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2734EB" w:rsidRPr="00BA5033">
        <w:rPr>
          <w:b/>
        </w:rPr>
        <w:t>0</w:t>
      </w:r>
      <w:r w:rsidR="002F7172">
        <w:rPr>
          <w:b/>
        </w:rPr>
        <w:t>6</w:t>
      </w:r>
      <w:r w:rsidR="005D1BCC" w:rsidRPr="00BA5033">
        <w:rPr>
          <w:b/>
        </w:rPr>
        <w:t>.201</w:t>
      </w:r>
      <w:r w:rsidR="002734EB" w:rsidRPr="00BA5033">
        <w:rPr>
          <w:b/>
        </w:rPr>
        <w:t>3</w:t>
      </w:r>
      <w:r w:rsidRPr="00BA5033">
        <w:rPr>
          <w:b/>
        </w:rPr>
        <w:t xml:space="preserve"> г.</w:t>
      </w: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2734EB" w:rsidRPr="00E63417" w:rsidRDefault="002734EB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3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8,7</w:t>
            </w:r>
            <w:r w:rsidR="002F38DF"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="002F38DF" w:rsidRPr="00E63417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>,</w:t>
            </w:r>
            <w:r w:rsidR="002F38DF" w:rsidRPr="00E63417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№4 площадью 16,3 кв.м, №6 площадью 12,3 кв.м, №15 площадью 8,6 кв.м,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16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7,7</w:t>
            </w:r>
            <w:r w:rsidR="002F38DF" w:rsidRPr="00E63417">
              <w:rPr>
                <w:sz w:val="22"/>
                <w:szCs w:val="22"/>
              </w:rPr>
              <w:t xml:space="preserve"> кв.м </w:t>
            </w:r>
            <w:r w:rsidRPr="00E63417">
              <w:rPr>
                <w:sz w:val="22"/>
                <w:szCs w:val="22"/>
              </w:rPr>
              <w:t>№17 площадью 21,5 кв.м, №19 площадью 75 кв.м и места общего пользования</w:t>
            </w:r>
            <w:r w:rsidR="002F38DF">
              <w:rPr>
                <w:sz w:val="22"/>
                <w:szCs w:val="22"/>
              </w:rPr>
              <w:t xml:space="preserve"> (часть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 w:rsidRPr="00E63417">
              <w:rPr>
                <w:sz w:val="22"/>
                <w:szCs w:val="22"/>
                <w:lang w:val="en-US"/>
              </w:rPr>
              <w:t>IV</w:t>
            </w:r>
            <w:r w:rsidR="002F38DF" w:rsidRPr="00E63417">
              <w:rPr>
                <w:sz w:val="22"/>
                <w:szCs w:val="22"/>
              </w:rPr>
              <w:t xml:space="preserve">/1: </w:t>
            </w:r>
            <w:r w:rsidR="002F38DF"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 w:rsidR="002F38DF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</w:p>
        </w:tc>
      </w:tr>
      <w:tr w:rsidR="002734EB" w:rsidRPr="000F3810" w:rsidTr="004005F1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2" w:rsidRDefault="002734EB" w:rsidP="00373C8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925,9 кв. м,</w:t>
            </w:r>
          </w:p>
          <w:p w:rsidR="002734EB" w:rsidRPr="00E63417" w:rsidRDefault="002734EB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2734EB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CD7F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4005F1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0F381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1200" w:rsidRPr="000F3810" w:rsidRDefault="00EA1200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2F38DF">
            <w:pPr>
              <w:rPr>
                <w:sz w:val="22"/>
                <w:szCs w:val="22"/>
              </w:rPr>
            </w:pP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8E374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20 площадью 6800,0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67AB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</w:t>
            </w:r>
            <w:r w:rsidRPr="00E6341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63417">
              <w:rPr>
                <w:b/>
                <w:sz w:val="22"/>
                <w:szCs w:val="22"/>
              </w:rPr>
              <w:t>Железнодорожная, 108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5D1BC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Д</w:t>
            </w:r>
            <w:proofErr w:type="gramEnd"/>
            <w:r w:rsidRPr="00E63417">
              <w:rPr>
                <w:sz w:val="22"/>
                <w:szCs w:val="22"/>
              </w:rPr>
              <w:t xml:space="preserve">, </w:t>
            </w:r>
            <w:proofErr w:type="spellStart"/>
            <w:r w:rsidRPr="00E63417">
              <w:rPr>
                <w:sz w:val="22"/>
                <w:szCs w:val="22"/>
              </w:rPr>
              <w:t>д</w:t>
            </w:r>
            <w:proofErr w:type="spellEnd"/>
            <w:r w:rsidRPr="00E63417">
              <w:rPr>
                <w:sz w:val="22"/>
                <w:szCs w:val="22"/>
              </w:rPr>
              <w:t xml:space="preserve"> площадью 33,9 кв. м</w:t>
            </w:r>
            <w:r w:rsidRPr="00E63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CD7F22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16.07.13 </w:t>
            </w:r>
          </w:p>
        </w:tc>
      </w:tr>
      <w:tr w:rsidR="00EA1200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BA5033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301B6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301B6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B0F58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D97F5D" w:rsidRDefault="00BA5033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B0F58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11D92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2734EB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C11D92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CB0F58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7F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7F2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F45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DE6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105,3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BA5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20.06.13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CD7F2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BA5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20.06.13</w:t>
            </w: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D7F2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2F38DF" w:rsidRDefault="00BA5033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) площадью 14,3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734EB">
            <w:pPr>
              <w:rPr>
                <w:sz w:val="22"/>
                <w:szCs w:val="22"/>
              </w:rPr>
            </w:pPr>
          </w:p>
        </w:tc>
      </w:tr>
      <w:tr w:rsidR="00BA5033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D7F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BA503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Pr="00E63417" w:rsidRDefault="00BA5033" w:rsidP="004005F1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  <w:r w:rsidRPr="00E6341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общей площадью </w:t>
            </w:r>
            <w:r w:rsidR="004005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</w:t>
            </w:r>
            <w:r w:rsidR="004005F1"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="004005F1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+ 6/100 долей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 всего: </w:t>
            </w:r>
            <w:r>
              <w:rPr>
                <w:sz w:val="22"/>
                <w:szCs w:val="22"/>
              </w:rPr>
              <w:t>9</w:t>
            </w:r>
            <w:r w:rsidRPr="00E63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</w:t>
            </w:r>
            <w:r w:rsidRPr="00E63417">
              <w:rPr>
                <w:sz w:val="22"/>
                <w:szCs w:val="22"/>
              </w:rPr>
              <w:t xml:space="preserve"> </w:t>
            </w:r>
            <w:proofErr w:type="spellStart"/>
            <w:r w:rsidRPr="00E63417">
              <w:rPr>
                <w:sz w:val="22"/>
                <w:szCs w:val="22"/>
              </w:rPr>
              <w:t>кв</w:t>
            </w:r>
            <w:proofErr w:type="spellEnd"/>
            <w:r w:rsidR="004005F1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33" w:rsidRDefault="00BA5033" w:rsidP="002734EB">
            <w:pPr>
              <w:rPr>
                <w:sz w:val="22"/>
                <w:szCs w:val="22"/>
              </w:rPr>
            </w:pPr>
          </w:p>
        </w:tc>
      </w:tr>
      <w:tr w:rsidR="00CD7F22" w:rsidRPr="000F3810" w:rsidTr="004005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2" w:rsidRDefault="00CD7F22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2" w:rsidRPr="00E63417" w:rsidRDefault="00C201A3" w:rsidP="00BA5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</w:t>
            </w:r>
            <w:r w:rsidR="00CD7F22">
              <w:rPr>
                <w:b/>
                <w:sz w:val="22"/>
                <w:szCs w:val="22"/>
              </w:rPr>
              <w:t>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2" w:rsidRPr="00C201A3" w:rsidRDefault="00C201A3" w:rsidP="004005F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№60 площадью 11,7 кв. м. (с МОП 13,9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22" w:rsidRDefault="00CD7F22" w:rsidP="002734EB">
            <w:pPr>
              <w:rPr>
                <w:sz w:val="22"/>
                <w:szCs w:val="22"/>
              </w:rPr>
            </w:pP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4005F1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</w:t>
      </w:r>
    </w:p>
    <w:p w:rsidR="00FC38F9" w:rsidRPr="00E63417" w:rsidRDefault="004005F1" w:rsidP="00B11CC0">
      <w:r>
        <w:t xml:space="preserve">                     </w:t>
      </w:r>
      <w:r w:rsidR="00E63417" w:rsidRPr="00E63417">
        <w:t xml:space="preserve">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16A88"/>
    <w:rsid w:val="00322794"/>
    <w:rsid w:val="0035146B"/>
    <w:rsid w:val="003532AD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5176C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44899"/>
    <w:rsid w:val="00B55C2B"/>
    <w:rsid w:val="00B57723"/>
    <w:rsid w:val="00B60F9E"/>
    <w:rsid w:val="00B67ABC"/>
    <w:rsid w:val="00BA5033"/>
    <w:rsid w:val="00BB54FB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F5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8494F"/>
    <w:rsid w:val="00E861CE"/>
    <w:rsid w:val="00E86F78"/>
    <w:rsid w:val="00EA1200"/>
    <w:rsid w:val="00EA7665"/>
    <w:rsid w:val="00EB0899"/>
    <w:rsid w:val="00EC0332"/>
    <w:rsid w:val="00EC4A29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3</cp:revision>
  <cp:lastPrinted>2013-06-03T11:11:00Z</cp:lastPrinted>
  <dcterms:created xsi:type="dcterms:W3CDTF">2013-06-03T10:56:00Z</dcterms:created>
  <dcterms:modified xsi:type="dcterms:W3CDTF">2013-06-03T11:11:00Z</dcterms:modified>
</cp:coreProperties>
</file>