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41" w:rsidRDefault="0016526A" w:rsidP="00147F63">
      <w:pPr>
        <w:jc w:val="right"/>
        <w:rPr>
          <w:rStyle w:val="a7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</w:p>
    <w:p w:rsidR="00EE0641" w:rsidRPr="00DF4528" w:rsidRDefault="00EE0641" w:rsidP="00EE0641">
      <w:pPr>
        <w:widowControl w:val="0"/>
        <w:ind w:firstLine="709"/>
        <w:jc w:val="both"/>
        <w:rPr>
          <w:sz w:val="28"/>
          <w:szCs w:val="28"/>
        </w:rPr>
      </w:pPr>
      <w:r w:rsidRPr="00DF4528">
        <w:rPr>
          <w:rStyle w:val="a7"/>
          <w:b w:val="0"/>
          <w:sz w:val="28"/>
          <w:szCs w:val="28"/>
          <w:shd w:val="clear" w:color="auto" w:fill="FFFFFF"/>
        </w:rPr>
        <w:t xml:space="preserve">-  </w:t>
      </w:r>
      <w:r w:rsidR="00EF1A3F" w:rsidRPr="00DF4528">
        <w:rPr>
          <w:sz w:val="28"/>
          <w:szCs w:val="28"/>
        </w:rPr>
        <w:t xml:space="preserve"> </w:t>
      </w:r>
      <w:r w:rsidR="009A4A31">
        <w:rPr>
          <w:sz w:val="28"/>
          <w:szCs w:val="28"/>
        </w:rPr>
        <w:t>объект незавершенного строительства</w:t>
      </w:r>
      <w:r w:rsidRPr="00DF4528">
        <w:rPr>
          <w:sz w:val="28"/>
          <w:szCs w:val="28"/>
        </w:rPr>
        <w:t xml:space="preserve">, расположенный по адресу </w:t>
      </w:r>
      <w:proofErr w:type="gramStart"/>
      <w:r w:rsidRPr="00DF4528">
        <w:rPr>
          <w:sz w:val="28"/>
          <w:szCs w:val="28"/>
        </w:rPr>
        <w:t>г</w:t>
      </w:r>
      <w:proofErr w:type="gramEnd"/>
      <w:r w:rsidRPr="00DF4528">
        <w:rPr>
          <w:sz w:val="28"/>
          <w:szCs w:val="28"/>
        </w:rPr>
        <w:t xml:space="preserve">. Волгодонск, </w:t>
      </w:r>
      <w:r w:rsidR="009A4A31">
        <w:rPr>
          <w:sz w:val="28"/>
          <w:szCs w:val="28"/>
        </w:rPr>
        <w:t>территория УПТК ЗАО «ССМ», вдоль автодороги № 1, район ВЗРТА</w:t>
      </w:r>
      <w:r w:rsidRPr="00DF4528">
        <w:rPr>
          <w:sz w:val="28"/>
          <w:szCs w:val="28"/>
        </w:rPr>
        <w:t>;</w:t>
      </w:r>
    </w:p>
    <w:p w:rsidR="00555A2A" w:rsidRDefault="00EE0641" w:rsidP="009A4A31">
      <w:pPr>
        <w:widowControl w:val="0"/>
        <w:ind w:firstLine="709"/>
        <w:jc w:val="both"/>
        <w:rPr>
          <w:sz w:val="28"/>
          <w:szCs w:val="28"/>
        </w:rPr>
      </w:pPr>
      <w:r w:rsidRPr="00DF4528">
        <w:rPr>
          <w:sz w:val="28"/>
          <w:szCs w:val="28"/>
        </w:rPr>
        <w:t xml:space="preserve">  </w:t>
      </w:r>
      <w:r w:rsidR="009A4A31">
        <w:rPr>
          <w:sz w:val="28"/>
          <w:szCs w:val="28"/>
        </w:rPr>
        <w:t>- объект незавершенного строительства</w:t>
      </w:r>
      <w:r w:rsidR="009A4A31" w:rsidRPr="00DF4528">
        <w:rPr>
          <w:sz w:val="28"/>
          <w:szCs w:val="28"/>
        </w:rPr>
        <w:t>, расположенный по адресу г. Волгодонск,</w:t>
      </w:r>
      <w:r w:rsidR="009A4A31">
        <w:rPr>
          <w:sz w:val="28"/>
          <w:szCs w:val="28"/>
        </w:rPr>
        <w:t xml:space="preserve"> ул. </w:t>
      </w:r>
      <w:proofErr w:type="gramStart"/>
      <w:r w:rsidR="009A4A31">
        <w:rPr>
          <w:sz w:val="28"/>
          <w:szCs w:val="28"/>
        </w:rPr>
        <w:t>Молодежная</w:t>
      </w:r>
      <w:proofErr w:type="gramEnd"/>
      <w:r w:rsidR="009A4A31">
        <w:rPr>
          <w:sz w:val="28"/>
          <w:szCs w:val="28"/>
        </w:rPr>
        <w:t>, 28;</w:t>
      </w:r>
    </w:p>
    <w:p w:rsidR="009A4A31" w:rsidRDefault="009A4A31" w:rsidP="009A4A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пандус</w:t>
      </w:r>
      <w:r w:rsidRPr="00DF4528">
        <w:rPr>
          <w:sz w:val="28"/>
          <w:szCs w:val="28"/>
        </w:rPr>
        <w:t xml:space="preserve">, расположенный по адресу </w:t>
      </w:r>
      <w:proofErr w:type="gramStart"/>
      <w:r w:rsidRPr="00DF4528">
        <w:rPr>
          <w:sz w:val="28"/>
          <w:szCs w:val="28"/>
        </w:rPr>
        <w:t>г</w:t>
      </w:r>
      <w:proofErr w:type="gramEnd"/>
      <w:r w:rsidRPr="00DF4528">
        <w:rPr>
          <w:sz w:val="28"/>
          <w:szCs w:val="28"/>
        </w:rPr>
        <w:t>. Волгодонск,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Развильная</w:t>
      </w:r>
      <w:proofErr w:type="spellEnd"/>
      <w:r>
        <w:rPr>
          <w:sz w:val="28"/>
          <w:szCs w:val="28"/>
        </w:rPr>
        <w:t>, д. 15;</w:t>
      </w:r>
    </w:p>
    <w:p w:rsidR="009A4A31" w:rsidRDefault="009A4A31" w:rsidP="009A4A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пристройка</w:t>
      </w:r>
      <w:r w:rsidRPr="00DF4528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DF4528">
        <w:rPr>
          <w:sz w:val="28"/>
          <w:szCs w:val="28"/>
        </w:rPr>
        <w:t xml:space="preserve"> по адресу </w:t>
      </w:r>
      <w:proofErr w:type="gramStart"/>
      <w:r w:rsidRPr="00DF4528">
        <w:rPr>
          <w:sz w:val="28"/>
          <w:szCs w:val="28"/>
        </w:rPr>
        <w:t>г</w:t>
      </w:r>
      <w:proofErr w:type="gramEnd"/>
      <w:r w:rsidRPr="00DF4528">
        <w:rPr>
          <w:sz w:val="28"/>
          <w:szCs w:val="28"/>
        </w:rPr>
        <w:t>. Волго</w:t>
      </w:r>
      <w:r>
        <w:rPr>
          <w:sz w:val="28"/>
          <w:szCs w:val="28"/>
        </w:rPr>
        <w:t xml:space="preserve">донск, пер. </w:t>
      </w:r>
      <w:proofErr w:type="spellStart"/>
      <w:r>
        <w:rPr>
          <w:sz w:val="28"/>
          <w:szCs w:val="28"/>
        </w:rPr>
        <w:t>Таисский</w:t>
      </w:r>
      <w:proofErr w:type="spellEnd"/>
      <w:r>
        <w:rPr>
          <w:sz w:val="28"/>
          <w:szCs w:val="28"/>
        </w:rPr>
        <w:t>, д. 28;</w:t>
      </w:r>
    </w:p>
    <w:p w:rsidR="009A4A31" w:rsidRDefault="009A4A31" w:rsidP="009A4A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 незавершенного строительства</w:t>
      </w:r>
      <w:r w:rsidRPr="00DF4528">
        <w:rPr>
          <w:sz w:val="28"/>
          <w:szCs w:val="28"/>
        </w:rPr>
        <w:t>, распол</w:t>
      </w:r>
      <w:r w:rsidR="009B4030">
        <w:rPr>
          <w:sz w:val="28"/>
          <w:szCs w:val="28"/>
        </w:rPr>
        <w:t xml:space="preserve">оженный по адресу </w:t>
      </w:r>
      <w:proofErr w:type="gramStart"/>
      <w:r w:rsidR="009B4030">
        <w:rPr>
          <w:sz w:val="28"/>
          <w:szCs w:val="28"/>
        </w:rPr>
        <w:t>г</w:t>
      </w:r>
      <w:proofErr w:type="gramEnd"/>
      <w:r w:rsidR="009B4030">
        <w:rPr>
          <w:sz w:val="28"/>
          <w:szCs w:val="28"/>
        </w:rPr>
        <w:t>. Волгодонск-28;</w:t>
      </w:r>
    </w:p>
    <w:p w:rsidR="009B4030" w:rsidRDefault="009B4030" w:rsidP="009A4A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 незавершенного строительства</w:t>
      </w:r>
      <w:r w:rsidRPr="00DF4528">
        <w:rPr>
          <w:sz w:val="28"/>
          <w:szCs w:val="28"/>
        </w:rPr>
        <w:t xml:space="preserve">, расположенный по адресу </w:t>
      </w:r>
      <w:proofErr w:type="gramStart"/>
      <w:r w:rsidRPr="00DF4528">
        <w:rPr>
          <w:sz w:val="28"/>
          <w:szCs w:val="28"/>
        </w:rPr>
        <w:t>г</w:t>
      </w:r>
      <w:proofErr w:type="gramEnd"/>
      <w:r w:rsidRPr="00DF4528">
        <w:rPr>
          <w:sz w:val="28"/>
          <w:szCs w:val="28"/>
        </w:rPr>
        <w:t>. Волгодонск,</w:t>
      </w:r>
      <w:r>
        <w:rPr>
          <w:sz w:val="28"/>
          <w:szCs w:val="28"/>
        </w:rPr>
        <w:t xml:space="preserve"> пер. </w:t>
      </w:r>
      <w:proofErr w:type="spellStart"/>
      <w:r>
        <w:rPr>
          <w:sz w:val="28"/>
          <w:szCs w:val="28"/>
        </w:rPr>
        <w:t>Мелиховский</w:t>
      </w:r>
      <w:proofErr w:type="spellEnd"/>
      <w:r>
        <w:rPr>
          <w:sz w:val="28"/>
          <w:szCs w:val="28"/>
        </w:rPr>
        <w:t>, д. 3;</w:t>
      </w:r>
    </w:p>
    <w:p w:rsidR="009B4030" w:rsidRDefault="009B4030" w:rsidP="009A4A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 незавершенного строительства</w:t>
      </w:r>
      <w:r w:rsidRPr="00DF4528">
        <w:rPr>
          <w:sz w:val="28"/>
          <w:szCs w:val="28"/>
        </w:rPr>
        <w:t xml:space="preserve">, расположенный по адресу </w:t>
      </w:r>
      <w:proofErr w:type="gramStart"/>
      <w:r w:rsidRPr="00DF4528">
        <w:rPr>
          <w:sz w:val="28"/>
          <w:szCs w:val="28"/>
        </w:rPr>
        <w:t>г</w:t>
      </w:r>
      <w:proofErr w:type="gramEnd"/>
      <w:r w:rsidRPr="00DF4528">
        <w:rPr>
          <w:sz w:val="28"/>
          <w:szCs w:val="28"/>
        </w:rPr>
        <w:t>. Волгодонск,</w:t>
      </w:r>
      <w:r>
        <w:rPr>
          <w:sz w:val="28"/>
          <w:szCs w:val="28"/>
        </w:rPr>
        <w:t xml:space="preserve"> ул. М. Кошевого, д. 46;</w:t>
      </w:r>
    </w:p>
    <w:p w:rsidR="009B4030" w:rsidRDefault="009B4030" w:rsidP="009A4A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 незавершенного строительства</w:t>
      </w:r>
      <w:r w:rsidRPr="00DF4528">
        <w:rPr>
          <w:sz w:val="28"/>
          <w:szCs w:val="28"/>
        </w:rPr>
        <w:t>, расположенный по адресу г. Волгодонск,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Дуговая</w:t>
      </w:r>
      <w:proofErr w:type="gramEnd"/>
      <w:r>
        <w:rPr>
          <w:sz w:val="28"/>
          <w:szCs w:val="28"/>
        </w:rPr>
        <w:t>, д. 2;</w:t>
      </w:r>
    </w:p>
    <w:p w:rsidR="009B4030" w:rsidRDefault="009B4030" w:rsidP="009A4A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 незавершенного строительства</w:t>
      </w:r>
      <w:r w:rsidRPr="00DF4528">
        <w:rPr>
          <w:sz w:val="28"/>
          <w:szCs w:val="28"/>
        </w:rPr>
        <w:t xml:space="preserve">, расположенный по адресу </w:t>
      </w:r>
      <w:proofErr w:type="gramStart"/>
      <w:r w:rsidRPr="00DF4528">
        <w:rPr>
          <w:sz w:val="28"/>
          <w:szCs w:val="28"/>
        </w:rPr>
        <w:t>г</w:t>
      </w:r>
      <w:proofErr w:type="gramEnd"/>
      <w:r w:rsidRPr="00DF4528">
        <w:rPr>
          <w:sz w:val="28"/>
          <w:szCs w:val="28"/>
        </w:rPr>
        <w:t>. Волгодонск,</w:t>
      </w:r>
      <w:r>
        <w:rPr>
          <w:sz w:val="28"/>
          <w:szCs w:val="28"/>
        </w:rPr>
        <w:t xml:space="preserve"> пр. Мира, 13;</w:t>
      </w:r>
    </w:p>
    <w:p w:rsidR="009B4030" w:rsidRDefault="009B4030" w:rsidP="009B40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пандус</w:t>
      </w:r>
      <w:r w:rsidRPr="00DF4528">
        <w:rPr>
          <w:sz w:val="28"/>
          <w:szCs w:val="28"/>
        </w:rPr>
        <w:t>, расположенный по адресу г. Волгодонск,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Кольцевая</w:t>
      </w:r>
      <w:proofErr w:type="gramEnd"/>
      <w:r>
        <w:rPr>
          <w:sz w:val="28"/>
          <w:szCs w:val="28"/>
        </w:rPr>
        <w:t>, д. 20;</w:t>
      </w:r>
    </w:p>
    <w:p w:rsidR="009B4030" w:rsidRDefault="009B4030" w:rsidP="009B40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кислородная станция</w:t>
      </w:r>
      <w:r w:rsidRPr="00DF4528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DF4528">
        <w:rPr>
          <w:sz w:val="28"/>
          <w:szCs w:val="28"/>
        </w:rPr>
        <w:t xml:space="preserve"> по адресу </w:t>
      </w:r>
      <w:proofErr w:type="gramStart"/>
      <w:r w:rsidRPr="00DF4528">
        <w:rPr>
          <w:sz w:val="28"/>
          <w:szCs w:val="28"/>
        </w:rPr>
        <w:t>г</w:t>
      </w:r>
      <w:proofErr w:type="gramEnd"/>
      <w:r w:rsidRPr="00DF4528">
        <w:rPr>
          <w:sz w:val="28"/>
          <w:szCs w:val="28"/>
        </w:rPr>
        <w:t>. Волгодонск,</w:t>
      </w:r>
      <w:r>
        <w:rPr>
          <w:sz w:val="28"/>
          <w:szCs w:val="28"/>
        </w:rPr>
        <w:t xml:space="preserve"> ул.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гарина, д. 26;</w:t>
      </w:r>
    </w:p>
    <w:p w:rsidR="009B4030" w:rsidRDefault="009B4030" w:rsidP="009B40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административное здание, расположенное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Волгодонск, пер. Пушкина, д. 18а;</w:t>
      </w:r>
    </w:p>
    <w:p w:rsidR="009B4030" w:rsidRDefault="009B4030" w:rsidP="009A4A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пристроенное здание склада, расположенное по адресу г. Волгодонск, ул. </w:t>
      </w:r>
      <w:proofErr w:type="gramStart"/>
      <w:r>
        <w:rPr>
          <w:sz w:val="28"/>
          <w:szCs w:val="28"/>
        </w:rPr>
        <w:t>Бетонная</w:t>
      </w:r>
      <w:proofErr w:type="gramEnd"/>
      <w:r>
        <w:rPr>
          <w:sz w:val="28"/>
          <w:szCs w:val="28"/>
        </w:rPr>
        <w:t xml:space="preserve"> 2-я, д. 12;</w:t>
      </w:r>
    </w:p>
    <w:p w:rsidR="009B4030" w:rsidRDefault="009B4030" w:rsidP="009B40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пристроенное административное задание, расположенное по адресу г. Волгодонск, ул. </w:t>
      </w:r>
      <w:proofErr w:type="gramStart"/>
      <w:r>
        <w:rPr>
          <w:sz w:val="28"/>
          <w:szCs w:val="28"/>
        </w:rPr>
        <w:t>Бетонная</w:t>
      </w:r>
      <w:proofErr w:type="gramEnd"/>
      <w:r>
        <w:rPr>
          <w:sz w:val="28"/>
          <w:szCs w:val="28"/>
        </w:rPr>
        <w:t xml:space="preserve"> 2-я, д. 12;</w:t>
      </w:r>
    </w:p>
    <w:p w:rsidR="009B4030" w:rsidRDefault="009B4030" w:rsidP="009B40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дачный дом, расположенный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Волгодонск, садоводство «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садовод» № 68л;</w:t>
      </w:r>
    </w:p>
    <w:p w:rsidR="009B4030" w:rsidRDefault="009B4030" w:rsidP="009B40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дом,  расположенный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Волгодонск, пер. Лазо, 10;</w:t>
      </w:r>
    </w:p>
    <w:p w:rsidR="009B4030" w:rsidRDefault="009B4030" w:rsidP="009B40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подъездная дорога, расположенная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Волгодонск, ул.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миков, д. 64;</w:t>
      </w:r>
    </w:p>
    <w:p w:rsidR="009B4030" w:rsidRDefault="009B4030" w:rsidP="009B40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магазин - склад, расположенный  по адресу г. Волгодонск, ул. </w:t>
      </w:r>
      <w:proofErr w:type="gramStart"/>
      <w:r>
        <w:rPr>
          <w:sz w:val="28"/>
          <w:szCs w:val="28"/>
        </w:rPr>
        <w:t>Пи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нерская</w:t>
      </w:r>
      <w:proofErr w:type="gramEnd"/>
      <w:r>
        <w:rPr>
          <w:sz w:val="28"/>
          <w:szCs w:val="28"/>
        </w:rPr>
        <w:t>, 78;</w:t>
      </w:r>
    </w:p>
    <w:p w:rsidR="00865406" w:rsidRDefault="00865406" w:rsidP="009B40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туберкулезный диспансер, расположенный 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Волгодонск, ул. М. Горького, 11;</w:t>
      </w:r>
    </w:p>
    <w:p w:rsidR="00865406" w:rsidRDefault="00865406" w:rsidP="009B403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ГОУ «Донское казачье (кадетское) училище, расположенное 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 г. Волгодонск, ул. М. Горького, д.7;</w:t>
      </w:r>
      <w:proofErr w:type="gramEnd"/>
    </w:p>
    <w:p w:rsidR="00865406" w:rsidRDefault="00865406" w:rsidP="00865406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садовый домик, расположенный  по адресу г. Волгодонск, ул. Дачная, Цимлянское шоссе, площадью 381,8 кв. м.;</w:t>
      </w:r>
      <w:proofErr w:type="gramEnd"/>
    </w:p>
    <w:p w:rsidR="00865406" w:rsidRDefault="00865406" w:rsidP="008654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производственное,  расположенный  по адресу г. Волгодонск,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 4-я, д.1, площадью 31,7 кв. м.;</w:t>
      </w:r>
    </w:p>
    <w:p w:rsidR="00865406" w:rsidRDefault="00865406" w:rsidP="008654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производственное,  расположенный  по адресу г. Волгодонск, </w:t>
      </w:r>
      <w:r>
        <w:rPr>
          <w:sz w:val="28"/>
          <w:szCs w:val="28"/>
        </w:rPr>
        <w:lastRenderedPageBreak/>
        <w:t>автодорога Волгодонск-Цимлянск, от границы г. Цимлянск 2 км., от границы г. Волгодонск 0,5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дание расположено: западный угол ОРУ-220кВ.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95,8 кв.м.;</w:t>
      </w:r>
    </w:p>
    <w:p w:rsidR="00792DA8" w:rsidRDefault="00865406" w:rsidP="00147F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дом, расположенный 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</w:t>
      </w:r>
      <w:r w:rsidR="00147F63">
        <w:rPr>
          <w:sz w:val="28"/>
          <w:szCs w:val="28"/>
        </w:rPr>
        <w:t>лгодонск, пер. Макаренко, д. 76;</w:t>
      </w:r>
    </w:p>
    <w:p w:rsidR="00147F63" w:rsidRDefault="00147F63" w:rsidP="00147F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 – бытовой корпус, расположенный по адресу г.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годонск, ул. </w:t>
      </w:r>
      <w:proofErr w:type="gramStart"/>
      <w:r>
        <w:rPr>
          <w:sz w:val="28"/>
          <w:szCs w:val="28"/>
        </w:rPr>
        <w:t>Шлюзовская</w:t>
      </w:r>
      <w:proofErr w:type="gramEnd"/>
      <w:r>
        <w:rPr>
          <w:sz w:val="28"/>
          <w:szCs w:val="28"/>
        </w:rPr>
        <w:t>, д. 4;</w:t>
      </w:r>
    </w:p>
    <w:p w:rsidR="00147F63" w:rsidRDefault="00147F63" w:rsidP="00147F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 животноводческого оборудования, расположенный по адресу г. Волгодонск, ул. </w:t>
      </w:r>
      <w:proofErr w:type="gramStart"/>
      <w:r>
        <w:rPr>
          <w:sz w:val="28"/>
          <w:szCs w:val="28"/>
        </w:rPr>
        <w:t>Шлюзовская</w:t>
      </w:r>
      <w:proofErr w:type="gramEnd"/>
      <w:r>
        <w:rPr>
          <w:sz w:val="28"/>
          <w:szCs w:val="28"/>
        </w:rPr>
        <w:t>, д. 4;</w:t>
      </w:r>
    </w:p>
    <w:p w:rsidR="00147F63" w:rsidRDefault="00147F63" w:rsidP="00147F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кузнечно</w:t>
      </w:r>
      <w:proofErr w:type="spellEnd"/>
      <w:r>
        <w:rPr>
          <w:sz w:val="28"/>
          <w:szCs w:val="28"/>
        </w:rPr>
        <w:t xml:space="preserve"> – прессовый</w:t>
      </w:r>
      <w:proofErr w:type="gramEnd"/>
      <w:r>
        <w:rPr>
          <w:sz w:val="28"/>
          <w:szCs w:val="28"/>
        </w:rPr>
        <w:t xml:space="preserve"> цех, расположенный по адресу г. Волгодонск, ул. Шлюзовская, д. 4;</w:t>
      </w:r>
    </w:p>
    <w:p w:rsidR="00147F63" w:rsidRDefault="00147F63" w:rsidP="00147F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площадка для </w:t>
      </w:r>
      <w:proofErr w:type="spellStart"/>
      <w:r>
        <w:rPr>
          <w:sz w:val="28"/>
          <w:szCs w:val="28"/>
        </w:rPr>
        <w:t>автотехники</w:t>
      </w:r>
      <w:proofErr w:type="spellEnd"/>
      <w:r>
        <w:rPr>
          <w:sz w:val="28"/>
          <w:szCs w:val="28"/>
        </w:rPr>
        <w:t xml:space="preserve">, расположенный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Волгодонск, ул. Шлюзовская, д. 4;</w:t>
      </w:r>
    </w:p>
    <w:p w:rsidR="00147F63" w:rsidRDefault="00147F63" w:rsidP="00147F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цех по ремонту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оборудования, расположенный по адресу г.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донск, ул. </w:t>
      </w:r>
      <w:proofErr w:type="gramStart"/>
      <w:r>
        <w:rPr>
          <w:sz w:val="28"/>
          <w:szCs w:val="28"/>
        </w:rPr>
        <w:t>Шлюзовская</w:t>
      </w:r>
      <w:proofErr w:type="gramEnd"/>
      <w:r>
        <w:rPr>
          <w:sz w:val="28"/>
          <w:szCs w:val="28"/>
        </w:rPr>
        <w:t>, д. 4;</w:t>
      </w:r>
    </w:p>
    <w:p w:rsidR="00147F63" w:rsidRDefault="00147F63" w:rsidP="00147F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склад, расположенный по адресу г.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годонск, ул. </w:t>
      </w:r>
      <w:proofErr w:type="gramStart"/>
      <w:r>
        <w:rPr>
          <w:sz w:val="28"/>
          <w:szCs w:val="28"/>
        </w:rPr>
        <w:t>Шлюзовская</w:t>
      </w:r>
      <w:proofErr w:type="gramEnd"/>
      <w:r>
        <w:rPr>
          <w:sz w:val="28"/>
          <w:szCs w:val="28"/>
        </w:rPr>
        <w:t>, д. 4;</w:t>
      </w:r>
    </w:p>
    <w:p w:rsidR="00147F63" w:rsidRDefault="00147F63" w:rsidP="00147F63">
      <w:pPr>
        <w:widowControl w:val="0"/>
        <w:ind w:firstLine="709"/>
        <w:jc w:val="both"/>
        <w:rPr>
          <w:sz w:val="28"/>
          <w:szCs w:val="28"/>
        </w:rPr>
      </w:pPr>
    </w:p>
    <w:p w:rsidR="00147F63" w:rsidRDefault="00147F63" w:rsidP="00147F63">
      <w:pPr>
        <w:widowControl w:val="0"/>
        <w:ind w:firstLine="709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sectPr w:rsidR="00AA4049" w:rsidSect="00772E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95C97"/>
    <w:rsid w:val="00017671"/>
    <w:rsid w:val="00020CC7"/>
    <w:rsid w:val="00020F31"/>
    <w:rsid w:val="000771AD"/>
    <w:rsid w:val="00090B8B"/>
    <w:rsid w:val="000C2B01"/>
    <w:rsid w:val="000F0D95"/>
    <w:rsid w:val="00134968"/>
    <w:rsid w:val="00145402"/>
    <w:rsid w:val="00147F63"/>
    <w:rsid w:val="00163CA9"/>
    <w:rsid w:val="0016526A"/>
    <w:rsid w:val="00175AD2"/>
    <w:rsid w:val="00182AF4"/>
    <w:rsid w:val="0018667F"/>
    <w:rsid w:val="001B7BD7"/>
    <w:rsid w:val="001C351A"/>
    <w:rsid w:val="002620C4"/>
    <w:rsid w:val="00273404"/>
    <w:rsid w:val="002A0BB4"/>
    <w:rsid w:val="002C4521"/>
    <w:rsid w:val="0030640F"/>
    <w:rsid w:val="00307153"/>
    <w:rsid w:val="00342D45"/>
    <w:rsid w:val="00347BC1"/>
    <w:rsid w:val="00376777"/>
    <w:rsid w:val="00376EC8"/>
    <w:rsid w:val="00391153"/>
    <w:rsid w:val="00397EFD"/>
    <w:rsid w:val="003A699D"/>
    <w:rsid w:val="003A772C"/>
    <w:rsid w:val="003B2970"/>
    <w:rsid w:val="003B73BA"/>
    <w:rsid w:val="003F4EB1"/>
    <w:rsid w:val="004232C7"/>
    <w:rsid w:val="004319C6"/>
    <w:rsid w:val="004442B5"/>
    <w:rsid w:val="004455C2"/>
    <w:rsid w:val="00464C68"/>
    <w:rsid w:val="00486987"/>
    <w:rsid w:val="004B2B6A"/>
    <w:rsid w:val="004D4128"/>
    <w:rsid w:val="0055550B"/>
    <w:rsid w:val="00555A2A"/>
    <w:rsid w:val="00562B0D"/>
    <w:rsid w:val="00570EFE"/>
    <w:rsid w:val="00572C25"/>
    <w:rsid w:val="00577C55"/>
    <w:rsid w:val="00587289"/>
    <w:rsid w:val="00597BB9"/>
    <w:rsid w:val="00611B0E"/>
    <w:rsid w:val="00642412"/>
    <w:rsid w:val="00662EAB"/>
    <w:rsid w:val="00664061"/>
    <w:rsid w:val="00677482"/>
    <w:rsid w:val="00687BB0"/>
    <w:rsid w:val="00693662"/>
    <w:rsid w:val="006A00CC"/>
    <w:rsid w:val="006A02C2"/>
    <w:rsid w:val="006A22BD"/>
    <w:rsid w:val="006B0913"/>
    <w:rsid w:val="006C6170"/>
    <w:rsid w:val="006D4020"/>
    <w:rsid w:val="00710326"/>
    <w:rsid w:val="007466A6"/>
    <w:rsid w:val="00772202"/>
    <w:rsid w:val="00772543"/>
    <w:rsid w:val="00772EF3"/>
    <w:rsid w:val="00782614"/>
    <w:rsid w:val="00792DA8"/>
    <w:rsid w:val="00795C97"/>
    <w:rsid w:val="00796EBB"/>
    <w:rsid w:val="007B52DD"/>
    <w:rsid w:val="007C07F0"/>
    <w:rsid w:val="008175A5"/>
    <w:rsid w:val="0083388A"/>
    <w:rsid w:val="00841507"/>
    <w:rsid w:val="00865406"/>
    <w:rsid w:val="008A15FC"/>
    <w:rsid w:val="008A314E"/>
    <w:rsid w:val="008B0AFA"/>
    <w:rsid w:val="008C2596"/>
    <w:rsid w:val="008C26DF"/>
    <w:rsid w:val="008D6A58"/>
    <w:rsid w:val="008E1C50"/>
    <w:rsid w:val="008E23BB"/>
    <w:rsid w:val="0090415A"/>
    <w:rsid w:val="009218F5"/>
    <w:rsid w:val="009345E4"/>
    <w:rsid w:val="00957375"/>
    <w:rsid w:val="0096221C"/>
    <w:rsid w:val="00973C06"/>
    <w:rsid w:val="009805EC"/>
    <w:rsid w:val="009808AF"/>
    <w:rsid w:val="00996BBD"/>
    <w:rsid w:val="009A14A2"/>
    <w:rsid w:val="009A4A31"/>
    <w:rsid w:val="009B33FE"/>
    <w:rsid w:val="009B4030"/>
    <w:rsid w:val="009B7C26"/>
    <w:rsid w:val="009C5B43"/>
    <w:rsid w:val="009F53DE"/>
    <w:rsid w:val="009F79D8"/>
    <w:rsid w:val="009F7ECA"/>
    <w:rsid w:val="00A13258"/>
    <w:rsid w:val="00A25C59"/>
    <w:rsid w:val="00A36E5B"/>
    <w:rsid w:val="00AA4049"/>
    <w:rsid w:val="00AB7F1D"/>
    <w:rsid w:val="00B04FEB"/>
    <w:rsid w:val="00B17359"/>
    <w:rsid w:val="00B53369"/>
    <w:rsid w:val="00B54EB5"/>
    <w:rsid w:val="00B6434C"/>
    <w:rsid w:val="00B762E3"/>
    <w:rsid w:val="00B97B43"/>
    <w:rsid w:val="00BA5054"/>
    <w:rsid w:val="00C12C6B"/>
    <w:rsid w:val="00C422A8"/>
    <w:rsid w:val="00C46CB2"/>
    <w:rsid w:val="00C60C2A"/>
    <w:rsid w:val="00C66000"/>
    <w:rsid w:val="00C83269"/>
    <w:rsid w:val="00C8451D"/>
    <w:rsid w:val="00C92286"/>
    <w:rsid w:val="00C9277E"/>
    <w:rsid w:val="00CA565E"/>
    <w:rsid w:val="00CB387A"/>
    <w:rsid w:val="00CE0180"/>
    <w:rsid w:val="00D14D88"/>
    <w:rsid w:val="00D16103"/>
    <w:rsid w:val="00D17EB7"/>
    <w:rsid w:val="00D3564A"/>
    <w:rsid w:val="00D36B79"/>
    <w:rsid w:val="00D45EC9"/>
    <w:rsid w:val="00D51E95"/>
    <w:rsid w:val="00D62162"/>
    <w:rsid w:val="00D70667"/>
    <w:rsid w:val="00D968F6"/>
    <w:rsid w:val="00DA1E2B"/>
    <w:rsid w:val="00DA6E05"/>
    <w:rsid w:val="00DB5E27"/>
    <w:rsid w:val="00DC7057"/>
    <w:rsid w:val="00DD7916"/>
    <w:rsid w:val="00DF4528"/>
    <w:rsid w:val="00E241FC"/>
    <w:rsid w:val="00E47444"/>
    <w:rsid w:val="00E540DC"/>
    <w:rsid w:val="00E969ED"/>
    <w:rsid w:val="00EA794E"/>
    <w:rsid w:val="00EC17EF"/>
    <w:rsid w:val="00ED5CD8"/>
    <w:rsid w:val="00EE0641"/>
    <w:rsid w:val="00EE66F7"/>
    <w:rsid w:val="00EF1A3F"/>
    <w:rsid w:val="00EF6186"/>
    <w:rsid w:val="00F13F10"/>
    <w:rsid w:val="00F15C43"/>
    <w:rsid w:val="00F31DC7"/>
    <w:rsid w:val="00F335EF"/>
    <w:rsid w:val="00F37D89"/>
    <w:rsid w:val="00F60ADB"/>
    <w:rsid w:val="00F91D39"/>
    <w:rsid w:val="00F9483F"/>
    <w:rsid w:val="00F97A82"/>
    <w:rsid w:val="00FA0EA3"/>
    <w:rsid w:val="00FE271C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C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0E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47BC1"/>
    <w:pPr>
      <w:spacing w:after="120"/>
    </w:pPr>
  </w:style>
  <w:style w:type="character" w:customStyle="1" w:styleId="a6">
    <w:name w:val="Основной текст Знак"/>
    <w:basedOn w:val="a0"/>
    <w:link w:val="a5"/>
    <w:rsid w:val="00347BC1"/>
    <w:rPr>
      <w:sz w:val="24"/>
      <w:szCs w:val="24"/>
    </w:rPr>
  </w:style>
  <w:style w:type="character" w:styleId="a7">
    <w:name w:val="Strong"/>
    <w:basedOn w:val="a0"/>
    <w:uiPriority w:val="22"/>
    <w:qFormat/>
    <w:rsid w:val="00EE0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КУИ г.Волгодонска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Калюжная</dc:creator>
  <cp:lastModifiedBy>Ушаков</cp:lastModifiedBy>
  <cp:revision>9</cp:revision>
  <cp:lastPrinted>2022-02-17T13:25:00Z</cp:lastPrinted>
  <dcterms:created xsi:type="dcterms:W3CDTF">2021-12-16T06:57:00Z</dcterms:created>
  <dcterms:modified xsi:type="dcterms:W3CDTF">2022-02-24T07:39:00Z</dcterms:modified>
</cp:coreProperties>
</file>