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D0" w:rsidRDefault="009873D0" w:rsidP="00987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3D0" w:rsidRDefault="009873D0" w:rsidP="00987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3D0" w:rsidRPr="00D268FF" w:rsidRDefault="004C7925" w:rsidP="004C7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FF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МАУ «МФЦ»  за </w:t>
      </w:r>
      <w:r w:rsidR="0016642A">
        <w:rPr>
          <w:rFonts w:ascii="Times New Roman" w:hAnsi="Times New Roman" w:cs="Times New Roman"/>
          <w:b/>
          <w:sz w:val="28"/>
          <w:szCs w:val="28"/>
        </w:rPr>
        <w:t>1 квартал 2012</w:t>
      </w:r>
      <w:r w:rsidRPr="00D268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642A">
        <w:rPr>
          <w:rFonts w:ascii="Times New Roman" w:hAnsi="Times New Roman" w:cs="Times New Roman"/>
          <w:b/>
          <w:sz w:val="28"/>
          <w:szCs w:val="28"/>
        </w:rPr>
        <w:t>а</w:t>
      </w:r>
    </w:p>
    <w:p w:rsidR="009873D0" w:rsidRPr="00D268FF" w:rsidRDefault="009873D0" w:rsidP="004C7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Layout w:type="fixed"/>
        <w:tblLook w:val="04A0"/>
      </w:tblPr>
      <w:tblGrid>
        <w:gridCol w:w="7371"/>
        <w:gridCol w:w="1701"/>
        <w:gridCol w:w="2835"/>
        <w:gridCol w:w="2268"/>
      </w:tblGrid>
      <w:tr w:rsidR="009873D0" w:rsidRPr="00D0716E" w:rsidTr="009873D0">
        <w:trPr>
          <w:trHeight w:val="1390"/>
        </w:trPr>
        <w:tc>
          <w:tcPr>
            <w:tcW w:w="7371" w:type="dxa"/>
          </w:tcPr>
          <w:p w:rsidR="009873D0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767E2" w:rsidRDefault="009873D0" w:rsidP="0098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9873D0" w:rsidRDefault="009873D0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D0" w:rsidRPr="00D767E2" w:rsidRDefault="009873D0" w:rsidP="0098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измерения</w:t>
            </w: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услуги</w:t>
            </w:r>
          </w:p>
        </w:tc>
        <w:tc>
          <w:tcPr>
            <w:tcW w:w="2835" w:type="dxa"/>
          </w:tcPr>
          <w:p w:rsidR="009873D0" w:rsidRPr="00D767E2" w:rsidRDefault="009873D0" w:rsidP="0098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3D0" w:rsidRPr="00D30673" w:rsidRDefault="009873D0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потребителей</w:t>
            </w: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услуги</w:t>
            </w:r>
          </w:p>
        </w:tc>
        <w:tc>
          <w:tcPr>
            <w:tcW w:w="2268" w:type="dxa"/>
          </w:tcPr>
          <w:p w:rsidR="009873D0" w:rsidRPr="00D767E2" w:rsidRDefault="00E60C68" w:rsidP="00E6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выполненных услуг в </w:t>
            </w:r>
            <w:r w:rsidR="0016642A" w:rsidRPr="00D767E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квартале 2012 года</w:t>
            </w:r>
          </w:p>
        </w:tc>
      </w:tr>
      <w:tr w:rsidR="009873D0" w:rsidRPr="00D0716E" w:rsidTr="009873D0">
        <w:trPr>
          <w:trHeight w:val="1390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сооружения: 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-в собственность (за плату, бесплатно);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-в аренду;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-в постоянное (бессрочное) пользование;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-безвозмездное срочное пользование;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-на праве ограниченного пользования, в том числе: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A82964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(далее – ФЛ и ЮЛ)</w:t>
            </w:r>
          </w:p>
        </w:tc>
        <w:tc>
          <w:tcPr>
            <w:tcW w:w="2268" w:type="dxa"/>
          </w:tcPr>
          <w:p w:rsidR="009873D0" w:rsidRPr="00E60C68" w:rsidRDefault="006574C3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0C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574C3" w:rsidRPr="00E60C68" w:rsidRDefault="006574C3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C3" w:rsidRPr="00D0716E" w:rsidRDefault="006574C3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40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Прием заявления</w:t>
            </w:r>
            <w:r w:rsidR="00747906">
              <w:rPr>
                <w:sz w:val="24"/>
                <w:szCs w:val="24"/>
              </w:rPr>
              <w:t>, подготовка  пакета</w:t>
            </w:r>
            <w:r w:rsidRPr="00D0716E">
              <w:rPr>
                <w:sz w:val="24"/>
                <w:szCs w:val="24"/>
              </w:rPr>
              <w:t xml:space="preserve"> документов </w:t>
            </w:r>
            <w:r w:rsidR="00747906">
              <w:rPr>
                <w:sz w:val="24"/>
                <w:szCs w:val="24"/>
              </w:rPr>
              <w:t>по предоставлению</w:t>
            </w:r>
            <w:r w:rsidRPr="00D0716E">
              <w:rPr>
                <w:sz w:val="24"/>
                <w:szCs w:val="24"/>
              </w:rPr>
              <w:t xml:space="preserve"> в собственность земел</w:t>
            </w:r>
            <w:r w:rsidR="00747906">
              <w:rPr>
                <w:sz w:val="24"/>
                <w:szCs w:val="24"/>
              </w:rPr>
              <w:t xml:space="preserve">ьного участка под жилым домом,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37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Прием заявления</w:t>
            </w:r>
            <w:r w:rsidR="00747906">
              <w:rPr>
                <w:sz w:val="24"/>
                <w:szCs w:val="24"/>
              </w:rPr>
              <w:t>, подготовка пакета</w:t>
            </w:r>
            <w:r w:rsidRPr="00D0716E">
              <w:rPr>
                <w:sz w:val="24"/>
                <w:szCs w:val="24"/>
              </w:rPr>
              <w:t xml:space="preserve"> документов </w:t>
            </w:r>
            <w:r w:rsidR="00747906">
              <w:rPr>
                <w:sz w:val="24"/>
                <w:szCs w:val="24"/>
              </w:rPr>
              <w:t>по предоставлению</w:t>
            </w:r>
            <w:r w:rsidRPr="00D0716E">
              <w:rPr>
                <w:sz w:val="24"/>
                <w:szCs w:val="24"/>
              </w:rPr>
              <w:t xml:space="preserve"> в аренду земельного участка под жилым д</w:t>
            </w:r>
            <w:r w:rsidR="00747906">
              <w:rPr>
                <w:sz w:val="24"/>
                <w:szCs w:val="24"/>
              </w:rPr>
              <w:t xml:space="preserve">омом,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390"/>
        </w:trPr>
        <w:tc>
          <w:tcPr>
            <w:tcW w:w="7371" w:type="dxa"/>
          </w:tcPr>
          <w:p w:rsidR="009873D0" w:rsidRPr="00D0716E" w:rsidRDefault="007727C4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собственность земельного участка под производством и иными нежилыми объектами недвиж</w:t>
            </w:r>
            <w:r>
              <w:rPr>
                <w:sz w:val="24"/>
                <w:szCs w:val="24"/>
              </w:rPr>
              <w:t xml:space="preserve">имости,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E2" w:rsidRDefault="00D767E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E2" w:rsidRDefault="00D767E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D767E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73D0" w:rsidRPr="00D0716E" w:rsidTr="009873D0">
        <w:trPr>
          <w:trHeight w:val="1390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lastRenderedPageBreak/>
              <w:t>Прием заявле</w:t>
            </w:r>
            <w:r w:rsidR="007727C4">
              <w:rPr>
                <w:sz w:val="24"/>
                <w:szCs w:val="24"/>
              </w:rPr>
              <w:t>ния, подготовка пакета</w:t>
            </w:r>
            <w:r w:rsidRPr="00D0716E">
              <w:rPr>
                <w:sz w:val="24"/>
                <w:szCs w:val="24"/>
              </w:rPr>
              <w:t xml:space="preserve"> документов </w:t>
            </w:r>
            <w:r w:rsidR="007727C4">
              <w:rPr>
                <w:sz w:val="24"/>
                <w:szCs w:val="24"/>
              </w:rPr>
              <w:t>по предоставлению</w:t>
            </w:r>
            <w:r w:rsidRPr="00D0716E">
              <w:rPr>
                <w:sz w:val="24"/>
                <w:szCs w:val="24"/>
              </w:rPr>
              <w:t xml:space="preserve"> в аренду земельного участка под производством и иными нежилыми объектами недвижимости</w:t>
            </w:r>
            <w:r w:rsidR="007727C4">
              <w:rPr>
                <w:sz w:val="24"/>
                <w:szCs w:val="24"/>
              </w:rPr>
              <w:t>,</w:t>
            </w:r>
            <w:r w:rsidRPr="00D0716E">
              <w:rPr>
                <w:sz w:val="24"/>
                <w:szCs w:val="24"/>
              </w:rPr>
              <w:t xml:space="preserve"> 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15"/>
        </w:trPr>
        <w:tc>
          <w:tcPr>
            <w:tcW w:w="7371" w:type="dxa"/>
          </w:tcPr>
          <w:p w:rsidR="009873D0" w:rsidRPr="00D0716E" w:rsidRDefault="007727C4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земельного участка в постоя</w:t>
            </w:r>
            <w:r>
              <w:rPr>
                <w:sz w:val="24"/>
                <w:szCs w:val="24"/>
              </w:rPr>
              <w:t xml:space="preserve">нное (бессрочное) пользование,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3D0" w:rsidRPr="00D0716E" w:rsidRDefault="009873D0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25"/>
        </w:trPr>
        <w:tc>
          <w:tcPr>
            <w:tcW w:w="7371" w:type="dxa"/>
          </w:tcPr>
          <w:p w:rsidR="009873D0" w:rsidRPr="00D0716E" w:rsidRDefault="007727C4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пакетом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земельного участка в безвозмездное</w:t>
            </w:r>
            <w:r>
              <w:rPr>
                <w:sz w:val="24"/>
                <w:szCs w:val="24"/>
              </w:rPr>
              <w:t xml:space="preserve"> (срочное) пользование,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7370A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A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3D0" w:rsidRPr="00D0716E" w:rsidRDefault="009873D0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37"/>
        </w:trPr>
        <w:tc>
          <w:tcPr>
            <w:tcW w:w="7371" w:type="dxa"/>
          </w:tcPr>
          <w:p w:rsidR="009873D0" w:rsidRPr="00D0716E" w:rsidRDefault="007727C4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пакета </w:t>
            </w:r>
            <w:r w:rsidR="009873D0" w:rsidRPr="00D0716E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права ограниченного п</w:t>
            </w:r>
            <w:r>
              <w:rPr>
                <w:sz w:val="24"/>
                <w:szCs w:val="24"/>
              </w:rPr>
              <w:t xml:space="preserve">ользования земельным участком,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Pr="00D0716E" w:rsidRDefault="00D97C68" w:rsidP="00987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6642A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</w:p>
          <w:p w:rsidR="00D97C68" w:rsidRDefault="00D97C68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44"/>
        </w:trPr>
        <w:tc>
          <w:tcPr>
            <w:tcW w:w="7371" w:type="dxa"/>
          </w:tcPr>
          <w:p w:rsidR="009873D0" w:rsidRPr="00D0716E" w:rsidRDefault="007727C4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пакета </w:t>
            </w:r>
            <w:r w:rsidR="009873D0" w:rsidRPr="00D0716E">
              <w:rPr>
                <w:sz w:val="24"/>
                <w:szCs w:val="24"/>
              </w:rPr>
              <w:t>документов для внесения изменений в постановления Администрации города Волгодонска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16642A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</w:t>
            </w:r>
          </w:p>
        </w:tc>
      </w:tr>
      <w:tr w:rsidR="009873D0" w:rsidRPr="00D0716E" w:rsidTr="009873D0">
        <w:trPr>
          <w:trHeight w:val="843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для признания </w:t>
            </w:r>
            <w:proofErr w:type="gramStart"/>
            <w:r w:rsidR="009873D0" w:rsidRPr="00D0716E">
              <w:rPr>
                <w:sz w:val="24"/>
                <w:szCs w:val="24"/>
              </w:rPr>
              <w:t>утратившими</w:t>
            </w:r>
            <w:proofErr w:type="gramEnd"/>
            <w:r w:rsidR="009873D0" w:rsidRPr="00D0716E">
              <w:rPr>
                <w:sz w:val="24"/>
                <w:szCs w:val="24"/>
              </w:rPr>
              <w:t xml:space="preserve"> силу постановлений Администрации города Волгодонска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17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47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для индивидуального жилищного строительства без проведения торгов в аренду,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2268" w:type="dxa"/>
          </w:tcPr>
          <w:p w:rsidR="009873D0" w:rsidRPr="00FD7DBB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873D0" w:rsidRPr="00D0716E" w:rsidTr="009873D0">
        <w:trPr>
          <w:trHeight w:val="1142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</w:t>
            </w:r>
            <w:r>
              <w:rPr>
                <w:sz w:val="24"/>
                <w:szCs w:val="24"/>
              </w:rPr>
              <w:t xml:space="preserve">для строительства жилого дома, </w:t>
            </w:r>
            <w:r w:rsidR="009873D0" w:rsidRPr="00D0716E">
              <w:rPr>
                <w:sz w:val="24"/>
                <w:szCs w:val="24"/>
              </w:rPr>
              <w:t xml:space="preserve">выдача изготовленных в процессе оказания муниципальной услуги документов заявителю 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73D0" w:rsidRPr="00D0716E" w:rsidTr="009873D0">
        <w:trPr>
          <w:trHeight w:val="1233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земельных участков для строительства (за исключением предоставления земельных участков под индивидуальное жилищное строительство) без проведения торгов в аренду,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268FF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422" w:rsidRPr="00D26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Pr="00D0716E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205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для строительства </w:t>
            </w:r>
            <w:r>
              <w:rPr>
                <w:sz w:val="24"/>
                <w:szCs w:val="24"/>
              </w:rPr>
              <w:t xml:space="preserve">нежилых объектов недвижимости,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600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для целей, не связанных со строительством,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73D0" w:rsidRPr="00D0716E" w:rsidTr="009873D0">
        <w:trPr>
          <w:trHeight w:val="1133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</w:t>
            </w:r>
            <w:r w:rsidR="009873D0" w:rsidRPr="00D0716E">
              <w:rPr>
                <w:sz w:val="24"/>
                <w:szCs w:val="24"/>
              </w:rPr>
              <w:t>о предоста</w:t>
            </w:r>
            <w:r>
              <w:rPr>
                <w:sz w:val="24"/>
                <w:szCs w:val="24"/>
              </w:rPr>
              <w:t xml:space="preserve">влению </w:t>
            </w:r>
            <w:r w:rsidR="009873D0" w:rsidRPr="00D0716E">
              <w:rPr>
                <w:sz w:val="24"/>
                <w:szCs w:val="24"/>
              </w:rPr>
              <w:t>в собственность земельного участка для целей, не</w:t>
            </w:r>
            <w:r>
              <w:rPr>
                <w:sz w:val="24"/>
                <w:szCs w:val="24"/>
              </w:rPr>
              <w:t xml:space="preserve"> связанных со строительством,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422" w:rsidRPr="00D0716E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03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для целей, не связанных со строительством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3D0" w:rsidRPr="00D0716E" w:rsidTr="009873D0">
        <w:trPr>
          <w:trHeight w:val="812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под размещение временных сооружений, не являющихся объектами недвижимости,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Pr="00D0716E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416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под временными сооружениями (павильонами, металлическими гаражами и др.), не являю</w:t>
            </w:r>
            <w:r>
              <w:rPr>
                <w:sz w:val="24"/>
                <w:szCs w:val="24"/>
              </w:rPr>
              <w:t xml:space="preserve">щимися объектами недвижимости, </w:t>
            </w:r>
            <w:r w:rsidR="009873D0" w:rsidRPr="00D0716E">
              <w:rPr>
                <w:sz w:val="24"/>
                <w:szCs w:val="24"/>
              </w:rPr>
              <w:t xml:space="preserve"> 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65"/>
        </w:trPr>
        <w:tc>
          <w:tcPr>
            <w:tcW w:w="737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для ведения садоводства, огородничества и дачного хозяйства: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-в собственность;</w:t>
            </w:r>
          </w:p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-в аренду,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2268" w:type="dxa"/>
          </w:tcPr>
          <w:p w:rsidR="009873D0" w:rsidRPr="00A82964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9873D0" w:rsidRPr="00D0716E" w:rsidTr="009873D0">
        <w:trPr>
          <w:trHeight w:val="1127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заявления, подготовка пакета 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собственность земельного участка для веден</w:t>
            </w:r>
            <w:r>
              <w:rPr>
                <w:sz w:val="24"/>
                <w:szCs w:val="24"/>
              </w:rPr>
              <w:t>ия садоводства, огородничества,</w:t>
            </w:r>
            <w:r w:rsidR="009873D0" w:rsidRPr="00D0716E">
              <w:rPr>
                <w:sz w:val="24"/>
                <w:szCs w:val="24"/>
              </w:rPr>
              <w:t xml:space="preserve"> 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22" w:rsidRDefault="00177422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268FF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A82964" w:rsidRPr="003F7CBB" w:rsidRDefault="00A82964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019"/>
        </w:trPr>
        <w:tc>
          <w:tcPr>
            <w:tcW w:w="7371" w:type="dxa"/>
          </w:tcPr>
          <w:p w:rsidR="009873D0" w:rsidRPr="00D0716E" w:rsidRDefault="00AC155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для ведени</w:t>
            </w:r>
            <w:r>
              <w:rPr>
                <w:sz w:val="24"/>
                <w:szCs w:val="24"/>
              </w:rPr>
              <w:t>я садоводства, огородничества,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Pr="00A82964" w:rsidRDefault="00D97C6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C68" w:rsidRPr="003F7CBB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390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предоставлению</w:t>
            </w:r>
            <w:r w:rsidR="009873D0" w:rsidRPr="00D0716E">
              <w:rPr>
                <w:sz w:val="24"/>
                <w:szCs w:val="24"/>
              </w:rPr>
              <w:t xml:space="preserve"> в аренду земельного участка садоводческому некоммерческому товариществу и иным объединениям граждан для ведения</w:t>
            </w:r>
            <w:r>
              <w:rPr>
                <w:sz w:val="24"/>
                <w:szCs w:val="24"/>
              </w:rPr>
              <w:t xml:space="preserve"> садоводства и огородничества,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Pr="003F7CBB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47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Прекращение права аренды, постоянного (бессрочного) пользования, безвозмездного срочного пользования, права ограниченного пользования в отношении земельного участка, в том числе:</w:t>
            </w:r>
          </w:p>
        </w:tc>
        <w:tc>
          <w:tcPr>
            <w:tcW w:w="1701" w:type="dxa"/>
          </w:tcPr>
          <w:p w:rsidR="009873D0" w:rsidRPr="00D268FF" w:rsidRDefault="009873D0" w:rsidP="0098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FF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A8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Default="0016642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2964" w:rsidRPr="00A829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82964" w:rsidRDefault="00A82964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64" w:rsidRDefault="00A82964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64" w:rsidRPr="00A82964" w:rsidRDefault="00A82964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27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прекращению</w:t>
            </w:r>
            <w:r w:rsidR="009873D0" w:rsidRPr="00D0716E">
              <w:rPr>
                <w:sz w:val="24"/>
                <w:szCs w:val="24"/>
              </w:rPr>
              <w:t xml:space="preserve"> права аренды в отношении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="009873D0" w:rsidRPr="00D0716E">
              <w:rPr>
                <w:sz w:val="24"/>
                <w:szCs w:val="24"/>
              </w:rPr>
              <w:t xml:space="preserve"> 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D0" w:rsidRPr="00D0716E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873D0" w:rsidRPr="00D0716E" w:rsidTr="009873D0">
        <w:trPr>
          <w:trHeight w:val="1152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прекращению</w:t>
            </w:r>
            <w:r w:rsidR="009873D0" w:rsidRPr="00D0716E">
              <w:rPr>
                <w:sz w:val="24"/>
                <w:szCs w:val="24"/>
              </w:rPr>
              <w:t xml:space="preserve"> права безвозмездного срочного пользования земельным участком и 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193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заявления, подготовка пакета</w:t>
            </w:r>
            <w:r w:rsidR="009873D0" w:rsidRPr="00D0716E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>по прекращению</w:t>
            </w:r>
            <w:r w:rsidR="009873D0" w:rsidRPr="00D0716E">
              <w:rPr>
                <w:sz w:val="24"/>
                <w:szCs w:val="24"/>
              </w:rPr>
              <w:t xml:space="preserve"> права ограниченного п</w:t>
            </w:r>
            <w:r>
              <w:rPr>
                <w:sz w:val="24"/>
                <w:szCs w:val="24"/>
              </w:rPr>
              <w:t xml:space="preserve">ользования земельным участком, </w:t>
            </w:r>
            <w:r w:rsidR="009873D0"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24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пакета документов </w:t>
            </w:r>
            <w:r>
              <w:rPr>
                <w:sz w:val="24"/>
                <w:szCs w:val="24"/>
              </w:rPr>
              <w:t>по прекращению</w:t>
            </w:r>
            <w:r w:rsidR="009873D0" w:rsidRPr="00D0716E">
              <w:rPr>
                <w:sz w:val="24"/>
                <w:szCs w:val="24"/>
              </w:rPr>
              <w:t xml:space="preserve"> права постоянного (бессрочного)</w:t>
            </w:r>
            <w:r>
              <w:rPr>
                <w:sz w:val="24"/>
                <w:szCs w:val="24"/>
              </w:rPr>
              <w:t xml:space="preserve"> пользования земельным участком и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6642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60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 пакета документов</w:t>
            </w:r>
            <w:r>
              <w:rPr>
                <w:sz w:val="24"/>
                <w:szCs w:val="24"/>
              </w:rPr>
              <w:t>по прекращению</w:t>
            </w:r>
            <w:r w:rsidR="009873D0" w:rsidRPr="00D0716E">
              <w:rPr>
                <w:sz w:val="24"/>
                <w:szCs w:val="24"/>
              </w:rPr>
              <w:t xml:space="preserve"> права пожизненного наследуем</w:t>
            </w:r>
            <w:r>
              <w:rPr>
                <w:sz w:val="24"/>
                <w:szCs w:val="24"/>
              </w:rPr>
              <w:t xml:space="preserve">ого владения земельным участком и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45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D5DB9" w:rsidRPr="00FD5DB9" w:rsidRDefault="00FD5DB9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209"/>
        </w:trPr>
        <w:tc>
          <w:tcPr>
            <w:tcW w:w="7371" w:type="dxa"/>
          </w:tcPr>
          <w:p w:rsidR="009873D0" w:rsidRPr="00D0716E" w:rsidRDefault="00E06596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пакета </w:t>
            </w:r>
            <w:r w:rsidR="009873D0" w:rsidRPr="00D0716E">
              <w:rPr>
                <w:sz w:val="24"/>
                <w:szCs w:val="24"/>
              </w:rPr>
              <w:t xml:space="preserve"> документов об изменении вида разрешенного использования земельных участков и 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73D0" w:rsidRPr="00D0716E" w:rsidTr="009873D0">
        <w:trPr>
          <w:trHeight w:val="540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Формирование земельных участков и утверждение схемы расположения земельных участков на кадастровой карте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F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B14B50" w:rsidRPr="00FD5DB9" w:rsidRDefault="00B14B5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639"/>
        </w:trPr>
        <w:tc>
          <w:tcPr>
            <w:tcW w:w="7371" w:type="dxa"/>
          </w:tcPr>
          <w:p w:rsidR="009873D0" w:rsidRPr="00D0716E" w:rsidRDefault="003B073C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пакета документов </w:t>
            </w:r>
            <w:r>
              <w:rPr>
                <w:sz w:val="24"/>
                <w:szCs w:val="24"/>
              </w:rPr>
              <w:t>по формированию</w:t>
            </w:r>
            <w:r w:rsidR="009873D0" w:rsidRPr="00D0716E">
              <w:rPr>
                <w:sz w:val="24"/>
                <w:szCs w:val="24"/>
              </w:rPr>
              <w:t xml:space="preserve"> земельного участк</w:t>
            </w:r>
            <w:r>
              <w:rPr>
                <w:sz w:val="24"/>
                <w:szCs w:val="24"/>
              </w:rPr>
              <w:t xml:space="preserve">а для строительства жилого дома и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23"/>
        </w:trPr>
        <w:tc>
          <w:tcPr>
            <w:tcW w:w="7371" w:type="dxa"/>
          </w:tcPr>
          <w:p w:rsidR="009873D0" w:rsidRPr="00D0716E" w:rsidRDefault="003B073C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пакета документов </w:t>
            </w:r>
            <w:r>
              <w:rPr>
                <w:sz w:val="24"/>
                <w:szCs w:val="24"/>
              </w:rPr>
              <w:t>по формированию</w:t>
            </w:r>
            <w:r w:rsidR="009873D0" w:rsidRPr="00D0716E">
              <w:rPr>
                <w:sz w:val="24"/>
                <w:szCs w:val="24"/>
              </w:rPr>
              <w:t xml:space="preserve"> земельного участка для строительств</w:t>
            </w:r>
            <w:r>
              <w:rPr>
                <w:sz w:val="24"/>
                <w:szCs w:val="24"/>
              </w:rPr>
              <w:t xml:space="preserve">а нежилых объектов недвижимости и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81"/>
        </w:trPr>
        <w:tc>
          <w:tcPr>
            <w:tcW w:w="7371" w:type="dxa"/>
          </w:tcPr>
          <w:p w:rsidR="009873D0" w:rsidRPr="00D0716E" w:rsidRDefault="003B073C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 xml:space="preserve">пакета документов </w:t>
            </w:r>
            <w:r>
              <w:rPr>
                <w:sz w:val="24"/>
                <w:szCs w:val="24"/>
              </w:rPr>
              <w:t>по формированию</w:t>
            </w:r>
            <w:r w:rsidR="009873D0" w:rsidRPr="00D0716E">
              <w:rPr>
                <w:sz w:val="24"/>
                <w:szCs w:val="24"/>
              </w:rPr>
              <w:t xml:space="preserve"> земельного участка для целей,</w:t>
            </w:r>
            <w:r>
              <w:rPr>
                <w:sz w:val="24"/>
                <w:szCs w:val="24"/>
              </w:rPr>
              <w:t xml:space="preserve"> не связанных со строительством и </w:t>
            </w:r>
            <w:r w:rsidRPr="00D0716E">
              <w:rPr>
                <w:sz w:val="24"/>
                <w:szCs w:val="24"/>
              </w:rPr>
              <w:t>выдача изготовленных в процессе оказания муниципальной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3D0" w:rsidRPr="00D0716E" w:rsidTr="009873D0">
        <w:trPr>
          <w:trHeight w:val="801"/>
        </w:trPr>
        <w:tc>
          <w:tcPr>
            <w:tcW w:w="7371" w:type="dxa"/>
          </w:tcPr>
          <w:p w:rsidR="009873D0" w:rsidRPr="00D0716E" w:rsidRDefault="003B073C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>пакета документов для утверждения схемы расположения земельных участк</w:t>
            </w:r>
            <w:r>
              <w:rPr>
                <w:sz w:val="24"/>
                <w:szCs w:val="24"/>
              </w:rPr>
              <w:t xml:space="preserve">ов на кадастровой карте (плане) и </w:t>
            </w:r>
            <w:r w:rsidRPr="00D0716E">
              <w:rPr>
                <w:sz w:val="24"/>
                <w:szCs w:val="24"/>
              </w:rPr>
              <w:t xml:space="preserve">выдача изготовленных в процессе оказания муниципальной услуги документов </w:t>
            </w:r>
            <w:r w:rsidRPr="00D0716E">
              <w:rPr>
                <w:sz w:val="24"/>
                <w:szCs w:val="24"/>
              </w:rPr>
              <w:lastRenderedPageBreak/>
              <w:t>заявителю.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73D0" w:rsidRPr="00D0716E" w:rsidTr="009873D0">
        <w:trPr>
          <w:trHeight w:val="575"/>
        </w:trPr>
        <w:tc>
          <w:tcPr>
            <w:tcW w:w="7371" w:type="dxa"/>
          </w:tcPr>
          <w:p w:rsidR="009873D0" w:rsidRPr="00D0716E" w:rsidRDefault="003B073C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заявления, подготовка </w:t>
            </w:r>
            <w:r w:rsidR="009873D0" w:rsidRPr="00D0716E">
              <w:rPr>
                <w:sz w:val="24"/>
                <w:szCs w:val="24"/>
              </w:rPr>
              <w:t>пакета документов для утверждения акта выбора земельного участка.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851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33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Предоставление  справочной  информации в сфере земельных отношений по заявлениям физических и юридических лиц,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809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Прием заявления и выдача справки арендатору об отсутствии (наличии) задолженности по арендной плате за земельные участки.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640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и выдача справки о наличии (отсутствии) земельных </w:t>
            </w:r>
            <w:proofErr w:type="gramStart"/>
            <w:r w:rsidRPr="00D0716E">
              <w:rPr>
                <w:sz w:val="24"/>
                <w:szCs w:val="24"/>
              </w:rPr>
              <w:t>участков</w:t>
            </w:r>
            <w:proofErr w:type="gramEnd"/>
            <w:r w:rsidRPr="00D0716E">
              <w:rPr>
                <w:sz w:val="24"/>
                <w:szCs w:val="24"/>
              </w:rPr>
              <w:t xml:space="preserve"> на каком либо праве.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67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 xml:space="preserve">Выдача арендатору земельного участка разрешения на залог (отказа в залоге) права аренды земельного участка при </w:t>
            </w:r>
            <w:r>
              <w:rPr>
                <w:b/>
                <w:sz w:val="24"/>
                <w:szCs w:val="24"/>
              </w:rPr>
              <w:t>оформлении кредитного договора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4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  <w:p w:rsidR="0087596A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A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hyperlink r:id="rId6" w:history="1">
              <w:r w:rsidRPr="00D0716E">
                <w:rPr>
                  <w:color w:val="000000"/>
                  <w:sz w:val="24"/>
                  <w:szCs w:val="24"/>
                  <w:lang w:eastAsia="ru-RU"/>
                </w:rPr>
                <w:t>получение разрешения на строительство, реконструкцию, капитальный ремонт объектов капитального строительства</w:t>
              </w:r>
              <w:r w:rsidRPr="00D0716E">
                <w:rPr>
                  <w:sz w:val="24"/>
                  <w:szCs w:val="24"/>
                </w:rPr>
                <w:t xml:space="preserve"> и выдача изготовленных в процессе оказания услуги документов заявителю</w:t>
              </w:r>
            </w:hyperlink>
            <w:r w:rsidRPr="00D0716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i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hyperlink r:id="rId7" w:history="1">
              <w:r w:rsidRPr="00D0716E">
                <w:rPr>
                  <w:color w:val="000000"/>
                  <w:sz w:val="24"/>
                  <w:szCs w:val="24"/>
                  <w:lang w:eastAsia="ru-RU"/>
                </w:rPr>
                <w:t>получение разрешения на строительство и реконструкцию индивидуальных жилых домов</w:t>
              </w:r>
              <w:r w:rsidRPr="00D0716E">
                <w:rPr>
                  <w:sz w:val="24"/>
                  <w:szCs w:val="24"/>
                </w:rPr>
                <w:t xml:space="preserve"> и выдача изготовленных в процессе оказания услуги документов заявителю</w:t>
              </w:r>
              <w:r w:rsidRPr="00D0716E">
                <w:rPr>
                  <w:color w:val="000000"/>
                  <w:sz w:val="24"/>
                  <w:szCs w:val="24"/>
                  <w:lang w:eastAsia="ru-RU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B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873D0" w:rsidRPr="00D0716E" w:rsidTr="009873D0">
        <w:trPr>
          <w:trHeight w:val="851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D0716E">
              <w:rPr>
                <w:sz w:val="24"/>
                <w:szCs w:val="24"/>
              </w:rPr>
              <w:lastRenderedPageBreak/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</w:rPr>
              <w:t xml:space="preserve">на получение разрешения на </w:t>
            </w:r>
            <w:hyperlink r:id="rId8" w:history="1">
              <w:r w:rsidRPr="00D0716E">
                <w:rPr>
                  <w:color w:val="000000"/>
                  <w:sz w:val="24"/>
                  <w:szCs w:val="24"/>
                </w:rPr>
                <w:t xml:space="preserve">перевод жилого помещения в нежилое и нежилого помещения в жилоеи выдача изготовленных в процессе оказания услуги документов заявителю </w:t>
              </w:r>
            </w:hyperlink>
            <w:proofErr w:type="gramEnd"/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683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разрешений на ввод в эксплуатацию объектов капитального строительства, в том числе:</w:t>
            </w:r>
          </w:p>
        </w:tc>
        <w:tc>
          <w:tcPr>
            <w:tcW w:w="1701" w:type="dxa"/>
            <w:vMerge w:val="restart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  <w:vMerge w:val="restart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  <w:vMerge w:val="restart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96A" w:rsidRPr="003F7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7596A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A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A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6A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  <w:lang w:eastAsia="ru-RU"/>
              </w:rPr>
              <w:t xml:space="preserve">для </w:t>
            </w:r>
            <w:hyperlink r:id="rId9" w:history="1">
              <w:r w:rsidRPr="00D0716E">
                <w:rPr>
                  <w:color w:val="000000"/>
                  <w:sz w:val="24"/>
                  <w:szCs w:val="24"/>
                  <w:lang w:eastAsia="ru-RU"/>
                </w:rPr>
                <w:t>получения разрешения на ввод в эксплуатацию объектов капительного строительства после выполненных строительства, реконструкции, капитального ремонта</w:t>
              </w:r>
            </w:hyperlink>
            <w:r w:rsidRPr="00D0716E">
              <w:rPr>
                <w:color w:val="000000"/>
                <w:sz w:val="24"/>
                <w:szCs w:val="24"/>
                <w:lang w:eastAsia="ru-RU"/>
              </w:rPr>
              <w:t>и выдача изготовленных в процессе оказания услуги документов заявителю</w:t>
            </w:r>
          </w:p>
        </w:tc>
        <w:tc>
          <w:tcPr>
            <w:tcW w:w="1701" w:type="dxa"/>
            <w:vMerge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418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Прием заявления на</w:t>
            </w:r>
            <w:hyperlink r:id="rId10" w:history="1">
              <w:r w:rsidRPr="00D0716E">
                <w:rPr>
                  <w:color w:val="000000"/>
                  <w:sz w:val="24"/>
                  <w:szCs w:val="24"/>
                  <w:lang w:eastAsia="ru-RU"/>
                </w:rPr>
                <w:t>получение разрешения на ввод в эксплуатацию индивидуальных жилых домов</w:t>
              </w:r>
              <w:r w:rsidRPr="00D0716E">
                <w:rPr>
                  <w:sz w:val="24"/>
                  <w:szCs w:val="24"/>
                </w:rPr>
                <w:t xml:space="preserve"> и выдача изготовленных в процессе оказания услуги документов заявителю</w:t>
              </w:r>
            </w:hyperlink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3D0" w:rsidRPr="00D0716E" w:rsidTr="009873D0">
        <w:trPr>
          <w:trHeight w:val="560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7596A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5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</w:rPr>
              <w:t>на</w:t>
            </w:r>
            <w:hyperlink r:id="rId11" w:history="1">
              <w:r w:rsidRPr="00D0716E">
                <w:rPr>
                  <w:color w:val="000000"/>
                  <w:sz w:val="24"/>
                  <w:szCs w:val="24"/>
                </w:rPr>
                <w:t xml:space="preserve"> согласование переустройства и (или) перепланировки жилого помещения</w:t>
              </w:r>
              <w:r w:rsidRPr="00D0716E">
                <w:rPr>
                  <w:sz w:val="24"/>
                  <w:szCs w:val="24"/>
                </w:rPr>
                <w:t xml:space="preserve"> и выдача изготовленных в процессе оказания услуги документов заявителю</w:t>
              </w:r>
              <w:r w:rsidRPr="00D0716E">
                <w:rPr>
                  <w:color w:val="000000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513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left="0"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градостроительных планов земельных участков, в том числе: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87596A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879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Прием заявления </w:t>
            </w:r>
            <w:r w:rsidRPr="00D0716E">
              <w:rPr>
                <w:color w:val="000000"/>
                <w:sz w:val="24"/>
                <w:szCs w:val="24"/>
                <w:lang w:eastAsia="ru-RU"/>
              </w:rPr>
              <w:t>на получение</w:t>
            </w:r>
            <w:hyperlink r:id="rId12" w:history="1">
              <w:r w:rsidRPr="00D0716E">
                <w:rPr>
                  <w:color w:val="000000"/>
                  <w:sz w:val="24"/>
                  <w:szCs w:val="24"/>
                  <w:lang w:eastAsia="ru-RU"/>
                </w:rPr>
                <w:t xml:space="preserve"> градостроительного плана земельного участка</w:t>
              </w:r>
              <w:r w:rsidRPr="00D0716E">
                <w:rPr>
                  <w:sz w:val="24"/>
                  <w:szCs w:val="24"/>
                </w:rPr>
                <w:t xml:space="preserve"> и выдача изготовленных в процессе оказания услуги документов заявителю</w:t>
              </w:r>
            </w:hyperlink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873D0" w:rsidRPr="00D0716E" w:rsidTr="009873D0">
        <w:trPr>
          <w:trHeight w:val="553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акта приемки помещения после проведения работ по переустройству и (или) перепланировке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Прием заявления о получении разрешения на установку (демонтаж) временного сооружения (павильон, киоск, металлический гараж и др.) и выдача изготовленных в процессе оказания услуги документов заявителю.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953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color w:val="000000"/>
                <w:sz w:val="24"/>
                <w:szCs w:val="24"/>
              </w:rPr>
              <w:lastRenderedPageBreak/>
              <w:t>Прием заявления на</w:t>
            </w:r>
            <w:hyperlink r:id="rId13" w:history="1">
              <w:r w:rsidRPr="00D0716E">
                <w:rPr>
                  <w:b/>
                  <w:color w:val="000000"/>
                  <w:sz w:val="24"/>
                  <w:szCs w:val="24"/>
                  <w:lang w:eastAsia="ru-RU"/>
                </w:rPr>
                <w:t xml:space="preserve">обследование земельных участков и строений </w:t>
              </w:r>
              <w:r w:rsidRPr="00D0716E">
                <w:rPr>
                  <w:b/>
                  <w:sz w:val="24"/>
                  <w:szCs w:val="24"/>
                </w:rPr>
                <w:t>и выдача изготовленных в процессе оказания услуги документов заявителю</w:t>
              </w:r>
              <w:r w:rsidRPr="00D0716E">
                <w:rPr>
                  <w:b/>
                  <w:color w:val="000000"/>
                  <w:sz w:val="24"/>
                  <w:szCs w:val="24"/>
                  <w:lang w:eastAsia="ru-RU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3D0" w:rsidRPr="00D0716E" w:rsidTr="009873D0">
        <w:trPr>
          <w:trHeight w:val="34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Предоставление услуги по заказу и выдаче</w:t>
            </w:r>
            <w:hyperlink r:id="rId14" w:history="1">
              <w:r w:rsidRPr="00D0716E">
                <w:rPr>
                  <w:b/>
                  <w:color w:val="000000"/>
                  <w:sz w:val="24"/>
                  <w:szCs w:val="24"/>
                </w:rPr>
                <w:t xml:space="preserve"> выписки: </w:t>
              </w:r>
            </w:hyperlink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7596A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61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из Правил землепользования и </w:t>
            </w:r>
            <w:proofErr w:type="gramStart"/>
            <w:r w:rsidRPr="00D0716E">
              <w:rPr>
                <w:sz w:val="24"/>
                <w:szCs w:val="24"/>
              </w:rPr>
              <w:t>застройки города</w:t>
            </w:r>
            <w:proofErr w:type="gramEnd"/>
            <w:r w:rsidRPr="00D0716E">
              <w:rPr>
                <w:sz w:val="24"/>
                <w:szCs w:val="24"/>
              </w:rPr>
              <w:t xml:space="preserve"> Волгодонска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55"/>
        </w:trPr>
        <w:tc>
          <w:tcPr>
            <w:tcW w:w="7371" w:type="dxa"/>
          </w:tcPr>
          <w:p w:rsidR="009873D0" w:rsidRPr="00D0716E" w:rsidRDefault="00F92494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hyperlink r:id="rId15" w:history="1">
              <w:r w:rsidR="009873D0" w:rsidRPr="00D0716E">
                <w:rPr>
                  <w:color w:val="000000"/>
                  <w:sz w:val="24"/>
                  <w:szCs w:val="24"/>
                  <w:lang w:eastAsia="ru-RU"/>
                </w:rPr>
                <w:t xml:space="preserve"> из архивных документов </w:t>
              </w:r>
            </w:hyperlink>
            <w:r w:rsidR="009873D0" w:rsidRPr="00D0716E">
              <w:rPr>
                <w:sz w:val="24"/>
                <w:szCs w:val="24"/>
              </w:rPr>
              <w:t>комитета по градостроительству и архитектуре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563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из единого государственного реестра юридических лиц (ЕГРЮЛ)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701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из единого государственного реестра индивидуальных предпринимателей (ЕГРИП)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68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7C68" w:rsidRDefault="00D97C68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D0" w:rsidRPr="00D0716E" w:rsidRDefault="009873D0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rPr>
          <w:trHeight w:val="427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из единого государственного реестра прав (ЕГРП)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193BA6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Подготовка заявления Администрации города Волгодонска о постановке на государственный кадастровый учет земельных участков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FD7DBB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73D0" w:rsidRPr="00D0716E" w:rsidTr="009873D0">
        <w:trPr>
          <w:trHeight w:val="1024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Подготовка заявления Администрации города Волгодонска о внесении изменений в государственный кадастр недвижимости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7370A8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73D0" w:rsidRPr="00D0716E" w:rsidTr="009873D0">
        <w:trPr>
          <w:trHeight w:val="728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r w:rsidRPr="00D0716E">
              <w:rPr>
                <w:b/>
                <w:sz w:val="24"/>
                <w:szCs w:val="24"/>
              </w:rPr>
              <w:t>Выдача разрешений на установку (демонтаж) рекламных конструкций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D0" w:rsidRPr="00D0716E" w:rsidTr="009873D0">
        <w:trPr>
          <w:trHeight w:val="728"/>
        </w:trPr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34"/>
              <w:jc w:val="both"/>
              <w:rPr>
                <w:b/>
                <w:sz w:val="24"/>
                <w:szCs w:val="24"/>
              </w:rPr>
            </w:pPr>
            <w:proofErr w:type="gramStart"/>
            <w:r w:rsidRPr="00D0716E">
              <w:rPr>
                <w:b/>
                <w:sz w:val="24"/>
                <w:szCs w:val="24"/>
              </w:rPr>
              <w:t xml:space="preserve">Консультации в земельно-имущественной, градостроительной, гражданско-правовой, социальной, экономической, коммунальной и иных сферах. </w:t>
            </w:r>
            <w:proofErr w:type="gramEnd"/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3F7CBB" w:rsidRDefault="00193BA6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по вопросам социальной сферы</w:t>
            </w:r>
          </w:p>
        </w:tc>
        <w:tc>
          <w:tcPr>
            <w:tcW w:w="1701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716E">
              <w:rPr>
                <w:sz w:val="24"/>
                <w:szCs w:val="24"/>
              </w:rPr>
              <w:t xml:space="preserve"> о режиме работы пенсионного фонда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об услугах, предоставляемых пенсионным фондом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оформления </w:t>
            </w:r>
            <w:r w:rsidRPr="00D0716E">
              <w:rPr>
                <w:sz w:val="24"/>
                <w:szCs w:val="24"/>
              </w:rPr>
              <w:lastRenderedPageBreak/>
              <w:t>трудовой пенсии по старости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lastRenderedPageBreak/>
              <w:t xml:space="preserve"> о перечне документов, необходимом для  оформления трудовой пенсии по инвалидности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оформления трудовой пенсии по случаю потери кормильца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пакете документов, необходимом для  оформления государственной пенсии по старости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оформления государственной пенсии по инвалидности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оформления государственной пенсии по случаю потери кормильца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оформления государственной социальной пенсии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об услугах в учреждениях здравоохранения города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режиме работы врачебного персонала в учреждениях здравоохранения города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месте и времени прохождения медосмотра для устройства на работу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месте и времени прохождения медосмотра для получения и </w:t>
            </w:r>
            <w:proofErr w:type="gramStart"/>
            <w:r w:rsidRPr="00D0716E">
              <w:rPr>
                <w:sz w:val="24"/>
                <w:szCs w:val="24"/>
              </w:rPr>
              <w:t>обмена</w:t>
            </w:r>
            <w:proofErr w:type="gramEnd"/>
            <w:r w:rsidRPr="00D0716E">
              <w:rPr>
                <w:sz w:val="24"/>
                <w:szCs w:val="24"/>
              </w:rPr>
              <w:t xml:space="preserve"> водительских прав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E7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обращения в центр занятости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режиме работы центра занятости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оформления ребенка в детское дошкольное или школьное учреждение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об услугах (платных и бесплатных) в учреждениях образования города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графике работы Управления образования и графике приема граждан должностными лицами Управления образования по личным вопросам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материнском (семейном) капитале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получения сертификата на материнский (семейный) капитал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lastRenderedPageBreak/>
              <w:t xml:space="preserve"> о перечне документов для компенсации затрат на улучшение жилищных условий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 для компенсации затрат на обучение ребенка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первичного оформления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по вопросам в экономической сфере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D0716E" w:rsidRDefault="0087596A" w:rsidP="0098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режиме работы и графике приема граждан должностными лицами межрайонной инспекции федеральной налоговой службы России №4 по Ростовской области (</w:t>
            </w:r>
            <w:proofErr w:type="gramStart"/>
            <w:r w:rsidRPr="00D0716E">
              <w:rPr>
                <w:sz w:val="24"/>
                <w:szCs w:val="24"/>
              </w:rPr>
              <w:t>МРИ</w:t>
            </w:r>
            <w:proofErr w:type="gramEnd"/>
            <w:r w:rsidRPr="00D0716E">
              <w:rPr>
                <w:sz w:val="24"/>
                <w:szCs w:val="24"/>
              </w:rPr>
              <w:t xml:space="preserve"> ФНС России №4 по РО)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получения налоговых имущественных вычетов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перечне документов, необходимом для  получения налоговых социальных вычетов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по вопросам в коммунальной сфере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E74656" w:rsidRDefault="0087596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0716E">
              <w:rPr>
                <w:sz w:val="24"/>
                <w:szCs w:val="24"/>
              </w:rPr>
              <w:t xml:space="preserve"> о режиме работы и контактных телефонах муниципального автономного учреждения «Департамент строительства и жилищно-коммунального хозяйства» (МАУ «ДС и ЖКХ»)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об услугах (платных и бесплатных) МАУ «ДС и ЖКХ»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 xml:space="preserve"> о порядке подачи заявлений на отлов безнадзорных животных или подбор трупов павших животных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порядке подачи заявлений на обследование и оформление актов на снос, пересадку, обрезку зеленых насаждений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16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по вопросам гражданско-правовой сферы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D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sz w:val="24"/>
                <w:szCs w:val="24"/>
              </w:rPr>
              <w:t>ФЛ и ЮЛ</w:t>
            </w:r>
          </w:p>
        </w:tc>
        <w:tc>
          <w:tcPr>
            <w:tcW w:w="2268" w:type="dxa"/>
          </w:tcPr>
          <w:p w:rsidR="009873D0" w:rsidRPr="00E74656" w:rsidRDefault="0087596A" w:rsidP="0098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0716E">
              <w:rPr>
                <w:sz w:val="24"/>
                <w:szCs w:val="24"/>
              </w:rPr>
              <w:t>о режиме работы паспортно-визовой службы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порядке получения (замены) паспорта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порядке получения (замены) загранпаспорта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порядке получения гражданства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0716E">
              <w:rPr>
                <w:sz w:val="24"/>
                <w:szCs w:val="24"/>
              </w:rPr>
              <w:lastRenderedPageBreak/>
              <w:t>режиме</w:t>
            </w:r>
            <w:proofErr w:type="gramEnd"/>
            <w:r w:rsidRPr="00D0716E">
              <w:rPr>
                <w:sz w:val="24"/>
                <w:szCs w:val="24"/>
              </w:rPr>
              <w:t xml:space="preserve"> работы, местонахождении нотариусов города Волгодонска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перечне услуг нотариусов города Волгодонска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размере государственной пошлины за совершение нотариальных действий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0716E" w:rsidRDefault="009873D0" w:rsidP="009873D0">
            <w:pPr>
              <w:pStyle w:val="a4"/>
              <w:numPr>
                <w:ilvl w:val="0"/>
                <w:numId w:val="1"/>
              </w:numPr>
              <w:ind w:right="61"/>
              <w:jc w:val="both"/>
              <w:rPr>
                <w:b/>
                <w:color w:val="000000"/>
                <w:sz w:val="24"/>
                <w:szCs w:val="24"/>
              </w:rPr>
            </w:pPr>
            <w:r w:rsidRPr="00D0716E">
              <w:rPr>
                <w:sz w:val="24"/>
                <w:szCs w:val="24"/>
              </w:rPr>
              <w:t>о режиме работы Межрайонного регистрационно-экзаменационного отдела государственной автоинспекции управления внутренних дел города Волгодонска (МРЭО ГАИ УВД г</w:t>
            </w:r>
            <w:proofErr w:type="gramStart"/>
            <w:r w:rsidRPr="00D0716E">
              <w:rPr>
                <w:sz w:val="24"/>
                <w:szCs w:val="24"/>
              </w:rPr>
              <w:t>.В</w:t>
            </w:r>
            <w:proofErr w:type="gramEnd"/>
            <w:r w:rsidRPr="00D0716E">
              <w:rPr>
                <w:sz w:val="24"/>
                <w:szCs w:val="24"/>
              </w:rPr>
              <w:t>олгодонска)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767E2" w:rsidRDefault="00D767E2" w:rsidP="00D767E2">
            <w:pPr>
              <w:ind w:right="61"/>
              <w:jc w:val="both"/>
              <w:rPr>
                <w:rFonts w:ascii="Baskerville Old Face" w:hAnsi="Baskerville Old Face"/>
                <w:b/>
                <w:color w:val="000000"/>
                <w:sz w:val="24"/>
                <w:szCs w:val="24"/>
              </w:rPr>
            </w:pPr>
            <w:r w:rsidRPr="00D767E2">
              <w:rPr>
                <w:rFonts w:ascii="Baskerville Old Face" w:hAnsi="Baskerville Old Face"/>
                <w:sz w:val="24"/>
                <w:szCs w:val="24"/>
              </w:rPr>
              <w:t xml:space="preserve">      89.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водительских</w:t>
            </w:r>
            <w:r w:rsidR="00EB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D0" w:rsidRPr="00D0716E" w:rsidTr="009873D0">
        <w:tc>
          <w:tcPr>
            <w:tcW w:w="7371" w:type="dxa"/>
          </w:tcPr>
          <w:p w:rsidR="009873D0" w:rsidRPr="00D767E2" w:rsidRDefault="00D767E2" w:rsidP="00D767E2">
            <w:pPr>
              <w:ind w:left="360" w:right="34"/>
              <w:jc w:val="both"/>
              <w:rPr>
                <w:rFonts w:ascii="Baskerville Old Face" w:hAnsi="Baskerville Old Face"/>
                <w:color w:val="000000"/>
                <w:sz w:val="24"/>
                <w:szCs w:val="24"/>
              </w:rPr>
            </w:pPr>
            <w:r w:rsidRPr="00D767E2">
              <w:rPr>
                <w:rFonts w:ascii="Baskerville Old Face" w:hAnsi="Baskerville Old Face"/>
                <w:color w:val="000000"/>
                <w:sz w:val="24"/>
                <w:szCs w:val="24"/>
              </w:rPr>
              <w:t>90.</w:t>
            </w:r>
            <w:r w:rsidR="009873D0" w:rsidRPr="00D7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EB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3D0" w:rsidRPr="00D7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B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73D0" w:rsidRPr="00D7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автотранспортномуобеспечению</w:t>
            </w:r>
            <w:proofErr w:type="spellEnd"/>
          </w:p>
        </w:tc>
        <w:tc>
          <w:tcPr>
            <w:tcW w:w="1701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835" w:type="dxa"/>
          </w:tcPr>
          <w:p w:rsidR="009873D0" w:rsidRPr="00D0716E" w:rsidRDefault="009873D0" w:rsidP="0098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Органы Администрации города Волгодонска</w:t>
            </w:r>
          </w:p>
        </w:tc>
        <w:tc>
          <w:tcPr>
            <w:tcW w:w="2268" w:type="dxa"/>
          </w:tcPr>
          <w:p w:rsidR="009873D0" w:rsidRPr="00141B8F" w:rsidRDefault="00473BCE" w:rsidP="0014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14192</w:t>
            </w:r>
          </w:p>
        </w:tc>
      </w:tr>
    </w:tbl>
    <w:p w:rsidR="00D97C68" w:rsidRDefault="00D97C68" w:rsidP="00987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70A8" w:rsidRDefault="007370A8" w:rsidP="00987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70A8" w:rsidRDefault="007370A8" w:rsidP="007370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41B8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Директор МАУ «МФЦ»                                                                    В.В. </w:t>
      </w:r>
      <w:proofErr w:type="spellStart"/>
      <w:r w:rsidRPr="00141B8F">
        <w:rPr>
          <w:rFonts w:ascii="Times New Roman" w:hAnsi="Times New Roman" w:cs="Times New Roman"/>
          <w:sz w:val="28"/>
          <w:szCs w:val="28"/>
          <w:lang w:eastAsia="ar-SA"/>
        </w:rPr>
        <w:t>Цуканов</w:t>
      </w:r>
      <w:proofErr w:type="spellEnd"/>
    </w:p>
    <w:p w:rsidR="00D767E2" w:rsidRDefault="00D767E2" w:rsidP="007370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7E2" w:rsidRDefault="00D767E2" w:rsidP="007370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7E2" w:rsidRDefault="00D767E2" w:rsidP="007370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7E2" w:rsidRDefault="006850E4" w:rsidP="007370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850E4">
        <w:rPr>
          <w:rFonts w:ascii="Times New Roman" w:hAnsi="Times New Roman" w:cs="Times New Roman"/>
          <w:sz w:val="24"/>
          <w:szCs w:val="24"/>
          <w:lang w:eastAsia="ar-SA"/>
        </w:rPr>
        <w:t>Михеева С.А.</w:t>
      </w:r>
    </w:p>
    <w:p w:rsidR="006850E4" w:rsidRPr="006850E4" w:rsidRDefault="006850E4" w:rsidP="007370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221614</w:t>
      </w:r>
      <w:bookmarkStart w:id="0" w:name="_GoBack"/>
      <w:bookmarkEnd w:id="0"/>
    </w:p>
    <w:p w:rsidR="00D268FF" w:rsidRPr="00141B8F" w:rsidRDefault="00D268FF" w:rsidP="007370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0A8" w:rsidRDefault="00D767E2" w:rsidP="007370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Е.Ю.</w:t>
      </w:r>
    </w:p>
    <w:p w:rsidR="00D767E2" w:rsidRDefault="00D767E2" w:rsidP="007370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221614</w:t>
      </w:r>
    </w:p>
    <w:p w:rsidR="00D268FF" w:rsidRDefault="00D268FF"/>
    <w:sectPr w:rsidR="00D268FF" w:rsidSect="00987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B33"/>
    <w:multiLevelType w:val="hybridMultilevel"/>
    <w:tmpl w:val="5BBCBA48"/>
    <w:lvl w:ilvl="0" w:tplc="10DE6D9C">
      <w:start w:val="1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E1A"/>
    <w:multiLevelType w:val="hybridMultilevel"/>
    <w:tmpl w:val="96D84538"/>
    <w:lvl w:ilvl="0" w:tplc="69FEB0D0">
      <w:start w:val="121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FC2"/>
    <w:multiLevelType w:val="hybridMultilevel"/>
    <w:tmpl w:val="30849FB8"/>
    <w:lvl w:ilvl="0" w:tplc="FC060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1407"/>
    <w:multiLevelType w:val="hybridMultilevel"/>
    <w:tmpl w:val="4C68AEAA"/>
    <w:lvl w:ilvl="0" w:tplc="DD1044CA">
      <w:start w:val="12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DD"/>
    <w:rsid w:val="00141B8F"/>
    <w:rsid w:val="0016642A"/>
    <w:rsid w:val="00177422"/>
    <w:rsid w:val="00193BA6"/>
    <w:rsid w:val="00253FBF"/>
    <w:rsid w:val="002E75C8"/>
    <w:rsid w:val="003B073C"/>
    <w:rsid w:val="003F7CBB"/>
    <w:rsid w:val="00473BCE"/>
    <w:rsid w:val="004C7925"/>
    <w:rsid w:val="006574C3"/>
    <w:rsid w:val="006850E4"/>
    <w:rsid w:val="007370A8"/>
    <w:rsid w:val="00747906"/>
    <w:rsid w:val="007727C4"/>
    <w:rsid w:val="00834F04"/>
    <w:rsid w:val="008451D4"/>
    <w:rsid w:val="0087596A"/>
    <w:rsid w:val="009873D0"/>
    <w:rsid w:val="00A82964"/>
    <w:rsid w:val="00AC1550"/>
    <w:rsid w:val="00B14B50"/>
    <w:rsid w:val="00D268FF"/>
    <w:rsid w:val="00D36B2D"/>
    <w:rsid w:val="00D767E2"/>
    <w:rsid w:val="00D97C68"/>
    <w:rsid w:val="00E06596"/>
    <w:rsid w:val="00E60C68"/>
    <w:rsid w:val="00E74656"/>
    <w:rsid w:val="00EA5FF9"/>
    <w:rsid w:val="00EB01B5"/>
    <w:rsid w:val="00F67FDD"/>
    <w:rsid w:val="00F82ADD"/>
    <w:rsid w:val="00F854F9"/>
    <w:rsid w:val="00F92494"/>
    <w:rsid w:val="00FD5DB9"/>
    <w:rsid w:val="00FD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73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8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73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8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skmfc.ru/index.php/2009021167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F%D0%B5%D1%80%D0%B5%D0%B2%D0%BE%D0%B4-%D0%B6%D0%B8%D0%BB%D0%BE%D0%B3%D0%BE-%D0%BF%D0%BE%D0%BC%D0%B5%D1%89%D0%B5%D0%BD%D0%B8%D1%8F-%D0%B2-%D0%BD%D0%B5%D0%B6%D0%B8%D0%BB%D0%BE%D0%B5-%D0%B8-%D0%BD%D0%B5%D0%B6%D0%B8%D0%BB%D0%BE%D0%B3%D0%BE-%D0%BF%D0%BE%D0%BC%D0%B5%D1%89%D0%B5%D0%BD%D0%B8%D1%8F-%D0%B2-%D0%B6%D0%B8%D0%BB%D0%BE%D0%B5.html" TargetMode="External"/><Relationship Id="rId13" Type="http://schemas.openxmlformats.org/officeDocument/2006/relationships/hyperlink" Target="http://salskmfc.ru/index.php/2009021166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0%B0%D0%BA%D1%82%D0%BE%D0%B2-%D0%BE%D0%B1%D1%81%D0%BB%D0%B5%D0%B4%D0%BE%D0%B2%D0%B0%D0%BD%D0%B8%D1%8F-%D0%B7%D0%B5%D0%BC%D0%B5%D0%BB%D1%8C%D0%BD%D1%8B%D1%85-%D1%83%D1%87%D0%B0%D1%81%D1%82%D0%BA%D0%BE%D0%B2-%D0%B8-%D1%81%D1%82%D1%80%D0%BE%D0%B5%D0%BD%D0%B8%D0%B9-%D0%BF%D0%BE-%D0%B7%D0%B0%D1%8F%D0%B2%D0%BB%D0%B5%D0%BD%D0%B8%D1%8F%D0%BC-%D0%B7%D0%B0%D0%B8%D0%BD%D1%82%D0%B5%D1%80%D0%B5%D1%81%D0%BE%D0%B2%D0%B0%D0%BD%D0%BD%D1%8B%D1%85-%D0%BB%D0%B8%D1%86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alskmfc.ru/index.php/2009021156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1%80%D0%B0%D0%B7%D1%80%D0%B5%D1%88%D0%B5%D0%BD%D0%B8%D0%B9-%D0%BD%D0%B0-%D1%81%D1%82%D1%80%D0%BE%D0%B8%D1%82%D0%B5%D0%BB%D1%8C%D1%81%D1%82%D0%B2%D0%BE-%D0%B8-%D1%80%D0%B5%D0%BA%D0%BE%D0%BD%D1%81%D1%82%D1%80%D1%83%D0%BA%D1%86%D0%B8%D1%8E-%D0%B8%D0%BD%D0%B4%D0%B8%D0%B2%D0%B8%D0%B4%D1%83%D0%B0%D0%BB%D1%8C%D0%BD%D1%8B%D1%85-%D0%B6%D0%B8%D0%BB%D1%8B%D1%85-%D0%B4%D0%BE%D0%BC%D0%BE%D0%B2.html" TargetMode="External"/><Relationship Id="rId12" Type="http://schemas.openxmlformats.org/officeDocument/2006/relationships/hyperlink" Target="http://salskmfc.ru/index.php/2009021171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0%B3%D1%80%D0%B0%D0%B4%D0%BE%D1%81%D1%82%D1%80%D0%BE%D0%B8%D1%82%D0%B5%D0%BB%D1%8C%D0%BD%D0%BE%D0%B3%D0%BE-%D0%BF%D0%BB%D0%B0%D0%BD%D0%B0-%D0%B7%D0%B5%D0%BC%D0%B5%D0%BB%D1%8C%D0%BD%D0%BE%D0%B3%D0%BE-%D1%83%D1%87%D0%B0%D1%81%D1%82%D0%BA%D0%B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alskmfc.ru/index.php/2009021157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1%80%D0%B0%D0%B7%D1%80%D0%B5%D1%88%D0%B5%D0%BD%D0%B8%D0%B9-%D0%BD%D0%B0-%D1%81%D1%82%D1%80%D0%BE%D0%B8%D1%82%D0%B5%D0%BB%D1%8C%D1%81%D1%82%D0%B2%D0%BE-%D1%80%D0%B5%D0%BA%D0%BE%D0%BD%D1%81%D1%82%D1%80%D1%83%D0%BA%D1%86%D0%B8%D1%8E-%D0%BA%D0%B0%D0%BF%D0%B8%D1%82%D0%B0%D0%BB%D1%8C%D0%BD%D1%8B%D0%B9-%D1%80%D0%B5%D0%BC%D0%BE%D0%BD%D1%82-%D0%BE%D0%B1%D1%8A%D0%B5%D0%BA%D1%82%D0%BE%D0%B2-%D0%BA%D0%B0%D0%BF%D0%B8%D1%82%D0%B0%D0%BB%D1%8C%D0%BD%D0%BE%D0%B3%D0%BE-%D1%81%D1%82%D1%80%D0%BE%D0%B8%D1%82%D0%B5%D0%BB%D1%8C%D1%81%D1%82%D0%B2%D0%B0.html" TargetMode="External"/><Relationship Id="rId11" Type="http://schemas.openxmlformats.org/officeDocument/2006/relationships/hyperlink" Target="http://salskmfc.ru/index.php/2009021155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1%80%D0%B5%D1%88%D0%B5%D0%BD%D0%B8%D1%8F-%D0%BE-%D1%81%D0%BE%D0%B3%D0%BB%D0%B0%D1%81%D0%BE%D0%B2%D0%B0%D0%BD%D0%B8%D0%B8-%D0%BF%D0%B5%D1%80%D0%B5%D1%83%D1%81%D1%82%D1%80%D0%BE%D0%B9%D1%81%D1%82%D0%B2%D0%B0-%D0%B8-%D0%B8%D0%BB%D0%B8-%D0%BF%D0%B5%D1%80%D0%B5%D0%BF%D0%BB%D0%B0%D0%BD%D0%B8%D1%80%D0%BE%D0%B2%D0%BA%D0%B8-%D0%B6%D0%B8%D0%BB%D0%BE%D0%B3%D0%BE-%D0%BF%D0%BE%D0%BC%D0%B5%D1%89%D0%B5%D0%BD%D0%B8%D1%8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lskmfc.ru/index.php/2009021177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F%D1%80%D0%B5%D0%B4%D0%BE%D1%81%D1%82%D0%B0%D0%B2%D0%BB%D0%B5%D0%BD%D0%B8%D0%B5-%D1%81%D0%B2%D0%B5%D0%B4%D0%B5%D0%BD%D0%B8%D0%B9-%D0%B8%D0%B7-%D0%B3%D1%80%D0%B0%D0%B4%D0%BE%D1%81%D1%82%D1%80%D0%BE%D0%B8%D1%82%D0%B5%D0%BB%D1%8C%D0%BD%D0%BE%D0%B3%D0%BE-%D0%B0%D1%80%D1%85%D0%B8%D0%B2%D0%B0.html" TargetMode="External"/><Relationship Id="rId10" Type="http://schemas.openxmlformats.org/officeDocument/2006/relationships/hyperlink" Target="http://salskmfc.ru/index.php/2009021159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1%80%D0%B0%D0%B7%D1%80%D0%B5%D1%88%D0%B5%D0%BD%D0%B8%D0%B9-%D0%BD%D0%B0-%D0%B2%D0%B2%D0%BE%D0%B4-%D0%B2-%D1%8D%D0%BA%D1%81%D0%BF%D0%BB%D1%83%D0%B0%D1%82%D0%B0%D1%86%D0%B8%D1%8E-%D0%B8%D0%BD%D0%B4%D0%B8%D0%B2%D0%B8%D0%B4%D1%83%D0%B0%D0%BB%D1%8C%D0%BD%D1%8B%D1%85-%D0%B6%D0%B8%D0%BB%D1%8B%D1%85-%D0%B4%D0%BE%D0%BC%D0%BE%D0%B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skmfc.ru/index.php/2009021162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2%D1%8B%D0%B4%D0%B0%D1%87%D0%B0-%D1%80%D0%B0%D0%B7%D1%80%D0%B5%D1%88%D0%B5%D0%BD%D0%B8%D0%B9-%D0%BD%D0%B0-%D0%B2%D0%B2%D0%BE%D0%B4-%D0%B2-%D1%8D%D0%BA%D1%81%D0%BF%D0%BB%D1%83%D0%B0%D1%82%D0%B0%D1%86%D0%B8%D1%8E-%D0%B2%D1%81%D1%82%D1%80%D0%BE%D0%B5%D0%BD%D0%BD%D1%8B%D1%85-%D0%BD%D0%B5%D0%B6%D0%B8%D0%BB%D1%8B%D1%85-%D0%BF%D0%BE%D0%BC%D0%B5%D1%89%D0%B5%D0%BD%D0%B8%D0%B9-%D0%BF%D0%BE%D1%81%D0%BB%D0%B5-%D0%B2%D1%8B%D0%BF%D0%BE%D0%BB%D0%BD%D0%B5%D0%BD%D0%BD%D1%8B%D1%85-%D1%80%D0%B5%D0%BA%D0%BE%D0%BD%D1%81%D1%82%D1%80%D1%83%D0%BA%D1%86%D0%B8%D0%B8-%D0%BA%D0%B0%D0%BF%D0%B8%D1%82%D0%B0%D0%BB%D1%8C%D0%BD%D0%BE%D0%B3%D0%BE-%D1%80%D0%B5%D0%BC%D0%BE%D0%BD%D1%82%D0%B0.html" TargetMode="External"/><Relationship Id="rId14" Type="http://schemas.openxmlformats.org/officeDocument/2006/relationships/hyperlink" Target="http://salskmfc.ru/index.php/2009021177/%D1%83%D1%81%D0%BB%D1%83%D0%B3%D0%B8-%D0%BF%D1%80%D0%B5%D0%B4%D0%BE%D1%81%D1%82%D0%B0%D0%B2%D0%BB%D1%8F%D0%B5%D0%BC%D1%8B%D0%B5-%D0%B0%D0%B4%D0%BC%D0%B8%D0%BD%D0%B8%D1%81%D1%82%D1%80%D0%B0%D1%86%D0%B8%D1%8F%D0%BC%D0%B8-%D0%BF%D0%BE%D1%81%D0%B5%D0%BB%D0%B5%D0%BD%D0%B8%D0%B9-%D0%B8-%D0%A1%D0%9C%D0%A3-%D0%90%D0%93%D0%91/%D0%9F%D1%80%D0%B5%D0%B4%D0%BE%D1%81%D1%82%D0%B0%D0%B2%D0%BB%D0%B5%D0%BD%D0%B8%D0%B5-%D1%81%D0%B2%D0%B5%D0%B4%D0%B5%D0%BD%D0%B8%D0%B9-%D0%B8%D0%B7-%D0%B3%D1%80%D0%B0%D0%B4%D0%BE%D1%81%D1%82%D1%80%D0%BE%D0%B8%D1%82%D0%B5%D0%BB%D1%8C%D0%BD%D0%BE%D0%B3%D0%BE-%D0%B0%D1%80%D1%85%D0%B8%D0%B2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3782-1434-4AD0-9452-8BB8F79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7</cp:revision>
  <cp:lastPrinted>2012-04-09T14:17:00Z</cp:lastPrinted>
  <dcterms:created xsi:type="dcterms:W3CDTF">2012-01-27T10:57:00Z</dcterms:created>
  <dcterms:modified xsi:type="dcterms:W3CDTF">2012-08-14T11:40:00Z</dcterms:modified>
</cp:coreProperties>
</file>