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20" w:rsidRDefault="00413F20" w:rsidP="00413F2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всех желающих принять участие в обсуждении </w:t>
      </w:r>
      <w:r>
        <w:rPr>
          <w:rFonts w:ascii="Times New Roman" w:hAnsi="Times New Roman"/>
          <w:sz w:val="28"/>
          <w:szCs w:val="28"/>
          <w:u w:val="single"/>
        </w:rPr>
        <w:t xml:space="preserve">проекта приказа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приказ Комитета по управлению имуществом города Волгодонска от 25.05.2016 № 149 «Об утверждении нормативных затрат на обеспечение функций Комитета по управлению имуществом города Волгодонска».  </w:t>
      </w:r>
    </w:p>
    <w:p w:rsidR="00413F20" w:rsidRDefault="00413F20" w:rsidP="00413F20">
      <w:pPr>
        <w:tabs>
          <w:tab w:val="left" w:pos="58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общественного обсуждения проекта 7 дней.</w:t>
      </w:r>
    </w:p>
    <w:p w:rsidR="00413F20" w:rsidRDefault="00413F20" w:rsidP="00413F20">
      <w:pPr>
        <w:tabs>
          <w:tab w:val="left" w:pos="58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13F20">
        <w:rPr>
          <w:rFonts w:ascii="Times New Roman" w:hAnsi="Times New Roman"/>
          <w:sz w:val="28"/>
          <w:szCs w:val="28"/>
        </w:rPr>
        <w:t>Направить свои предложения и замечания можно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DE4">
        <w:rPr>
          <w:rFonts w:ascii="Times New Roman" w:hAnsi="Times New Roman"/>
          <w:sz w:val="28"/>
          <w:szCs w:val="28"/>
        </w:rPr>
        <w:t xml:space="preserve">срок не позднее </w:t>
      </w:r>
      <w:r w:rsidRPr="00F83DE4">
        <w:rPr>
          <w:rFonts w:ascii="Times New Roman" w:hAnsi="Times New Roman"/>
          <w:sz w:val="28"/>
          <w:szCs w:val="28"/>
          <w:u w:val="single"/>
        </w:rPr>
        <w:t>05.1</w:t>
      </w:r>
      <w:r w:rsidR="00F83DE4">
        <w:rPr>
          <w:rFonts w:ascii="Times New Roman" w:hAnsi="Times New Roman"/>
          <w:sz w:val="28"/>
          <w:szCs w:val="28"/>
          <w:u w:val="single"/>
        </w:rPr>
        <w:t>1</w:t>
      </w:r>
      <w:r w:rsidRPr="00F83DE4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Pr="00F83DE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адресу электронной почты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>kuigv@vlgd61.ru</w:t>
        </w:r>
      </w:hyperlink>
      <w:r>
        <w:rPr>
          <w:rFonts w:ascii="Times New Roman" w:hAnsi="Times New Roman"/>
          <w:sz w:val="28"/>
          <w:szCs w:val="28"/>
        </w:rPr>
        <w:t xml:space="preserve"> или в письменной форме по адресу: 347375, Ростовская область, г.Волгодонск, ул.Ленинградская, д.10. При направлении обращения, пожалуйста, обязательно укажите номер Вашего контактного телефона.</w:t>
      </w:r>
    </w:p>
    <w:p w:rsidR="003C35AE" w:rsidRDefault="003C35AE" w:rsidP="0065047A">
      <w:pPr>
        <w:tabs>
          <w:tab w:val="left" w:pos="8505"/>
        </w:tabs>
        <w:spacing w:after="0" w:line="240" w:lineRule="auto"/>
        <w:ind w:left="7788"/>
        <w:rPr>
          <w:rFonts w:ascii="Times New Roman" w:hAnsi="Times New Roman"/>
          <w:b/>
          <w:kern w:val="20"/>
          <w:sz w:val="28"/>
          <w:szCs w:val="28"/>
          <w:lang w:eastAsia="ar-SA"/>
        </w:rPr>
      </w:pPr>
    </w:p>
    <w:p w:rsidR="003C35AE" w:rsidRDefault="003C35AE" w:rsidP="0065047A">
      <w:pPr>
        <w:tabs>
          <w:tab w:val="left" w:pos="8505"/>
        </w:tabs>
        <w:spacing w:after="0" w:line="240" w:lineRule="auto"/>
        <w:ind w:left="7788"/>
        <w:rPr>
          <w:rFonts w:ascii="Times New Roman" w:hAnsi="Times New Roman"/>
          <w:b/>
          <w:kern w:val="20"/>
          <w:sz w:val="28"/>
          <w:szCs w:val="28"/>
          <w:lang w:eastAsia="ar-SA"/>
        </w:rPr>
      </w:pPr>
    </w:p>
    <w:p w:rsidR="001408B8" w:rsidRDefault="001408B8" w:rsidP="0065047A">
      <w:pPr>
        <w:tabs>
          <w:tab w:val="left" w:pos="8505"/>
        </w:tabs>
        <w:spacing w:after="0" w:line="240" w:lineRule="auto"/>
        <w:ind w:left="7788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0"/>
          <w:sz w:val="28"/>
          <w:szCs w:val="28"/>
          <w:lang w:eastAsia="ar-SA"/>
        </w:rPr>
        <w:t>ПРОЕКТ</w:t>
      </w: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hAnsi="Times New Roman"/>
          <w:b/>
          <w:kern w:val="2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ar-SA"/>
        </w:rPr>
      </w:pPr>
    </w:p>
    <w:p w:rsidR="001408B8" w:rsidRDefault="001408B8" w:rsidP="001408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hAnsi="Times New Roman"/>
          <w:b/>
          <w:kern w:val="2"/>
          <w:sz w:val="40"/>
          <w:szCs w:val="40"/>
          <w:lang w:eastAsia="ar-SA"/>
        </w:rPr>
        <w:t>ПРИКАЗ</w:t>
      </w:r>
    </w:p>
    <w:p w:rsidR="001408B8" w:rsidRDefault="001408B8" w:rsidP="001408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/>
          <w:kern w:val="2"/>
          <w:sz w:val="28"/>
          <w:szCs w:val="20"/>
          <w:lang w:eastAsia="ar-SA"/>
        </w:rPr>
        <w:t>------------------</w:t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  <w:t xml:space="preserve">--------------- 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4F" w:rsidRPr="00BB048B" w:rsidRDefault="00AF31E4" w:rsidP="0014364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364F" w:rsidRPr="00BB048B">
        <w:rPr>
          <w:rFonts w:ascii="Times New Roman" w:hAnsi="Times New Roman"/>
          <w:sz w:val="28"/>
          <w:szCs w:val="28"/>
        </w:rPr>
        <w:t xml:space="preserve">        В соответствии с частью 5 статьи 19 Федерального закона от 05.04.2013 № 44-ФЗ «О контрактной системе в сфере закупок товаров, работ, </w:t>
      </w:r>
      <w:proofErr w:type="gramStart"/>
      <w:r w:rsidR="0014364F" w:rsidRPr="00BB048B">
        <w:rPr>
          <w:rFonts w:ascii="Times New Roman" w:hAnsi="Times New Roman"/>
          <w:sz w:val="28"/>
          <w:szCs w:val="28"/>
        </w:rPr>
        <w:t xml:space="preserve">услуг для обеспечения государственных и муниципальных нужд», </w:t>
      </w:r>
      <w:hyperlink r:id="rId7" w:history="1">
        <w:r w:rsidR="0014364F"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14364F"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="0014364F" w:rsidRPr="000D7462">
        <w:rPr>
          <w:rFonts w:ascii="Times New Roman" w:hAnsi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 Российской Федерации 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proofErr w:type="gramEnd"/>
      <w:r w:rsidR="0014364F" w:rsidRPr="000D7462">
        <w:rPr>
          <w:rFonts w:ascii="Times New Roman" w:hAnsi="Times New Roman"/>
          <w:sz w:val="28"/>
          <w:szCs w:val="28"/>
        </w:rPr>
        <w:t xml:space="preserve"> корпорации по атомной энергии "</w:t>
      </w:r>
      <w:proofErr w:type="spellStart"/>
      <w:r w:rsidR="0014364F" w:rsidRPr="000D7462">
        <w:rPr>
          <w:rFonts w:ascii="Times New Roman" w:hAnsi="Times New Roman"/>
          <w:sz w:val="28"/>
          <w:szCs w:val="28"/>
        </w:rPr>
        <w:t>Росатом</w:t>
      </w:r>
      <w:proofErr w:type="spellEnd"/>
      <w:r w:rsidR="0014364F" w:rsidRPr="000D7462">
        <w:rPr>
          <w:rFonts w:ascii="Times New Roman" w:hAnsi="Times New Roman"/>
          <w:sz w:val="28"/>
          <w:szCs w:val="28"/>
        </w:rPr>
        <w:t xml:space="preserve">", Государственной корпорации по космической </w:t>
      </w:r>
      <w:r w:rsidR="0014364F" w:rsidRPr="000D7462">
        <w:rPr>
          <w:rFonts w:ascii="Times New Roman" w:hAnsi="Times New Roman"/>
          <w:sz w:val="28"/>
          <w:szCs w:val="28"/>
        </w:rPr>
        <w:lastRenderedPageBreak/>
        <w:t>деятельности "</w:t>
      </w:r>
      <w:proofErr w:type="spellStart"/>
      <w:r w:rsidR="0014364F" w:rsidRPr="000D7462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14364F" w:rsidRPr="000D7462">
        <w:rPr>
          <w:rFonts w:ascii="Times New Roman" w:hAnsi="Times New Roman"/>
          <w:sz w:val="28"/>
          <w:szCs w:val="28"/>
        </w:rPr>
        <w:t>" и подведомственных им организаций</w:t>
      </w:r>
      <w:r w:rsidR="0014364F" w:rsidRPr="00BB048B">
        <w:rPr>
          <w:rFonts w:ascii="Times New Roman" w:hAnsi="Times New Roman"/>
          <w:sz w:val="28"/>
          <w:szCs w:val="28"/>
        </w:rPr>
        <w:t>»,  постановлением Администрации города Волгодонска от 28.12.2015 № 2855 «Об утверждении Правил определения нормативны</w:t>
      </w:r>
      <w:r w:rsidR="0014364F">
        <w:rPr>
          <w:rFonts w:ascii="Times New Roman" w:hAnsi="Times New Roman"/>
          <w:sz w:val="28"/>
          <w:szCs w:val="28"/>
        </w:rPr>
        <w:t xml:space="preserve">х затрат на обеспечение функций </w:t>
      </w:r>
      <w:r w:rsidR="0014364F" w:rsidRPr="00BB048B">
        <w:rPr>
          <w:rFonts w:ascii="Times New Roman" w:hAnsi="Times New Roman"/>
          <w:sz w:val="28"/>
          <w:szCs w:val="28"/>
        </w:rPr>
        <w:t>муниципальных органов города Волгодонска,</w:t>
      </w:r>
      <w:r w:rsidR="0014364F">
        <w:rPr>
          <w:rFonts w:ascii="Times New Roman" w:hAnsi="Times New Roman"/>
          <w:sz w:val="28"/>
          <w:szCs w:val="28"/>
        </w:rPr>
        <w:t xml:space="preserve"> включая подведомственные им</w:t>
      </w:r>
      <w:r w:rsidR="0014364F" w:rsidRPr="00BB048B">
        <w:rPr>
          <w:rFonts w:ascii="Times New Roman" w:hAnsi="Times New Roman"/>
          <w:sz w:val="28"/>
          <w:szCs w:val="28"/>
        </w:rPr>
        <w:t xml:space="preserve"> муниципальны</w:t>
      </w:r>
      <w:r w:rsidR="0014364F">
        <w:rPr>
          <w:rFonts w:ascii="Times New Roman" w:hAnsi="Times New Roman"/>
          <w:sz w:val="28"/>
          <w:szCs w:val="28"/>
        </w:rPr>
        <w:t>е</w:t>
      </w:r>
      <w:r w:rsidR="0014364F" w:rsidRPr="00BB048B">
        <w:rPr>
          <w:rFonts w:ascii="Times New Roman" w:hAnsi="Times New Roman"/>
          <w:sz w:val="28"/>
          <w:szCs w:val="28"/>
        </w:rPr>
        <w:t xml:space="preserve"> казенны</w:t>
      </w:r>
      <w:r w:rsidR="0014364F">
        <w:rPr>
          <w:rFonts w:ascii="Times New Roman" w:hAnsi="Times New Roman"/>
          <w:sz w:val="28"/>
          <w:szCs w:val="28"/>
        </w:rPr>
        <w:t>е</w:t>
      </w:r>
      <w:r w:rsidR="0014364F" w:rsidRPr="00BB048B">
        <w:rPr>
          <w:rFonts w:ascii="Times New Roman" w:hAnsi="Times New Roman"/>
          <w:sz w:val="28"/>
          <w:szCs w:val="28"/>
        </w:rPr>
        <w:t xml:space="preserve"> учреждени</w:t>
      </w:r>
      <w:r w:rsidR="0014364F">
        <w:rPr>
          <w:rFonts w:ascii="Times New Roman" w:hAnsi="Times New Roman"/>
          <w:sz w:val="28"/>
          <w:szCs w:val="28"/>
        </w:rPr>
        <w:t>я</w:t>
      </w:r>
      <w:r w:rsidR="0014364F" w:rsidRPr="00BB048B">
        <w:rPr>
          <w:rFonts w:ascii="Times New Roman" w:hAnsi="Times New Roman"/>
          <w:sz w:val="28"/>
          <w:szCs w:val="28"/>
        </w:rPr>
        <w:t>»</w:t>
      </w:r>
    </w:p>
    <w:p w:rsidR="00AF31E4" w:rsidRPr="00BB048B" w:rsidRDefault="00AF31E4" w:rsidP="0014364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2F3A8A" w:rsidRPr="00BB048B" w:rsidRDefault="002F3A8A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2F" w:rsidRDefault="001408B8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1E4" w:rsidRPr="00BB048B">
        <w:rPr>
          <w:rFonts w:ascii="Times New Roman" w:hAnsi="Times New Roman"/>
          <w:sz w:val="28"/>
          <w:szCs w:val="28"/>
        </w:rPr>
        <w:t>1. Внести в Приложение к приказу Комитета по управлению имуществом города Волгодонска от 25.05.2016 №149  «Об</w:t>
      </w:r>
      <w:r w:rsidR="00AF31E4" w:rsidRPr="00BB048B">
        <w:rPr>
          <w:b/>
          <w:kern w:val="2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C352ED" w:rsidRDefault="00C352ED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23" w:rsidRPr="00D16BEA" w:rsidRDefault="00711923" w:rsidP="007119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821F5">
        <w:rPr>
          <w:rFonts w:ascii="Times New Roman" w:hAnsi="Times New Roman"/>
          <w:sz w:val="28"/>
          <w:szCs w:val="28"/>
        </w:rPr>
        <w:t>1.1</w:t>
      </w:r>
      <w:r w:rsidRPr="009821F5">
        <w:rPr>
          <w:rFonts w:ascii="Times New Roman" w:hAnsi="Times New Roman"/>
          <w:b/>
          <w:sz w:val="28"/>
          <w:szCs w:val="28"/>
        </w:rPr>
        <w:t xml:space="preserve"> </w:t>
      </w:r>
      <w:r w:rsidRPr="009821F5">
        <w:rPr>
          <w:rFonts w:ascii="Times New Roman" w:hAnsi="Times New Roman"/>
          <w:sz w:val="28"/>
          <w:szCs w:val="28"/>
        </w:rPr>
        <w:t xml:space="preserve">Таблицу  9 пункта </w:t>
      </w:r>
      <w:r w:rsidRPr="009821F5">
        <w:rPr>
          <w:rStyle w:val="30"/>
          <w:rFonts w:ascii="Times New Roman" w:eastAsia="Calibri" w:hAnsi="Times New Roman"/>
          <w:b w:val="0"/>
          <w:sz w:val="28"/>
          <w:szCs w:val="28"/>
        </w:rPr>
        <w:t>2.</w:t>
      </w:r>
      <w:r w:rsidRPr="00D16BEA">
        <w:rPr>
          <w:rStyle w:val="30"/>
          <w:rFonts w:ascii="Times New Roman" w:eastAsia="Calibri" w:hAnsi="Times New Roman"/>
          <w:b w:val="0"/>
          <w:sz w:val="28"/>
          <w:szCs w:val="28"/>
        </w:rPr>
        <w:t>3.1.</w:t>
      </w:r>
      <w:r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1 </w:t>
      </w:r>
      <w:r w:rsidRPr="000A54E8">
        <w:rPr>
          <w:rFonts w:ascii="Times New Roman" w:hAnsi="Times New Roman"/>
          <w:sz w:val="28"/>
          <w:szCs w:val="28"/>
        </w:rPr>
        <w:t>. «Затраты на оплату услуг по сопровождению справочно-правовых систем»</w:t>
      </w:r>
      <w:r w:rsidRPr="00D16BE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D16BEA">
        <w:rPr>
          <w:rStyle w:val="30"/>
          <w:rFonts w:ascii="Times New Roman" w:eastAsia="Calibri" w:hAnsi="Times New Roman"/>
          <w:sz w:val="28"/>
          <w:szCs w:val="28"/>
        </w:rPr>
        <w:t xml:space="preserve"> </w:t>
      </w:r>
      <w:r w:rsidRPr="00D16BE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7B51" w:rsidRDefault="00711923" w:rsidP="007119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1923" w:rsidRDefault="00F77B51" w:rsidP="007119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1923">
        <w:rPr>
          <w:rFonts w:ascii="Times New Roman" w:hAnsi="Times New Roman"/>
          <w:sz w:val="28"/>
          <w:szCs w:val="28"/>
        </w:rPr>
        <w:t>«</w:t>
      </w:r>
      <w:r w:rsidR="00711923" w:rsidRPr="00D42F06">
        <w:rPr>
          <w:rFonts w:ascii="Times New Roman" w:hAnsi="Times New Roman"/>
          <w:sz w:val="28"/>
          <w:szCs w:val="28"/>
        </w:rPr>
        <w:t>Таблица 9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985"/>
        <w:gridCol w:w="1559"/>
      </w:tblGrid>
      <w:tr w:rsidR="00C74FF8" w:rsidRPr="00160E22" w:rsidTr="00C74FF8">
        <w:trPr>
          <w:trHeight w:val="1221"/>
        </w:trPr>
        <w:tc>
          <w:tcPr>
            <w:tcW w:w="709" w:type="dxa"/>
          </w:tcPr>
          <w:p w:rsidR="00C74FF8" w:rsidRPr="00C74FF8" w:rsidRDefault="00C74FF8" w:rsidP="00902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right="-67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74FF8" w:rsidRDefault="00C74FF8" w:rsidP="00902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right="-67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4F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F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4F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C74FF8" w:rsidRDefault="00C74FF8" w:rsidP="00902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right="-67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FF8" w:rsidRPr="00160E22" w:rsidRDefault="00C74FF8" w:rsidP="00902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right="-67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60E2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C74FF8" w:rsidRPr="00160E22" w:rsidRDefault="00C74FF8" w:rsidP="00902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22">
              <w:rPr>
                <w:rFonts w:ascii="Times New Roman" w:hAnsi="Times New Roman"/>
                <w:sz w:val="24"/>
                <w:szCs w:val="24"/>
              </w:rPr>
              <w:t>Периодичность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E2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C74FF8" w:rsidRDefault="00C74FF8" w:rsidP="00902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22">
              <w:rPr>
                <w:rFonts w:ascii="Times New Roman" w:hAnsi="Times New Roman"/>
                <w:sz w:val="24"/>
                <w:szCs w:val="24"/>
              </w:rPr>
              <w:t>Цена в год (не более, руб.)</w:t>
            </w:r>
          </w:p>
          <w:p w:rsidR="00C74FF8" w:rsidRPr="00160E22" w:rsidRDefault="00C74FF8" w:rsidP="00E64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FD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spellStart"/>
            <w:r w:rsidRPr="00E64DFD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E6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DFD">
              <w:rPr>
                <w:rFonts w:ascii="Times New Roman" w:hAnsi="Times New Roman"/>
                <w:sz w:val="24"/>
                <w:szCs w:val="24"/>
              </w:rPr>
              <w:t>сспс</w:t>
            </w:r>
            <w:proofErr w:type="spellEnd"/>
            <w:r w:rsidRPr="00E64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4FF8" w:rsidRPr="00160E22" w:rsidTr="00C74FF8">
        <w:trPr>
          <w:trHeight w:val="519"/>
        </w:trPr>
        <w:tc>
          <w:tcPr>
            <w:tcW w:w="709" w:type="dxa"/>
          </w:tcPr>
          <w:p w:rsidR="00C74FF8" w:rsidRPr="000A54E8" w:rsidRDefault="00C74FF8" w:rsidP="00C74F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right="-67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74FF8" w:rsidRPr="000A54E8" w:rsidRDefault="00F933D5" w:rsidP="00F933D5">
            <w:pPr>
              <w:pStyle w:val="TableParagraph"/>
              <w:spacing w:line="264" w:lineRule="exact"/>
              <w:ind w:left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33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Информационное обслуживание систем семейства </w:t>
            </w:r>
            <w:proofErr w:type="spellStart"/>
            <w:r w:rsidRPr="00F933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</w:t>
            </w:r>
            <w:r w:rsidRPr="0056344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с</w:t>
            </w:r>
            <w:r w:rsidRPr="0056344F">
              <w:rPr>
                <w:rFonts w:ascii="Times New Roman" w:hAnsi="Times New Roman"/>
                <w:bCs/>
                <w:sz w:val="24"/>
                <w:lang w:val="ru-RU"/>
              </w:rPr>
              <w:t>етевая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версия</w:t>
            </w:r>
            <w:r w:rsidRPr="00F933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составе шести баз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</w:t>
            </w:r>
            <w:r w:rsidRPr="0056344F">
              <w:rPr>
                <w:rFonts w:ascii="Times New Roman" w:hAnsi="Times New Roman"/>
                <w:bCs/>
                <w:sz w:val="24"/>
                <w:lang w:val="ru-RU"/>
              </w:rPr>
              <w:t xml:space="preserve"> индивидуальная комплектация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/ </w:t>
            </w:r>
            <w:r w:rsidRPr="00F933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для 10 одновременных подключений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</w:tcPr>
          <w:p w:rsidR="00C74FF8" w:rsidRDefault="00C74FF8" w:rsidP="00902855">
            <w:r w:rsidRPr="00751EE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C74FF8" w:rsidRPr="000A54E8" w:rsidRDefault="00F933D5" w:rsidP="00F933D5">
            <w:pPr>
              <w:pStyle w:val="TableParagrap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AC649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186 000,00</w:t>
            </w:r>
          </w:p>
        </w:tc>
      </w:tr>
      <w:tr w:rsidR="00BD02E0" w:rsidRPr="00160E22" w:rsidTr="00C74FF8">
        <w:trPr>
          <w:trHeight w:val="519"/>
        </w:trPr>
        <w:tc>
          <w:tcPr>
            <w:tcW w:w="709" w:type="dxa"/>
          </w:tcPr>
          <w:p w:rsidR="00BD02E0" w:rsidRDefault="00BD02E0" w:rsidP="00C74F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27" w:right="-67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D02E0" w:rsidRPr="00F933D5" w:rsidRDefault="00BD02E0" w:rsidP="00F933D5">
            <w:pPr>
              <w:pStyle w:val="TableParagraph"/>
              <w:spacing w:line="264" w:lineRule="exact"/>
              <w:ind w:left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Услуги по подключению и настройки  доступа к системам</w:t>
            </w:r>
          </w:p>
        </w:tc>
        <w:tc>
          <w:tcPr>
            <w:tcW w:w="1985" w:type="dxa"/>
          </w:tcPr>
          <w:p w:rsidR="00BD02E0" w:rsidRPr="00367CC9" w:rsidRDefault="00BD02E0" w:rsidP="00D51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единоразово</w:t>
            </w:r>
            <w:proofErr w:type="spellEnd"/>
          </w:p>
        </w:tc>
        <w:tc>
          <w:tcPr>
            <w:tcW w:w="1559" w:type="dxa"/>
          </w:tcPr>
          <w:p w:rsidR="00BD02E0" w:rsidRDefault="00BD02E0" w:rsidP="00BD02E0">
            <w:pPr>
              <w:pStyle w:val="TableParagrap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  <w:r w:rsidRPr="00AC649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432,00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711923" w:rsidRDefault="00711923" w:rsidP="007119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923" w:rsidRDefault="00711923" w:rsidP="00BD02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F0C">
        <w:rPr>
          <w:rFonts w:ascii="Times New Roman" w:hAnsi="Times New Roman"/>
          <w:sz w:val="28"/>
          <w:szCs w:val="28"/>
        </w:rPr>
        <w:tab/>
      </w:r>
    </w:p>
    <w:p w:rsidR="00C352ED" w:rsidRDefault="00C352ED" w:rsidP="00BC4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D">
        <w:rPr>
          <w:rFonts w:ascii="Times New Roman" w:hAnsi="Times New Roman"/>
          <w:sz w:val="28"/>
          <w:szCs w:val="28"/>
        </w:rPr>
        <w:t>1.</w:t>
      </w:r>
      <w:r w:rsidR="003B6D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C30B3" w:rsidRPr="00A24F0C">
        <w:rPr>
          <w:rFonts w:ascii="Times New Roman" w:hAnsi="Times New Roman"/>
          <w:sz w:val="28"/>
          <w:szCs w:val="28"/>
        </w:rPr>
        <w:t>В Таблице</w:t>
      </w:r>
      <w:r w:rsidRPr="00A24F0C">
        <w:rPr>
          <w:rFonts w:ascii="Times New Roman" w:hAnsi="Times New Roman"/>
          <w:sz w:val="28"/>
          <w:szCs w:val="28"/>
        </w:rPr>
        <w:t xml:space="preserve"> 18 пункта 3.1.</w:t>
      </w:r>
      <w:r>
        <w:rPr>
          <w:rFonts w:ascii="Times New Roman" w:hAnsi="Times New Roman"/>
          <w:sz w:val="28"/>
          <w:szCs w:val="28"/>
        </w:rPr>
        <w:t xml:space="preserve"> раздела 3</w:t>
      </w:r>
      <w:r w:rsidR="00360AB7">
        <w:rPr>
          <w:rFonts w:ascii="Times New Roman" w:hAnsi="Times New Roman"/>
          <w:sz w:val="28"/>
          <w:szCs w:val="28"/>
        </w:rPr>
        <w:t xml:space="preserve"> </w:t>
      </w:r>
      <w:r w:rsidR="00A24F0C">
        <w:rPr>
          <w:rFonts w:ascii="Times New Roman" w:hAnsi="Times New Roman"/>
          <w:sz w:val="28"/>
          <w:szCs w:val="28"/>
        </w:rPr>
        <w:t>«</w:t>
      </w:r>
      <w:r w:rsidR="00A24F0C" w:rsidRPr="00A24F0C"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 работников»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30B3">
        <w:rPr>
          <w:rFonts w:ascii="Times New Roman" w:hAnsi="Times New Roman"/>
          <w:sz w:val="28"/>
          <w:szCs w:val="28"/>
        </w:rPr>
        <w:t xml:space="preserve">строку №4 </w:t>
      </w:r>
      <w:r w:rsidR="00360AB7">
        <w:rPr>
          <w:rFonts w:ascii="Times New Roman" w:hAnsi="Times New Roman"/>
          <w:sz w:val="28"/>
          <w:szCs w:val="28"/>
        </w:rPr>
        <w:t>изложить в следующей редакции</w:t>
      </w:r>
      <w:proofErr w:type="gramStart"/>
      <w:r w:rsidR="00360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352ED" w:rsidRDefault="00C352ED" w:rsidP="00360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1417"/>
        <w:gridCol w:w="1276"/>
      </w:tblGrid>
      <w:tr w:rsidR="00C352ED" w:rsidRPr="0079442E" w:rsidTr="00BC782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D" w:rsidRPr="0079442E" w:rsidRDefault="00902855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52ED" w:rsidRPr="00794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в рамках дополнительного профессионального образования по программе: «Эффективность муниципального 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24</w:t>
            </w:r>
            <w:r w:rsidR="008F3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0C">
              <w:rPr>
                <w:rFonts w:ascii="Times New Roman" w:hAnsi="Times New Roman"/>
                <w:sz w:val="24"/>
                <w:szCs w:val="24"/>
              </w:rPr>
              <w:t xml:space="preserve">12,00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1 раз в год»</w:t>
            </w:r>
          </w:p>
        </w:tc>
      </w:tr>
    </w:tbl>
    <w:p w:rsidR="00AF31E4" w:rsidRPr="00BB048B" w:rsidRDefault="00AF31E4" w:rsidP="002C61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C352ED" w:rsidRDefault="00902855" w:rsidP="00C35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D">
        <w:rPr>
          <w:rFonts w:ascii="Times New Roman" w:hAnsi="Times New Roman"/>
          <w:sz w:val="28"/>
          <w:szCs w:val="28"/>
        </w:rPr>
        <w:t>1.</w:t>
      </w:r>
      <w:r w:rsidR="003B6DED">
        <w:rPr>
          <w:rFonts w:ascii="Times New Roman" w:hAnsi="Times New Roman"/>
          <w:sz w:val="28"/>
          <w:szCs w:val="28"/>
        </w:rPr>
        <w:t>3</w:t>
      </w:r>
      <w:r w:rsidR="00C352ED">
        <w:rPr>
          <w:rFonts w:ascii="Times New Roman" w:hAnsi="Times New Roman"/>
          <w:sz w:val="28"/>
          <w:szCs w:val="28"/>
        </w:rPr>
        <w:t xml:space="preserve"> Таблицу 20.1 подпункта 4.3.1.1. раздела 4 </w:t>
      </w:r>
      <w:r w:rsidR="00A24F0C">
        <w:rPr>
          <w:rFonts w:ascii="Times New Roman" w:hAnsi="Times New Roman"/>
          <w:sz w:val="28"/>
          <w:szCs w:val="28"/>
        </w:rPr>
        <w:t>«</w:t>
      </w:r>
      <w:r w:rsidR="00A24F0C" w:rsidRPr="00A24F0C">
        <w:rPr>
          <w:rFonts w:ascii="Times New Roman" w:hAnsi="Times New Roman"/>
          <w:sz w:val="28"/>
          <w:szCs w:val="28"/>
        </w:rPr>
        <w:t>Прочие затраты»</w:t>
      </w:r>
      <w:r w:rsidR="00A24F0C">
        <w:rPr>
          <w:rFonts w:ascii="Times New Roman" w:hAnsi="Times New Roman"/>
          <w:sz w:val="28"/>
          <w:szCs w:val="28"/>
        </w:rPr>
        <w:t xml:space="preserve"> </w:t>
      </w:r>
      <w:r w:rsidR="00C352E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352ED" w:rsidRDefault="00C918B9" w:rsidP="00C352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52ED" w:rsidRPr="007B1224">
        <w:rPr>
          <w:rFonts w:ascii="Times New Roman" w:hAnsi="Times New Roman"/>
          <w:sz w:val="28"/>
          <w:szCs w:val="28"/>
        </w:rPr>
        <w:t>Таблица 20.1</w:t>
      </w:r>
      <w:bookmarkStart w:id="0" w:name="Par598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701"/>
        <w:gridCol w:w="1418"/>
        <w:gridCol w:w="2126"/>
      </w:tblGrid>
      <w:tr w:rsidR="00C352ED" w:rsidRPr="0079442E" w:rsidTr="00FC2383">
        <w:tc>
          <w:tcPr>
            <w:tcW w:w="675" w:type="dxa"/>
            <w:shd w:val="clear" w:color="auto" w:fill="auto"/>
          </w:tcPr>
          <w:p w:rsidR="00C352ED" w:rsidRPr="00A24F0C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A24F0C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F0C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A24F0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24F0C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77B51" w:rsidRDefault="00F77B51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F77B51" w:rsidRDefault="00F77B51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F77B51" w:rsidRDefault="00F77B51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C352ED" w:rsidRPr="00A24F0C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A24F0C">
              <w:rPr>
                <w:rFonts w:eastAsia="Calibri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rFonts w:eastAsia="Calibri"/>
                <w:sz w:val="24"/>
                <w:szCs w:val="24"/>
              </w:rPr>
              <w:lastRenderedPageBreak/>
              <w:t xml:space="preserve">Количество в месяц </w:t>
            </w:r>
          </w:p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rFonts w:eastAsia="Calibri"/>
                <w:sz w:val="24"/>
                <w:szCs w:val="24"/>
              </w:rPr>
              <w:t xml:space="preserve">(не более, </w:t>
            </w:r>
            <w:r w:rsidRPr="00F77B51">
              <w:rPr>
                <w:rFonts w:eastAsia="Calibri"/>
                <w:sz w:val="24"/>
                <w:szCs w:val="24"/>
              </w:rPr>
              <w:lastRenderedPageBreak/>
              <w:t>час.)</w:t>
            </w:r>
          </w:p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sz w:val="24"/>
                <w:szCs w:val="24"/>
              </w:rPr>
              <w:t>(</w:t>
            </w:r>
            <w:r w:rsidRPr="00F77B51">
              <w:rPr>
                <w:sz w:val="24"/>
                <w:szCs w:val="24"/>
                <w:lang w:val="en-US"/>
              </w:rPr>
              <w:t>Q</w:t>
            </w:r>
            <w:r w:rsidRPr="00F77B51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77B51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F77B51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77B51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F77B51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8" w:type="dxa"/>
          </w:tcPr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rFonts w:eastAsia="Calibri"/>
                <w:sz w:val="24"/>
                <w:szCs w:val="24"/>
              </w:rPr>
              <w:lastRenderedPageBreak/>
              <w:t>Цена услуги</w:t>
            </w:r>
          </w:p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rFonts w:eastAsia="Calibri"/>
                <w:sz w:val="24"/>
                <w:szCs w:val="24"/>
              </w:rPr>
              <w:t xml:space="preserve">(не более, </w:t>
            </w:r>
            <w:r w:rsidRPr="00F77B51">
              <w:rPr>
                <w:rFonts w:eastAsia="Calibri"/>
                <w:sz w:val="24"/>
                <w:szCs w:val="24"/>
              </w:rPr>
              <w:lastRenderedPageBreak/>
              <w:t>руб.)</w:t>
            </w:r>
          </w:p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sz w:val="24"/>
                <w:szCs w:val="24"/>
              </w:rPr>
              <w:t>(</w:t>
            </w:r>
            <w:proofErr w:type="gramStart"/>
            <w:r w:rsidRPr="00F77B51">
              <w:rPr>
                <w:sz w:val="24"/>
                <w:szCs w:val="24"/>
              </w:rPr>
              <w:t>Р</w:t>
            </w:r>
            <w:proofErr w:type="gramEnd"/>
            <w:r w:rsidRPr="00F77B51">
              <w:rPr>
                <w:sz w:val="24"/>
                <w:szCs w:val="24"/>
              </w:rPr>
              <w:t xml:space="preserve"> </w:t>
            </w:r>
            <w:proofErr w:type="spellStart"/>
            <w:r w:rsidRPr="00F77B51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F77B51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77B51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F77B51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rFonts w:eastAsia="Calibri"/>
                <w:sz w:val="24"/>
                <w:szCs w:val="24"/>
              </w:rPr>
              <w:lastRenderedPageBreak/>
              <w:t xml:space="preserve">Количество месяцев использования </w:t>
            </w:r>
            <w:r w:rsidRPr="00F77B51">
              <w:rPr>
                <w:rFonts w:eastAsia="Calibri"/>
                <w:sz w:val="24"/>
                <w:szCs w:val="24"/>
              </w:rPr>
              <w:lastRenderedPageBreak/>
              <w:t xml:space="preserve">услуги управляющей компании </w:t>
            </w:r>
            <w:proofErr w:type="gramStart"/>
            <w:r w:rsidRPr="00F77B51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F77B51">
              <w:rPr>
                <w:rFonts w:eastAsia="Calibri"/>
                <w:sz w:val="24"/>
                <w:szCs w:val="24"/>
              </w:rPr>
              <w:t>мес.)</w:t>
            </w:r>
          </w:p>
          <w:p w:rsidR="00C352ED" w:rsidRPr="00F77B51" w:rsidRDefault="00C352ED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F77B51">
              <w:rPr>
                <w:rFonts w:eastAsia="Calibri"/>
                <w:sz w:val="24"/>
                <w:szCs w:val="24"/>
              </w:rPr>
              <w:t>(</w:t>
            </w:r>
            <w:r w:rsidRPr="00F77B51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77B51">
              <w:rPr>
                <w:rFonts w:eastAsia="Calibri"/>
                <w:sz w:val="24"/>
                <w:szCs w:val="24"/>
                <w:vertAlign w:val="subscript"/>
                <w:lang w:val="en-US"/>
              </w:rPr>
              <w:t>i</w:t>
            </w:r>
            <w:r w:rsidRPr="00F77B51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77B51">
              <w:rPr>
                <w:rFonts w:eastAsia="Calibri"/>
                <w:sz w:val="24"/>
                <w:szCs w:val="24"/>
                <w:vertAlign w:val="subscript"/>
              </w:rPr>
              <w:t>ук</w:t>
            </w:r>
            <w:proofErr w:type="spellEnd"/>
            <w:r w:rsidRPr="00F77B51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352ED" w:rsidRPr="0079442E" w:rsidTr="00FC2383">
        <w:tc>
          <w:tcPr>
            <w:tcW w:w="675" w:type="dxa"/>
            <w:shd w:val="clear" w:color="auto" w:fill="auto"/>
          </w:tcPr>
          <w:p w:rsidR="00C352ED" w:rsidRPr="00A24F0C" w:rsidRDefault="00C352ED" w:rsidP="00C918B9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A24F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C352ED" w:rsidRPr="00A24F0C" w:rsidRDefault="00C352ED" w:rsidP="00C918B9">
            <w:pPr>
              <w:pStyle w:val="Style6"/>
              <w:widowControl/>
              <w:ind w:left="34"/>
              <w:rPr>
                <w:rFonts w:ascii="Times New Roman" w:hAnsi="Times New Roman" w:cs="Times New Roman"/>
              </w:rPr>
            </w:pPr>
            <w:r w:rsidRPr="00A24F0C">
              <w:rPr>
                <w:rFonts w:ascii="Times New Roman" w:hAnsi="Times New Roman" w:cs="Times New Roman"/>
              </w:rPr>
              <w:t>Услуги управляющей компании (техническое обслуживание и ремонт инженерных коммуникаций)</w:t>
            </w:r>
          </w:p>
        </w:tc>
        <w:tc>
          <w:tcPr>
            <w:tcW w:w="1701" w:type="dxa"/>
            <w:shd w:val="clear" w:color="auto" w:fill="auto"/>
          </w:tcPr>
          <w:p w:rsidR="00C352ED" w:rsidRPr="0079442E" w:rsidRDefault="00C352ED" w:rsidP="00C918B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442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352ED" w:rsidRPr="0079442E" w:rsidRDefault="00C352ED" w:rsidP="00C918B9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  <w:tc>
          <w:tcPr>
            <w:tcW w:w="2126" w:type="dxa"/>
            <w:shd w:val="clear" w:color="auto" w:fill="auto"/>
          </w:tcPr>
          <w:p w:rsidR="00C352ED" w:rsidRPr="0079442E" w:rsidRDefault="00C352ED" w:rsidP="00C918B9">
            <w:pPr>
              <w:pStyle w:val="ConsPlusNormal"/>
              <w:jc w:val="center"/>
              <w:rPr>
                <w:rFonts w:eastAsia="Calibri"/>
              </w:rPr>
            </w:pPr>
            <w:r w:rsidRPr="0079442E">
              <w:rPr>
                <w:rFonts w:eastAsia="Calibri"/>
              </w:rPr>
              <w:t>12»</w:t>
            </w:r>
          </w:p>
        </w:tc>
      </w:tr>
    </w:tbl>
    <w:p w:rsidR="00723612" w:rsidRDefault="00723612" w:rsidP="00C35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2ED" w:rsidRDefault="00C352ED" w:rsidP="00C35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B1">
        <w:rPr>
          <w:rFonts w:ascii="Times New Roman" w:hAnsi="Times New Roman"/>
          <w:sz w:val="28"/>
          <w:szCs w:val="28"/>
        </w:rPr>
        <w:t>1.</w:t>
      </w:r>
      <w:r w:rsidR="003B6D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Таблицу 22 подпункта 4.3.3. раздела 4</w:t>
      </w:r>
      <w:r w:rsidR="00A24F0C">
        <w:rPr>
          <w:rFonts w:ascii="Times New Roman" w:hAnsi="Times New Roman"/>
          <w:sz w:val="28"/>
          <w:szCs w:val="28"/>
        </w:rPr>
        <w:t xml:space="preserve"> «</w:t>
      </w:r>
      <w:r w:rsidR="00A24F0C" w:rsidRPr="00A24F0C">
        <w:rPr>
          <w:rFonts w:ascii="Times New Roman" w:hAnsi="Times New Roman"/>
          <w:sz w:val="28"/>
          <w:szCs w:val="28"/>
        </w:rPr>
        <w:t>Прочие затраты»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52ED" w:rsidRPr="007B1224" w:rsidRDefault="00C918B9" w:rsidP="00C352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52ED" w:rsidRPr="007B1224">
        <w:rPr>
          <w:rFonts w:ascii="Times New Roman" w:hAnsi="Times New Roman"/>
          <w:sz w:val="28"/>
          <w:szCs w:val="28"/>
        </w:rPr>
        <w:t>Таблица 22</w:t>
      </w:r>
    </w:p>
    <w:tbl>
      <w:tblPr>
        <w:tblW w:w="9287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085"/>
        <w:gridCol w:w="1417"/>
        <w:gridCol w:w="2126"/>
        <w:gridCol w:w="1985"/>
      </w:tblGrid>
      <w:tr w:rsidR="00C352ED" w:rsidRPr="0079442E" w:rsidTr="001910A0">
        <w:trPr>
          <w:trHeight w:val="540"/>
        </w:trPr>
        <w:tc>
          <w:tcPr>
            <w:tcW w:w="674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№</w:t>
            </w:r>
            <w:r w:rsidR="0015721D" w:rsidRPr="00A24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721D" w:rsidRPr="00A24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15721D" w:rsidRPr="00A24F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5721D" w:rsidRPr="00A24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Наименование прибора учета</w:t>
            </w:r>
          </w:p>
        </w:tc>
        <w:tc>
          <w:tcPr>
            <w:tcW w:w="1417" w:type="dxa"/>
          </w:tcPr>
          <w:p w:rsidR="00C352ED" w:rsidRPr="00A24F0C" w:rsidRDefault="00C352ED" w:rsidP="001910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1910A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24F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Стоимость замены 1 прибора учета, (не более, руб.)</w:t>
            </w:r>
          </w:p>
        </w:tc>
        <w:tc>
          <w:tcPr>
            <w:tcW w:w="19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Периодичность замены</w:t>
            </w:r>
          </w:p>
        </w:tc>
      </w:tr>
      <w:tr w:rsidR="00C352ED" w:rsidRPr="0079442E" w:rsidTr="001910A0">
        <w:trPr>
          <w:trHeight w:val="361"/>
        </w:trPr>
        <w:tc>
          <w:tcPr>
            <w:tcW w:w="674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Замена счетчика ГВС</w:t>
            </w:r>
          </w:p>
        </w:tc>
        <w:tc>
          <w:tcPr>
            <w:tcW w:w="1417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2334,00</w:t>
            </w:r>
          </w:p>
        </w:tc>
        <w:tc>
          <w:tcPr>
            <w:tcW w:w="19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1 раз в 6 лет</w:t>
            </w:r>
          </w:p>
        </w:tc>
      </w:tr>
      <w:tr w:rsidR="00C352ED" w:rsidRPr="0079442E" w:rsidTr="001910A0">
        <w:trPr>
          <w:trHeight w:val="408"/>
        </w:trPr>
        <w:tc>
          <w:tcPr>
            <w:tcW w:w="674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Замена счетчика ХВС</w:t>
            </w:r>
          </w:p>
        </w:tc>
        <w:tc>
          <w:tcPr>
            <w:tcW w:w="1417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2334,00</w:t>
            </w:r>
          </w:p>
        </w:tc>
        <w:tc>
          <w:tcPr>
            <w:tcW w:w="19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1 раз в 6 лет</w:t>
            </w:r>
          </w:p>
        </w:tc>
      </w:tr>
      <w:tr w:rsidR="00C352ED" w:rsidRPr="0079442E" w:rsidTr="001910A0">
        <w:trPr>
          <w:trHeight w:val="355"/>
        </w:trPr>
        <w:tc>
          <w:tcPr>
            <w:tcW w:w="674" w:type="dxa"/>
            <w:tcBorders>
              <w:bottom w:val="single" w:sz="4" w:space="0" w:color="auto"/>
            </w:tcBorders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Замена электросчетчика</w:t>
            </w:r>
          </w:p>
        </w:tc>
        <w:tc>
          <w:tcPr>
            <w:tcW w:w="1417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6331,34</w:t>
            </w:r>
          </w:p>
        </w:tc>
        <w:tc>
          <w:tcPr>
            <w:tcW w:w="1985" w:type="dxa"/>
          </w:tcPr>
          <w:p w:rsidR="00C352ED" w:rsidRPr="00A24F0C" w:rsidRDefault="00C352ED" w:rsidP="00C918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0C">
              <w:rPr>
                <w:rFonts w:ascii="Times New Roman" w:hAnsi="Times New Roman"/>
                <w:sz w:val="24"/>
                <w:szCs w:val="24"/>
              </w:rPr>
              <w:t>1 раз в 10 лет</w:t>
            </w:r>
            <w:r w:rsidR="00C918B9" w:rsidRPr="00A24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352ED" w:rsidRPr="00BC4C85" w:rsidRDefault="00C352ED" w:rsidP="00C35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4E0" w:rsidRDefault="00C352ED" w:rsidP="00BC4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0B1">
        <w:rPr>
          <w:rFonts w:ascii="Times New Roman" w:hAnsi="Times New Roman"/>
          <w:sz w:val="28"/>
          <w:szCs w:val="28"/>
        </w:rPr>
        <w:t>1.</w:t>
      </w:r>
      <w:r w:rsidR="003B6DED">
        <w:rPr>
          <w:rFonts w:ascii="Times New Roman" w:hAnsi="Times New Roman"/>
          <w:sz w:val="28"/>
          <w:szCs w:val="28"/>
        </w:rPr>
        <w:t>5</w:t>
      </w:r>
      <w:r w:rsidR="000074E0">
        <w:rPr>
          <w:rFonts w:ascii="Times New Roman" w:hAnsi="Times New Roman"/>
          <w:sz w:val="28"/>
          <w:szCs w:val="28"/>
        </w:rPr>
        <w:t xml:space="preserve">. </w:t>
      </w:r>
      <w:r w:rsidR="003B6DED">
        <w:rPr>
          <w:rFonts w:ascii="Times New Roman" w:hAnsi="Times New Roman"/>
          <w:sz w:val="28"/>
          <w:szCs w:val="28"/>
        </w:rPr>
        <w:t xml:space="preserve"> </w:t>
      </w:r>
      <w:r w:rsidR="000074E0">
        <w:rPr>
          <w:rFonts w:ascii="Times New Roman" w:hAnsi="Times New Roman"/>
          <w:sz w:val="28"/>
          <w:szCs w:val="28"/>
        </w:rPr>
        <w:t>Дополнить пунктом 4.7 раздел 4</w:t>
      </w:r>
      <w:r w:rsidR="00BC4C85">
        <w:rPr>
          <w:rFonts w:ascii="Times New Roman" w:hAnsi="Times New Roman"/>
          <w:sz w:val="28"/>
          <w:szCs w:val="28"/>
        </w:rPr>
        <w:t xml:space="preserve"> «Прочие затраты»</w:t>
      </w:r>
      <w:r w:rsidR="000074E0">
        <w:rPr>
          <w:rFonts w:ascii="Times New Roman" w:hAnsi="Times New Roman"/>
          <w:sz w:val="28"/>
          <w:szCs w:val="28"/>
        </w:rPr>
        <w:t>:</w:t>
      </w:r>
    </w:p>
    <w:p w:rsidR="000074E0" w:rsidRDefault="000074E0" w:rsidP="00902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«4.7. Затраты на проведение специальной оценки условий труда определяются по формуле:</w:t>
      </w:r>
    </w:p>
    <w:p w:rsidR="000074E0" w:rsidRPr="00204AE4" w:rsidRDefault="000074E0" w:rsidP="000074E0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4AE4">
        <w:rPr>
          <w:rFonts w:ascii="Times New Roman" w:hAnsi="Times New Roman"/>
          <w:sz w:val="28"/>
          <w:szCs w:val="28"/>
        </w:rPr>
        <w:t>З</w:t>
      </w:r>
      <w:proofErr w:type="gramEnd"/>
      <w:r w:rsidRPr="00204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AE4">
        <w:rPr>
          <w:rFonts w:ascii="Times New Roman" w:hAnsi="Times New Roman"/>
          <w:sz w:val="28"/>
          <w:szCs w:val="28"/>
          <w:vertAlign w:val="subscript"/>
        </w:rPr>
        <w:t>соцт</w:t>
      </w:r>
      <w:proofErr w:type="spellEnd"/>
      <w:r w:rsidRPr="00204AE4">
        <w:rPr>
          <w:rFonts w:ascii="Times New Roman" w:hAnsi="Times New Roman"/>
          <w:sz w:val="28"/>
          <w:szCs w:val="28"/>
        </w:rPr>
        <w:t xml:space="preserve"> = Q </w:t>
      </w:r>
      <w:proofErr w:type="spellStart"/>
      <w:r w:rsidRPr="00204AE4">
        <w:rPr>
          <w:rFonts w:ascii="Times New Roman" w:hAnsi="Times New Roman"/>
          <w:sz w:val="28"/>
          <w:szCs w:val="28"/>
          <w:vertAlign w:val="subscript"/>
        </w:rPr>
        <w:t>соцт</w:t>
      </w:r>
      <w:proofErr w:type="spellEnd"/>
      <w:r w:rsidRPr="00204AE4">
        <w:rPr>
          <w:rFonts w:ascii="Times New Roman" w:hAnsi="Times New Roman"/>
          <w:sz w:val="28"/>
          <w:szCs w:val="28"/>
        </w:rPr>
        <w:t xml:space="preserve"> × Р </w:t>
      </w:r>
      <w:proofErr w:type="spellStart"/>
      <w:r w:rsidRPr="00204AE4">
        <w:rPr>
          <w:rFonts w:ascii="Times New Roman" w:hAnsi="Times New Roman"/>
          <w:sz w:val="28"/>
          <w:szCs w:val="28"/>
          <w:vertAlign w:val="subscript"/>
        </w:rPr>
        <w:t>соцт</w:t>
      </w:r>
      <w:proofErr w:type="spellEnd"/>
      <w:r w:rsidRPr="00204A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04AE4">
        <w:rPr>
          <w:rFonts w:ascii="Times New Roman" w:hAnsi="Times New Roman"/>
          <w:sz w:val="28"/>
          <w:szCs w:val="28"/>
        </w:rPr>
        <w:t>,</w:t>
      </w:r>
    </w:p>
    <w:p w:rsidR="000074E0" w:rsidRPr="00204AE4" w:rsidRDefault="000074E0" w:rsidP="00BC7820">
      <w:pPr>
        <w:suppressAutoHyphens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204AE4">
        <w:rPr>
          <w:rFonts w:ascii="Times New Roman" w:hAnsi="Times New Roman"/>
          <w:sz w:val="28"/>
          <w:szCs w:val="28"/>
        </w:rPr>
        <w:t>где:</w:t>
      </w:r>
      <w:r w:rsidR="00BC4C85">
        <w:rPr>
          <w:rFonts w:ascii="Times New Roman" w:hAnsi="Times New Roman"/>
          <w:sz w:val="28"/>
          <w:szCs w:val="28"/>
        </w:rPr>
        <w:t xml:space="preserve"> </w:t>
      </w:r>
      <w:r w:rsidRPr="00204AE4">
        <w:rPr>
          <w:rFonts w:ascii="Times New Roman" w:hAnsi="Times New Roman"/>
          <w:sz w:val="28"/>
          <w:szCs w:val="28"/>
        </w:rPr>
        <w:t xml:space="preserve">Q </w:t>
      </w:r>
      <w:proofErr w:type="spellStart"/>
      <w:r w:rsidRPr="00204AE4">
        <w:rPr>
          <w:rFonts w:ascii="Times New Roman" w:hAnsi="Times New Roman"/>
          <w:sz w:val="28"/>
          <w:szCs w:val="28"/>
          <w:vertAlign w:val="subscript"/>
        </w:rPr>
        <w:t>соцт</w:t>
      </w:r>
      <w:proofErr w:type="spellEnd"/>
      <w:r w:rsidRPr="00204AE4">
        <w:rPr>
          <w:rFonts w:ascii="Times New Roman" w:hAnsi="Times New Roman"/>
          <w:sz w:val="28"/>
          <w:szCs w:val="28"/>
        </w:rPr>
        <w:t xml:space="preserve"> – количество рабочих мест подлежащих специальной оценки условий труда;</w:t>
      </w:r>
    </w:p>
    <w:p w:rsidR="000074E0" w:rsidRPr="00204AE4" w:rsidRDefault="000074E0" w:rsidP="00BC7820">
      <w:pPr>
        <w:suppressAutoHyphens/>
        <w:ind w:left="7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AE4">
        <w:rPr>
          <w:rFonts w:ascii="Times New Roman" w:hAnsi="Times New Roman"/>
          <w:sz w:val="28"/>
          <w:szCs w:val="28"/>
        </w:rPr>
        <w:t>Р</w:t>
      </w:r>
      <w:proofErr w:type="gramEnd"/>
      <w:r w:rsidRPr="00204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AE4">
        <w:rPr>
          <w:rFonts w:ascii="Times New Roman" w:hAnsi="Times New Roman"/>
          <w:sz w:val="28"/>
          <w:szCs w:val="28"/>
          <w:vertAlign w:val="subscript"/>
        </w:rPr>
        <w:t>соцт</w:t>
      </w:r>
      <w:proofErr w:type="spellEnd"/>
      <w:r w:rsidRPr="00204AE4">
        <w:rPr>
          <w:rFonts w:ascii="Times New Roman" w:hAnsi="Times New Roman"/>
          <w:sz w:val="28"/>
          <w:szCs w:val="28"/>
        </w:rPr>
        <w:t xml:space="preserve"> – цена проведения спе</w:t>
      </w:r>
      <w:r w:rsidR="00BC7820">
        <w:rPr>
          <w:rFonts w:ascii="Times New Roman" w:hAnsi="Times New Roman"/>
          <w:sz w:val="28"/>
          <w:szCs w:val="28"/>
        </w:rPr>
        <w:t xml:space="preserve">циальной оценки условий труда </w:t>
      </w:r>
      <w:r w:rsidRPr="00204AE4">
        <w:rPr>
          <w:rFonts w:ascii="Times New Roman" w:hAnsi="Times New Roman"/>
          <w:sz w:val="28"/>
          <w:szCs w:val="28"/>
        </w:rPr>
        <w:t>рабочего места.</w:t>
      </w:r>
    </w:p>
    <w:p w:rsidR="000074E0" w:rsidRDefault="000074E0" w:rsidP="000074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36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5043"/>
        <w:gridCol w:w="1700"/>
        <w:gridCol w:w="1985"/>
      </w:tblGrid>
      <w:tr w:rsidR="000074E0" w:rsidRPr="000F2B3A" w:rsidTr="00C918B9">
        <w:tc>
          <w:tcPr>
            <w:tcW w:w="628" w:type="dxa"/>
            <w:shd w:val="clear" w:color="auto" w:fill="auto"/>
            <w:vAlign w:val="center"/>
          </w:tcPr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B3A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0F2B3A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F2B3A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  <w:shd w:val="clear" w:color="auto" w:fill="auto"/>
            <w:vAlign w:val="center"/>
          </w:tcPr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074E0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рабочих мест</w:t>
            </w:r>
          </w:p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sz w:val="24"/>
                <w:szCs w:val="24"/>
              </w:rPr>
              <w:t xml:space="preserve"> (</w:t>
            </w:r>
            <w:proofErr w:type="gramStart"/>
            <w:r w:rsidRPr="000F2B3A">
              <w:rPr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>
              <w:rPr>
                <w:sz w:val="24"/>
                <w:szCs w:val="24"/>
                <w:vertAlign w:val="subscript"/>
              </w:rPr>
              <w:t>соцт</w:t>
            </w:r>
            <w:proofErr w:type="spellEnd"/>
            <w:r w:rsidRPr="000F2B3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 xml:space="preserve">Цена, </w:t>
            </w:r>
          </w:p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не более, руб.</w:t>
            </w:r>
          </w:p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sz w:val="24"/>
                <w:szCs w:val="24"/>
              </w:rPr>
              <w:t>(</w:t>
            </w:r>
            <w:proofErr w:type="gramStart"/>
            <w:r w:rsidRPr="000F2B3A">
              <w:rPr>
                <w:sz w:val="24"/>
                <w:szCs w:val="24"/>
              </w:rPr>
              <w:t>Р</w:t>
            </w:r>
            <w:proofErr w:type="gramEnd"/>
            <w:r w:rsidRPr="000F2B3A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bscript"/>
              </w:rPr>
              <w:t>соцт</w:t>
            </w:r>
            <w:proofErr w:type="spellEnd"/>
            <w:r w:rsidRPr="000F2B3A">
              <w:rPr>
                <w:sz w:val="24"/>
                <w:szCs w:val="24"/>
                <w:vertAlign w:val="subscript"/>
              </w:rPr>
              <w:t xml:space="preserve">)  </w:t>
            </w:r>
          </w:p>
        </w:tc>
      </w:tr>
      <w:tr w:rsidR="000074E0" w:rsidRPr="000F2B3A" w:rsidTr="00C918B9">
        <w:trPr>
          <w:trHeight w:val="441"/>
        </w:trPr>
        <w:tc>
          <w:tcPr>
            <w:tcW w:w="628" w:type="dxa"/>
            <w:shd w:val="clear" w:color="auto" w:fill="auto"/>
          </w:tcPr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:rsidR="000074E0" w:rsidRPr="000F2B3A" w:rsidRDefault="000074E0" w:rsidP="00C918B9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4E0" w:rsidRPr="000F2B3A" w:rsidRDefault="000074E0" w:rsidP="00C918B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1283,00</w:t>
            </w:r>
            <w:r w:rsidR="00C918B9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204AE4" w:rsidRDefault="00204AE4" w:rsidP="00775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C85" w:rsidRDefault="00BC4C85" w:rsidP="00BC4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D">
        <w:rPr>
          <w:rFonts w:ascii="Times New Roman" w:hAnsi="Times New Roman"/>
          <w:sz w:val="28"/>
          <w:szCs w:val="28"/>
        </w:rPr>
        <w:t>1.</w:t>
      </w:r>
      <w:r w:rsidR="003B6DE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90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4.</w:t>
      </w:r>
      <w:r w:rsidR="009028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раздел 4 «Прочие затраты»</w:t>
      </w:r>
    </w:p>
    <w:p w:rsidR="00BC4C85" w:rsidRPr="00421FDD" w:rsidRDefault="00BC4C85" w:rsidP="00902855">
      <w:pPr>
        <w:pStyle w:val="ConsPlusNormal"/>
        <w:ind w:firstLine="708"/>
      </w:pPr>
      <w:r>
        <w:t xml:space="preserve">«4.8. </w:t>
      </w:r>
      <w:r w:rsidRPr="00887DE2">
        <w:t>Затраты на оказание услуг по утилизации</w:t>
      </w:r>
      <w:r w:rsidRPr="00421FDD">
        <w:t xml:space="preserve"> списанного </w:t>
      </w:r>
      <w:r>
        <w:t xml:space="preserve">офисного </w:t>
      </w:r>
      <w:r w:rsidRPr="00421FDD">
        <w:t>оборудования</w:t>
      </w:r>
      <w:r>
        <w:t xml:space="preserve">, мебели </w:t>
      </w:r>
      <w:r w:rsidRPr="00421FD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 дрпр</m:t>
            </m:r>
          </m:sub>
        </m:sSub>
      </m:oMath>
      <w:r w:rsidRPr="00421FDD">
        <w:rPr>
          <w:noProof/>
          <w:position w:val="-12"/>
        </w:rPr>
        <w:t xml:space="preserve"> </w:t>
      </w:r>
      <w:r w:rsidRPr="00421FDD">
        <w:t xml:space="preserve"> определяются по формуле:</w:t>
      </w:r>
    </w:p>
    <w:p w:rsidR="00BC4C85" w:rsidRDefault="00142BDC" w:rsidP="00BC4C85">
      <w:pPr>
        <w:pStyle w:val="ConsPlusNormal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 дрпр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i дрпр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 дрпр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BC4C85" w:rsidRDefault="00BC4C85" w:rsidP="00BC4C85">
      <w:pPr>
        <w:pStyle w:val="ConsPlusNormal"/>
      </w:pPr>
      <w:r w:rsidRPr="00421FDD">
        <w:t>где</w:t>
      </w:r>
      <w:r>
        <w:t xml:space="preserve">  </w:t>
      </w:r>
      <w:r w:rsidRPr="00887DE2">
        <w:rPr>
          <w:sz w:val="32"/>
          <w:szCs w:val="32"/>
        </w:rPr>
        <w:t xml:space="preserve"> </w:t>
      </w:r>
      <w:proofErr w:type="spellStart"/>
      <w:r w:rsidRPr="00552F2D">
        <w:rPr>
          <w:sz w:val="32"/>
          <w:szCs w:val="32"/>
        </w:rPr>
        <w:t>Q</w:t>
      </w:r>
      <w:r w:rsidRPr="00552F2D">
        <w:rPr>
          <w:sz w:val="32"/>
          <w:szCs w:val="32"/>
          <w:vertAlign w:val="subscript"/>
        </w:rPr>
        <w:t>i</w:t>
      </w:r>
      <w:proofErr w:type="spellEnd"/>
      <w:r w:rsidRPr="00552F2D">
        <w:rPr>
          <w:sz w:val="32"/>
          <w:szCs w:val="32"/>
          <w:vertAlign w:val="subscript"/>
        </w:rPr>
        <w:t xml:space="preserve"> </w:t>
      </w:r>
      <w:proofErr w:type="spellStart"/>
      <w:r w:rsidRPr="00552F2D">
        <w:rPr>
          <w:sz w:val="32"/>
          <w:szCs w:val="32"/>
          <w:vertAlign w:val="subscript"/>
        </w:rPr>
        <w:t>дрпр</w:t>
      </w:r>
      <w:proofErr w:type="spellEnd"/>
      <w:r w:rsidRPr="00421FDD">
        <w:t xml:space="preserve"> - количество </w:t>
      </w:r>
      <w:r>
        <w:t xml:space="preserve">единиц </w:t>
      </w:r>
      <w:r w:rsidRPr="00421FDD">
        <w:t>списанного оборудования,</w:t>
      </w:r>
      <w:r>
        <w:t xml:space="preserve"> мебели</w:t>
      </w:r>
      <w:r w:rsidRPr="00421FDD">
        <w:t xml:space="preserve"> </w:t>
      </w:r>
    </w:p>
    <w:p w:rsidR="00BC4C85" w:rsidRPr="00421FDD" w:rsidRDefault="00902855" w:rsidP="00902855">
      <w:pPr>
        <w:pStyle w:val="ConsPlusNormal"/>
        <w:ind w:left="1416"/>
      </w:pPr>
      <w:r>
        <w:t xml:space="preserve">      </w:t>
      </w:r>
      <w:r w:rsidR="00BC4C85" w:rsidRPr="00421FDD">
        <w:t>подлежащего утилизации;</w:t>
      </w:r>
    </w:p>
    <w:p w:rsidR="00BC4C85" w:rsidRPr="00421FDD" w:rsidRDefault="00902855" w:rsidP="00902855">
      <w:pPr>
        <w:pStyle w:val="ConsPlusNormal"/>
        <w:ind w:left="1843" w:hanging="1843"/>
        <w:jc w:val="both"/>
      </w:pPr>
      <w:r>
        <w:rPr>
          <w:sz w:val="32"/>
          <w:szCs w:val="32"/>
        </w:rPr>
        <w:t xml:space="preserve">        </w:t>
      </w:r>
      <w:proofErr w:type="spellStart"/>
      <w:r w:rsidR="00BC4C85" w:rsidRPr="00552F2D">
        <w:rPr>
          <w:sz w:val="32"/>
          <w:szCs w:val="32"/>
        </w:rPr>
        <w:t>Р</w:t>
      </w:r>
      <w:proofErr w:type="gramStart"/>
      <w:r w:rsidR="00BC4C85" w:rsidRPr="00552F2D">
        <w:rPr>
          <w:sz w:val="32"/>
          <w:szCs w:val="32"/>
          <w:vertAlign w:val="subscript"/>
        </w:rPr>
        <w:t>i</w:t>
      </w:r>
      <w:proofErr w:type="spellEnd"/>
      <w:proofErr w:type="gramEnd"/>
      <w:r w:rsidR="00BC4C85" w:rsidRPr="00552F2D">
        <w:rPr>
          <w:sz w:val="32"/>
          <w:szCs w:val="32"/>
          <w:vertAlign w:val="subscript"/>
        </w:rPr>
        <w:t xml:space="preserve"> </w:t>
      </w:r>
      <w:proofErr w:type="spellStart"/>
      <w:r w:rsidR="00BC4C85" w:rsidRPr="00552F2D">
        <w:rPr>
          <w:sz w:val="32"/>
          <w:szCs w:val="32"/>
          <w:vertAlign w:val="subscript"/>
        </w:rPr>
        <w:t>дрпр</w:t>
      </w:r>
      <w:proofErr w:type="spellEnd"/>
      <w:r w:rsidR="00BC4C85" w:rsidRPr="00402E64">
        <w:rPr>
          <w:noProof/>
        </w:rPr>
        <w:t xml:space="preserve"> </w:t>
      </w:r>
      <w:r w:rsidR="00BC4C85" w:rsidRPr="00421FDD">
        <w:t>- цена утилизации за единицу</w:t>
      </w:r>
      <w:r w:rsidR="00BC4C85" w:rsidRPr="00887DE2">
        <w:rPr>
          <w:b/>
        </w:rPr>
        <w:t xml:space="preserve"> </w:t>
      </w:r>
      <w:r w:rsidR="00BC4C85" w:rsidRPr="00421FDD">
        <w:t>списанного оборудования</w:t>
      </w:r>
      <w:r>
        <w:t>,</w:t>
      </w:r>
      <w:r w:rsidR="00E64DFD">
        <w:t xml:space="preserve"> </w:t>
      </w:r>
      <w:r w:rsidR="00BC4C85">
        <w:t>мебели, н</w:t>
      </w:r>
      <w:r w:rsidR="00BC4C85" w:rsidRPr="00421FDD">
        <w:t>е более 500руб.</w:t>
      </w:r>
      <w:r w:rsidR="00BC4C85">
        <w:t>»</w:t>
      </w:r>
    </w:p>
    <w:p w:rsidR="00BC4C85" w:rsidRDefault="00BC4C85" w:rsidP="002C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B7" w:rsidRDefault="00BC4C85" w:rsidP="00BC4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D">
        <w:rPr>
          <w:rFonts w:ascii="Times New Roman" w:hAnsi="Times New Roman"/>
          <w:sz w:val="28"/>
          <w:szCs w:val="28"/>
        </w:rPr>
        <w:t>1.</w:t>
      </w:r>
      <w:r w:rsidR="003B6DED">
        <w:rPr>
          <w:rFonts w:ascii="Times New Roman" w:hAnsi="Times New Roman"/>
          <w:sz w:val="28"/>
          <w:szCs w:val="28"/>
        </w:rPr>
        <w:t xml:space="preserve">7. </w:t>
      </w:r>
      <w:r w:rsidR="0015721D">
        <w:rPr>
          <w:rFonts w:ascii="Times New Roman" w:hAnsi="Times New Roman"/>
          <w:sz w:val="28"/>
          <w:szCs w:val="28"/>
        </w:rPr>
        <w:t xml:space="preserve"> </w:t>
      </w:r>
      <w:r w:rsidR="002C615C">
        <w:rPr>
          <w:rFonts w:ascii="Times New Roman" w:hAnsi="Times New Roman"/>
          <w:sz w:val="28"/>
          <w:szCs w:val="28"/>
        </w:rPr>
        <w:t xml:space="preserve"> Приложение 11</w:t>
      </w:r>
      <w:r w:rsidR="002C30B3" w:rsidRPr="002C30B3">
        <w:rPr>
          <w:rFonts w:ascii="Times New Roman" w:hAnsi="Times New Roman"/>
          <w:sz w:val="28"/>
          <w:szCs w:val="28"/>
        </w:rPr>
        <w:t xml:space="preserve"> </w:t>
      </w:r>
      <w:r w:rsidR="002C30B3">
        <w:rPr>
          <w:rFonts w:ascii="Times New Roman" w:hAnsi="Times New Roman"/>
          <w:sz w:val="28"/>
          <w:szCs w:val="28"/>
        </w:rPr>
        <w:t>«Нормативы</w:t>
      </w:r>
      <w:r w:rsidR="002C30B3" w:rsidRPr="00ED5AE8">
        <w:rPr>
          <w:rFonts w:ascii="Times New Roman" w:hAnsi="Times New Roman"/>
          <w:sz w:val="28"/>
          <w:szCs w:val="28"/>
        </w:rPr>
        <w:t>, применяемые для расчета  затрат на приобретение хозяйственных товаров</w:t>
      </w:r>
      <w:r w:rsidR="002C30B3">
        <w:rPr>
          <w:rFonts w:ascii="Times New Roman" w:hAnsi="Times New Roman"/>
          <w:sz w:val="28"/>
          <w:szCs w:val="28"/>
        </w:rPr>
        <w:t>»</w:t>
      </w:r>
      <w:r w:rsidR="002C615C">
        <w:rPr>
          <w:rFonts w:ascii="Times New Roman" w:hAnsi="Times New Roman"/>
          <w:sz w:val="28"/>
          <w:szCs w:val="28"/>
        </w:rPr>
        <w:t xml:space="preserve"> </w:t>
      </w:r>
      <w:r w:rsidR="002C30B3">
        <w:rPr>
          <w:rFonts w:ascii="Times New Roman" w:hAnsi="Times New Roman"/>
          <w:sz w:val="28"/>
          <w:szCs w:val="28"/>
        </w:rPr>
        <w:t>дополнить строкой</w:t>
      </w:r>
      <w:r w:rsidR="00A24F0C">
        <w:rPr>
          <w:rFonts w:ascii="Times New Roman" w:hAnsi="Times New Roman"/>
          <w:sz w:val="28"/>
          <w:szCs w:val="28"/>
        </w:rPr>
        <w:t xml:space="preserve"> </w:t>
      </w:r>
      <w:r w:rsidR="002C30B3">
        <w:rPr>
          <w:rFonts w:ascii="Times New Roman" w:hAnsi="Times New Roman"/>
          <w:sz w:val="28"/>
          <w:szCs w:val="28"/>
        </w:rPr>
        <w:t xml:space="preserve"> </w:t>
      </w:r>
      <w:r w:rsidR="00360AB7">
        <w:rPr>
          <w:rFonts w:ascii="Times New Roman" w:hAnsi="Times New Roman"/>
          <w:sz w:val="28"/>
          <w:szCs w:val="28"/>
        </w:rPr>
        <w:t>№</w:t>
      </w:r>
      <w:r w:rsidR="002C30B3">
        <w:rPr>
          <w:rFonts w:ascii="Times New Roman" w:hAnsi="Times New Roman"/>
          <w:sz w:val="28"/>
          <w:szCs w:val="28"/>
        </w:rPr>
        <w:t>29</w:t>
      </w:r>
      <w:r w:rsidR="002C615C">
        <w:rPr>
          <w:rFonts w:ascii="Times New Roman" w:hAnsi="Times New Roman"/>
          <w:sz w:val="28"/>
          <w:szCs w:val="28"/>
        </w:rPr>
        <w:t>:</w:t>
      </w:r>
    </w:p>
    <w:p w:rsidR="002C615C" w:rsidRPr="00D7110C" w:rsidRDefault="002C615C" w:rsidP="002C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286"/>
        <w:gridCol w:w="709"/>
        <w:gridCol w:w="708"/>
        <w:gridCol w:w="1803"/>
      </w:tblGrid>
      <w:tr w:rsidR="002C615C" w:rsidRPr="001F64AE" w:rsidTr="0015721D">
        <w:trPr>
          <w:trHeight w:val="510"/>
        </w:trPr>
        <w:tc>
          <w:tcPr>
            <w:tcW w:w="674" w:type="dxa"/>
          </w:tcPr>
          <w:p w:rsidR="002C615C" w:rsidRPr="001B1E61" w:rsidRDefault="0065047A" w:rsidP="002C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61">
              <w:rPr>
                <w:rFonts w:ascii="Times New Roman" w:hAnsi="Times New Roman"/>
                <w:sz w:val="24"/>
                <w:szCs w:val="24"/>
              </w:rPr>
              <w:t>«</w:t>
            </w:r>
            <w:r w:rsidR="002C615C" w:rsidRPr="001B1E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6" w:type="dxa"/>
          </w:tcPr>
          <w:p w:rsidR="002C615C" w:rsidRPr="00EE27DC" w:rsidRDefault="00EB146E" w:rsidP="002C6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DC">
              <w:rPr>
                <w:rFonts w:ascii="Times New Roman" w:hAnsi="Times New Roman"/>
                <w:sz w:val="28"/>
                <w:szCs w:val="28"/>
              </w:rPr>
              <w:t>Бесконтактный инфракрасный термометр</w:t>
            </w:r>
            <w:r w:rsidR="002C615C" w:rsidRPr="00EE2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C615C" w:rsidRPr="001B1E61" w:rsidRDefault="00EB146E" w:rsidP="002C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2C615C" w:rsidRPr="001B1E61" w:rsidRDefault="00EB146E" w:rsidP="002C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2C615C" w:rsidRPr="001B1E61" w:rsidRDefault="00EB146E" w:rsidP="002C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61">
              <w:rPr>
                <w:rFonts w:ascii="Times New Roman" w:hAnsi="Times New Roman"/>
                <w:sz w:val="24"/>
                <w:szCs w:val="24"/>
              </w:rPr>
              <w:t>8</w:t>
            </w:r>
            <w:r w:rsidR="0065047A" w:rsidRPr="001B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E61">
              <w:rPr>
                <w:rFonts w:ascii="Times New Roman" w:hAnsi="Times New Roman"/>
                <w:sz w:val="24"/>
                <w:szCs w:val="24"/>
              </w:rPr>
              <w:t>667,00</w:t>
            </w:r>
            <w:r w:rsidR="00C918B9" w:rsidRPr="001B1E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5047A" w:rsidRDefault="0065047A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612" w:rsidRPr="00ED5AE8" w:rsidRDefault="00723612" w:rsidP="00723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6DED">
        <w:rPr>
          <w:rFonts w:ascii="Times New Roman" w:hAnsi="Times New Roman"/>
          <w:sz w:val="28"/>
          <w:szCs w:val="28"/>
        </w:rPr>
        <w:t>8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A24F0C">
        <w:rPr>
          <w:rFonts w:ascii="Times New Roman" w:hAnsi="Times New Roman"/>
          <w:sz w:val="28"/>
          <w:szCs w:val="28"/>
        </w:rPr>
        <w:t>В</w:t>
      </w:r>
      <w:proofErr w:type="gramEnd"/>
      <w:r w:rsidRPr="00A24F0C">
        <w:rPr>
          <w:rFonts w:ascii="Times New Roman" w:hAnsi="Times New Roman"/>
          <w:sz w:val="28"/>
          <w:szCs w:val="28"/>
        </w:rPr>
        <w:t xml:space="preserve"> Таблице 1</w:t>
      </w:r>
      <w:r>
        <w:rPr>
          <w:rFonts w:ascii="Times New Roman" w:hAnsi="Times New Roman"/>
          <w:sz w:val="28"/>
          <w:szCs w:val="28"/>
        </w:rPr>
        <w:t>7</w:t>
      </w:r>
      <w:r w:rsidRPr="00A24F0C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</w:t>
      </w:r>
      <w:r w:rsidRPr="00A24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24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</w:t>
      </w:r>
      <w:r w:rsidR="00DD4A48">
        <w:rPr>
          <w:rFonts w:ascii="Times New Roman" w:hAnsi="Times New Roman"/>
          <w:sz w:val="28"/>
          <w:szCs w:val="28"/>
        </w:rPr>
        <w:t xml:space="preserve"> «</w:t>
      </w:r>
      <w:r w:rsidR="00DD4A48" w:rsidRPr="00ED5AE8">
        <w:rPr>
          <w:rFonts w:ascii="Times New Roman" w:hAnsi="Times New Roman"/>
          <w:sz w:val="28"/>
          <w:szCs w:val="28"/>
        </w:rPr>
        <w:t>Затраты на приобретение других запасных частей для</w:t>
      </w:r>
      <w:r w:rsidR="00DD4A48" w:rsidRPr="00ED5AE8">
        <w:rPr>
          <w:rFonts w:ascii="Times New Roman" w:hAnsi="Times New Roman"/>
          <w:i/>
          <w:sz w:val="28"/>
          <w:szCs w:val="28"/>
        </w:rPr>
        <w:t xml:space="preserve"> </w:t>
      </w:r>
      <w:r w:rsidR="00DD4A48" w:rsidRPr="00ED5AE8">
        <w:rPr>
          <w:rFonts w:ascii="Times New Roman" w:hAnsi="Times New Roman"/>
          <w:sz w:val="28"/>
          <w:szCs w:val="28"/>
        </w:rPr>
        <w:t>вычислительной техники</w:t>
      </w:r>
      <w:r w:rsidR="00DD4A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>
        <w:rPr>
          <w:rFonts w:ascii="Times New Roman" w:hAnsi="Times New Roman"/>
          <w:b/>
          <w:sz w:val="28"/>
          <w:szCs w:val="28"/>
        </w:rPr>
        <w:t>«</w:t>
      </w:r>
      <w:r w:rsidRPr="00723612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технологии» строку №5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723612" w:rsidRDefault="00723612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0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5357"/>
        <w:gridCol w:w="1559"/>
        <w:gridCol w:w="1559"/>
      </w:tblGrid>
      <w:tr w:rsidR="00723612" w:rsidRPr="00ED5AE8" w:rsidTr="00EE27DC">
        <w:trPr>
          <w:trHeight w:val="268"/>
        </w:trPr>
        <w:tc>
          <w:tcPr>
            <w:tcW w:w="732" w:type="dxa"/>
          </w:tcPr>
          <w:p w:rsidR="00723612" w:rsidRPr="00ED5AE8" w:rsidRDefault="00BD02E0" w:rsidP="000A4C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3612" w:rsidRPr="00ED5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723612" w:rsidRPr="00EE27DC" w:rsidRDefault="00723612" w:rsidP="000A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DC">
              <w:rPr>
                <w:rFonts w:ascii="Times New Roman" w:hAnsi="Times New Roman"/>
                <w:sz w:val="28"/>
                <w:szCs w:val="28"/>
              </w:rPr>
              <w:t xml:space="preserve">Материнская плата </w:t>
            </w:r>
          </w:p>
        </w:tc>
        <w:tc>
          <w:tcPr>
            <w:tcW w:w="1559" w:type="dxa"/>
          </w:tcPr>
          <w:p w:rsidR="00723612" w:rsidRPr="00ED5AE8" w:rsidRDefault="00723612" w:rsidP="000A4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5AE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3612" w:rsidRPr="00ED5AE8" w:rsidRDefault="00723612" w:rsidP="00723612">
            <w:pPr>
              <w:pStyle w:val="ConsPlusNormal"/>
              <w:jc w:val="center"/>
              <w:rPr>
                <w:sz w:val="24"/>
                <w:szCs w:val="24"/>
              </w:rPr>
            </w:pPr>
            <w:r w:rsidRPr="00ED5A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0</w:t>
            </w:r>
            <w:r w:rsidRPr="00ED5A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ED5AE8">
              <w:rPr>
                <w:sz w:val="24"/>
                <w:szCs w:val="24"/>
              </w:rPr>
              <w:t>,00</w:t>
            </w:r>
            <w:r w:rsidR="00BD02E0">
              <w:rPr>
                <w:sz w:val="24"/>
                <w:szCs w:val="24"/>
              </w:rPr>
              <w:t>»</w:t>
            </w:r>
          </w:p>
        </w:tc>
      </w:tr>
    </w:tbl>
    <w:p w:rsidR="00723612" w:rsidRDefault="00723612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3.  Приказ вступает в силу со дня его принятия.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975DD" w:rsidRDefault="00AF31E4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      </w:t>
      </w: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B34315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1E4" w:rsidRPr="00BB048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31E4" w:rsidRPr="00BB048B">
        <w:rPr>
          <w:rFonts w:ascii="Times New Roman" w:hAnsi="Times New Roman"/>
          <w:sz w:val="28"/>
          <w:szCs w:val="28"/>
        </w:rPr>
        <w:t xml:space="preserve">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</w:t>
      </w:r>
    </w:p>
    <w:p w:rsidR="00AF31E4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имуществом города Волгодонска </w:t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  <w:t xml:space="preserve">          </w:t>
      </w:r>
      <w:r w:rsidR="00B34315">
        <w:rPr>
          <w:rFonts w:ascii="Times New Roman" w:hAnsi="Times New Roman"/>
          <w:sz w:val="28"/>
          <w:szCs w:val="28"/>
        </w:rPr>
        <w:t>В.И. Кулеша</w:t>
      </w:r>
    </w:p>
    <w:sectPr w:rsidR="00AF31E4" w:rsidSect="003B6DED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94"/>
    <w:multiLevelType w:val="multilevel"/>
    <w:tmpl w:val="1B48E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31E4"/>
    <w:rsid w:val="000074E0"/>
    <w:rsid w:val="00022861"/>
    <w:rsid w:val="0004200B"/>
    <w:rsid w:val="00046ABF"/>
    <w:rsid w:val="00066B36"/>
    <w:rsid w:val="00066DF2"/>
    <w:rsid w:val="00082897"/>
    <w:rsid w:val="000A0EC6"/>
    <w:rsid w:val="000C0664"/>
    <w:rsid w:val="000C4646"/>
    <w:rsid w:val="000D178F"/>
    <w:rsid w:val="000F2B3A"/>
    <w:rsid w:val="00110B22"/>
    <w:rsid w:val="00124A9F"/>
    <w:rsid w:val="00124D4E"/>
    <w:rsid w:val="0013204C"/>
    <w:rsid w:val="00133844"/>
    <w:rsid w:val="001408B8"/>
    <w:rsid w:val="00142BDC"/>
    <w:rsid w:val="0014364F"/>
    <w:rsid w:val="0015721D"/>
    <w:rsid w:val="001731E7"/>
    <w:rsid w:val="00176163"/>
    <w:rsid w:val="001843C4"/>
    <w:rsid w:val="00185FCA"/>
    <w:rsid w:val="001910A0"/>
    <w:rsid w:val="001967EC"/>
    <w:rsid w:val="001B1E61"/>
    <w:rsid w:val="001D20CF"/>
    <w:rsid w:val="001D2DB4"/>
    <w:rsid w:val="001E1322"/>
    <w:rsid w:val="001F64AE"/>
    <w:rsid w:val="00204AE4"/>
    <w:rsid w:val="002075B2"/>
    <w:rsid w:val="002137C3"/>
    <w:rsid w:val="0021722F"/>
    <w:rsid w:val="00221864"/>
    <w:rsid w:val="0023008D"/>
    <w:rsid w:val="00236D33"/>
    <w:rsid w:val="002507B9"/>
    <w:rsid w:val="00262D75"/>
    <w:rsid w:val="002723B8"/>
    <w:rsid w:val="002A6DAC"/>
    <w:rsid w:val="002C30B3"/>
    <w:rsid w:val="002C5797"/>
    <w:rsid w:val="002C615C"/>
    <w:rsid w:val="002F3A8A"/>
    <w:rsid w:val="00300C97"/>
    <w:rsid w:val="00355985"/>
    <w:rsid w:val="00356782"/>
    <w:rsid w:val="003569C0"/>
    <w:rsid w:val="00360AB7"/>
    <w:rsid w:val="00372AD5"/>
    <w:rsid w:val="003933A7"/>
    <w:rsid w:val="003B3BFF"/>
    <w:rsid w:val="003B6DED"/>
    <w:rsid w:val="003C35AE"/>
    <w:rsid w:val="003F7746"/>
    <w:rsid w:val="00413F20"/>
    <w:rsid w:val="0045727D"/>
    <w:rsid w:val="004641B9"/>
    <w:rsid w:val="00471430"/>
    <w:rsid w:val="004975DD"/>
    <w:rsid w:val="004A3460"/>
    <w:rsid w:val="004B6075"/>
    <w:rsid w:val="004C2802"/>
    <w:rsid w:val="004C5D37"/>
    <w:rsid w:val="004E4CC3"/>
    <w:rsid w:val="005036F8"/>
    <w:rsid w:val="005157FC"/>
    <w:rsid w:val="00520966"/>
    <w:rsid w:val="0055494D"/>
    <w:rsid w:val="00590F4A"/>
    <w:rsid w:val="00591C81"/>
    <w:rsid w:val="005C1FAB"/>
    <w:rsid w:val="00602E14"/>
    <w:rsid w:val="00626443"/>
    <w:rsid w:val="0065047A"/>
    <w:rsid w:val="0065575E"/>
    <w:rsid w:val="006851D0"/>
    <w:rsid w:val="006C20D6"/>
    <w:rsid w:val="00711923"/>
    <w:rsid w:val="00723612"/>
    <w:rsid w:val="00732FE3"/>
    <w:rsid w:val="00740510"/>
    <w:rsid w:val="007572A6"/>
    <w:rsid w:val="0076468B"/>
    <w:rsid w:val="00775AB6"/>
    <w:rsid w:val="007C0557"/>
    <w:rsid w:val="007C68F8"/>
    <w:rsid w:val="007F06C1"/>
    <w:rsid w:val="007F4FC4"/>
    <w:rsid w:val="008005D1"/>
    <w:rsid w:val="0082787A"/>
    <w:rsid w:val="00892870"/>
    <w:rsid w:val="00892987"/>
    <w:rsid w:val="008A2BFF"/>
    <w:rsid w:val="008B61C4"/>
    <w:rsid w:val="008B6E3A"/>
    <w:rsid w:val="008C6B9D"/>
    <w:rsid w:val="008E01DA"/>
    <w:rsid w:val="008F07B9"/>
    <w:rsid w:val="008F39A3"/>
    <w:rsid w:val="008F7EA4"/>
    <w:rsid w:val="00902855"/>
    <w:rsid w:val="00905ADB"/>
    <w:rsid w:val="00911E58"/>
    <w:rsid w:val="00912251"/>
    <w:rsid w:val="009467BA"/>
    <w:rsid w:val="00971AD6"/>
    <w:rsid w:val="009821F5"/>
    <w:rsid w:val="00985BC1"/>
    <w:rsid w:val="009C51F4"/>
    <w:rsid w:val="009C618B"/>
    <w:rsid w:val="009D1F2F"/>
    <w:rsid w:val="009D329E"/>
    <w:rsid w:val="009E6B91"/>
    <w:rsid w:val="00A00610"/>
    <w:rsid w:val="00A07C59"/>
    <w:rsid w:val="00A24F0C"/>
    <w:rsid w:val="00A42724"/>
    <w:rsid w:val="00A5467F"/>
    <w:rsid w:val="00A550C0"/>
    <w:rsid w:val="00A72DFD"/>
    <w:rsid w:val="00A84B92"/>
    <w:rsid w:val="00A86172"/>
    <w:rsid w:val="00AB3EC3"/>
    <w:rsid w:val="00AE2C94"/>
    <w:rsid w:val="00AF31E4"/>
    <w:rsid w:val="00AF40E2"/>
    <w:rsid w:val="00B01DAC"/>
    <w:rsid w:val="00B210E6"/>
    <w:rsid w:val="00B34315"/>
    <w:rsid w:val="00B628B3"/>
    <w:rsid w:val="00B84928"/>
    <w:rsid w:val="00B86DED"/>
    <w:rsid w:val="00BA1EFC"/>
    <w:rsid w:val="00BB2644"/>
    <w:rsid w:val="00BB36C5"/>
    <w:rsid w:val="00BB4449"/>
    <w:rsid w:val="00BC4C85"/>
    <w:rsid w:val="00BC7820"/>
    <w:rsid w:val="00BD02E0"/>
    <w:rsid w:val="00BE57E0"/>
    <w:rsid w:val="00C04A0A"/>
    <w:rsid w:val="00C128AD"/>
    <w:rsid w:val="00C206DD"/>
    <w:rsid w:val="00C24035"/>
    <w:rsid w:val="00C24472"/>
    <w:rsid w:val="00C258F0"/>
    <w:rsid w:val="00C352ED"/>
    <w:rsid w:val="00C600EE"/>
    <w:rsid w:val="00C74FF8"/>
    <w:rsid w:val="00C84A28"/>
    <w:rsid w:val="00C918B9"/>
    <w:rsid w:val="00C95AEE"/>
    <w:rsid w:val="00CB000D"/>
    <w:rsid w:val="00CB0554"/>
    <w:rsid w:val="00CB52DD"/>
    <w:rsid w:val="00CD4763"/>
    <w:rsid w:val="00CE4A5B"/>
    <w:rsid w:val="00D00A82"/>
    <w:rsid w:val="00D02BC6"/>
    <w:rsid w:val="00D132A0"/>
    <w:rsid w:val="00D2583F"/>
    <w:rsid w:val="00D62231"/>
    <w:rsid w:val="00D7110C"/>
    <w:rsid w:val="00D926B4"/>
    <w:rsid w:val="00D96B4D"/>
    <w:rsid w:val="00DD22DD"/>
    <w:rsid w:val="00DD4A48"/>
    <w:rsid w:val="00DD5CA6"/>
    <w:rsid w:val="00DD760D"/>
    <w:rsid w:val="00DE2F97"/>
    <w:rsid w:val="00DE37E0"/>
    <w:rsid w:val="00E15349"/>
    <w:rsid w:val="00E2046A"/>
    <w:rsid w:val="00E23CB1"/>
    <w:rsid w:val="00E543C2"/>
    <w:rsid w:val="00E64DFD"/>
    <w:rsid w:val="00E72BB7"/>
    <w:rsid w:val="00E7515A"/>
    <w:rsid w:val="00E808B5"/>
    <w:rsid w:val="00E96C15"/>
    <w:rsid w:val="00EB146E"/>
    <w:rsid w:val="00EB452E"/>
    <w:rsid w:val="00EE27DC"/>
    <w:rsid w:val="00EE2E95"/>
    <w:rsid w:val="00EE5099"/>
    <w:rsid w:val="00EF010A"/>
    <w:rsid w:val="00F110B1"/>
    <w:rsid w:val="00F11C7E"/>
    <w:rsid w:val="00F21707"/>
    <w:rsid w:val="00F218D2"/>
    <w:rsid w:val="00F417ED"/>
    <w:rsid w:val="00F46A3E"/>
    <w:rsid w:val="00F515D5"/>
    <w:rsid w:val="00F655B4"/>
    <w:rsid w:val="00F731C5"/>
    <w:rsid w:val="00F77B51"/>
    <w:rsid w:val="00F81173"/>
    <w:rsid w:val="00F83DE4"/>
    <w:rsid w:val="00F933D5"/>
    <w:rsid w:val="00FA7138"/>
    <w:rsid w:val="00FC2383"/>
    <w:rsid w:val="00FC68C4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  <w:style w:type="character" w:customStyle="1" w:styleId="FontStyle21">
    <w:name w:val="Font Style21"/>
    <w:basedOn w:val="a0"/>
    <w:uiPriority w:val="99"/>
    <w:rsid w:val="0021722F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11923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413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vlgd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DAB7-B8E8-4820-BF1C-D5A4CED9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Редкоус</dc:creator>
  <cp:lastModifiedBy>Юрий Веприков</cp:lastModifiedBy>
  <cp:revision>58</cp:revision>
  <cp:lastPrinted>2020-10-21T13:32:00Z</cp:lastPrinted>
  <dcterms:created xsi:type="dcterms:W3CDTF">2019-08-12T14:29:00Z</dcterms:created>
  <dcterms:modified xsi:type="dcterms:W3CDTF">2020-10-30T07:28:00Z</dcterms:modified>
</cp:coreProperties>
</file>