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B76" w:rsidRPr="00FF1B76" w:rsidRDefault="00FF1B76" w:rsidP="00FF1B76">
      <w:pPr>
        <w:ind w:left="7332"/>
        <w:rPr>
          <w:rFonts w:ascii="Times New Roman" w:eastAsia="Times New Roman" w:hAnsi="Times New Roman" w:cs="Times New Roman"/>
          <w:sz w:val="28"/>
          <w:szCs w:val="28"/>
        </w:rPr>
      </w:pPr>
      <w:r w:rsidRPr="00FF1B76">
        <w:rPr>
          <w:rFonts w:ascii="Times New Roman" w:eastAsia="Times New Roman" w:hAnsi="Times New Roman" w:cs="Times New Roman"/>
          <w:sz w:val="28"/>
          <w:szCs w:val="28"/>
        </w:rPr>
        <w:t>ООО «Вечерний Волгодонск»</w:t>
      </w:r>
    </w:p>
    <w:p w:rsidR="00FF1B76" w:rsidRPr="00FF1B76" w:rsidRDefault="00FF1B76" w:rsidP="00FF1B7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F1B76" w:rsidRPr="00FF1B76" w:rsidRDefault="00FF1B76" w:rsidP="00FF1B7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F1B76" w:rsidRPr="00FF1B76" w:rsidRDefault="00FF1B76" w:rsidP="00FF1B7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F1B76" w:rsidRPr="00FF1B76" w:rsidRDefault="00FF1B76" w:rsidP="00FF1B7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F1B76" w:rsidRPr="00FF1B76" w:rsidRDefault="00FF1B76" w:rsidP="00FF1B76">
      <w:pPr>
        <w:rPr>
          <w:rFonts w:ascii="Times New Roman" w:hAnsi="Times New Roman" w:cs="Times New Roman"/>
          <w:sz w:val="28"/>
          <w:szCs w:val="28"/>
        </w:rPr>
      </w:pPr>
    </w:p>
    <w:p w:rsidR="00FF1B76" w:rsidRDefault="00FF1B76" w:rsidP="00CE520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F1B76">
        <w:rPr>
          <w:rFonts w:ascii="Times New Roman" w:hAnsi="Times New Roman" w:cs="Times New Roman"/>
          <w:sz w:val="28"/>
          <w:szCs w:val="28"/>
        </w:rPr>
        <w:t xml:space="preserve">Комитет по управлению имуществом города Волгодонска </w:t>
      </w:r>
      <w:r w:rsidR="00CE520D">
        <w:rPr>
          <w:rFonts w:ascii="Times New Roman" w:hAnsi="Times New Roman" w:cs="Times New Roman"/>
          <w:sz w:val="28"/>
          <w:szCs w:val="28"/>
        </w:rPr>
        <w:t xml:space="preserve">информирует о том, что </w:t>
      </w:r>
      <w:r w:rsidRPr="00FF1B76">
        <w:rPr>
          <w:rFonts w:ascii="Times New Roman" w:hAnsi="Times New Roman" w:cs="Times New Roman"/>
          <w:sz w:val="28"/>
          <w:szCs w:val="28"/>
        </w:rPr>
        <w:t xml:space="preserve">в извещении о проведении аукционных торгов по продаже земельных участков </w:t>
      </w:r>
      <w:r w:rsidRPr="00FF1B76">
        <w:rPr>
          <w:rFonts w:ascii="Times New Roman" w:eastAsia="Times New Roman" w:hAnsi="Times New Roman" w:cs="Times New Roman"/>
          <w:sz w:val="28"/>
          <w:szCs w:val="28"/>
        </w:rPr>
        <w:t>для строительства объектов промышленного назначения</w:t>
      </w:r>
      <w:r w:rsidRPr="00FF1B76">
        <w:rPr>
          <w:rFonts w:ascii="Times New Roman" w:hAnsi="Times New Roman" w:cs="Times New Roman"/>
          <w:sz w:val="28"/>
          <w:szCs w:val="28"/>
        </w:rPr>
        <w:t xml:space="preserve"> по адресам: </w:t>
      </w:r>
      <w:r w:rsidR="002533B5">
        <w:rPr>
          <w:rFonts w:ascii="Times New Roman" w:hAnsi="Times New Roman" w:cs="Times New Roman"/>
          <w:sz w:val="28"/>
          <w:szCs w:val="28"/>
        </w:rPr>
        <w:t xml:space="preserve">г. Волгодонск, </w:t>
      </w:r>
      <w:r w:rsidRPr="00FF1B76">
        <w:rPr>
          <w:rFonts w:ascii="Times New Roman" w:hAnsi="Times New Roman" w:cs="Times New Roman"/>
          <w:sz w:val="28"/>
          <w:szCs w:val="28"/>
        </w:rPr>
        <w:t>ул. 2-я Заводская, 3,4, опубликованн</w:t>
      </w:r>
      <w:r w:rsidR="00FE1685">
        <w:rPr>
          <w:rFonts w:ascii="Times New Roman" w:hAnsi="Times New Roman" w:cs="Times New Roman"/>
          <w:sz w:val="28"/>
          <w:szCs w:val="28"/>
        </w:rPr>
        <w:t>ом</w:t>
      </w:r>
      <w:r w:rsidRPr="00FF1B76">
        <w:rPr>
          <w:rFonts w:ascii="Times New Roman" w:hAnsi="Times New Roman" w:cs="Times New Roman"/>
          <w:sz w:val="28"/>
          <w:szCs w:val="28"/>
        </w:rPr>
        <w:t xml:space="preserve"> в газете «Вечерний Волгодонск» от 30.06</w:t>
      </w:r>
      <w:r w:rsidR="00FE1685">
        <w:rPr>
          <w:rFonts w:ascii="Times New Roman" w:hAnsi="Times New Roman" w:cs="Times New Roman"/>
          <w:sz w:val="28"/>
          <w:szCs w:val="28"/>
        </w:rPr>
        <w:t>.2012 №73-75</w:t>
      </w:r>
      <w:r w:rsidRPr="00FF1B76">
        <w:rPr>
          <w:rFonts w:ascii="Times New Roman" w:hAnsi="Times New Roman" w:cs="Times New Roman"/>
          <w:sz w:val="28"/>
          <w:szCs w:val="28"/>
        </w:rPr>
        <w:t xml:space="preserve"> в разделе «Особые условия» </w:t>
      </w:r>
      <w:r>
        <w:rPr>
          <w:rFonts w:ascii="Times New Roman" w:hAnsi="Times New Roman" w:cs="Times New Roman"/>
          <w:sz w:val="28"/>
          <w:szCs w:val="28"/>
        </w:rPr>
        <w:t>исключ</w:t>
      </w:r>
      <w:r w:rsidR="00CE520D">
        <w:rPr>
          <w:rFonts w:ascii="Times New Roman" w:hAnsi="Times New Roman" w:cs="Times New Roman"/>
          <w:sz w:val="28"/>
          <w:szCs w:val="28"/>
        </w:rPr>
        <w:t xml:space="preserve">ены следующие </w:t>
      </w:r>
      <w:r>
        <w:rPr>
          <w:rFonts w:ascii="Times New Roman" w:hAnsi="Times New Roman" w:cs="Times New Roman"/>
          <w:sz w:val="28"/>
          <w:szCs w:val="28"/>
        </w:rPr>
        <w:t xml:space="preserve"> абзацы:</w:t>
      </w:r>
    </w:p>
    <w:p w:rsidR="00FF1B76" w:rsidRPr="00FF1B76" w:rsidRDefault="00FF1B76" w:rsidP="00FF1B7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F1B76">
        <w:rPr>
          <w:rFonts w:ascii="Times New Roman" w:hAnsi="Times New Roman" w:cs="Times New Roman"/>
          <w:b/>
          <w:i/>
          <w:sz w:val="28"/>
          <w:szCs w:val="28"/>
        </w:rPr>
        <w:t xml:space="preserve">-разработать проектно-сметную документацию на строительство объездной дороги (обход) по границе реализованного участка с выездом на </w:t>
      </w:r>
      <w:proofErr w:type="spellStart"/>
      <w:proofErr w:type="gramStart"/>
      <w:r w:rsidRPr="00FF1B76">
        <w:rPr>
          <w:rFonts w:ascii="Times New Roman" w:hAnsi="Times New Roman" w:cs="Times New Roman"/>
          <w:b/>
          <w:i/>
          <w:sz w:val="28"/>
          <w:szCs w:val="28"/>
        </w:rPr>
        <w:t>Волгодонск-Зимовники</w:t>
      </w:r>
      <w:proofErr w:type="spellEnd"/>
      <w:proofErr w:type="gramEnd"/>
      <w:r w:rsidRPr="00FF1B76">
        <w:rPr>
          <w:rFonts w:ascii="Times New Roman" w:hAnsi="Times New Roman" w:cs="Times New Roman"/>
          <w:b/>
          <w:i/>
          <w:sz w:val="28"/>
          <w:szCs w:val="28"/>
        </w:rPr>
        <w:t>;</w:t>
      </w:r>
    </w:p>
    <w:p w:rsidR="00FF1B76" w:rsidRPr="00FF1B76" w:rsidRDefault="00FF1B76" w:rsidP="00FF1B7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F1B76">
        <w:rPr>
          <w:rFonts w:ascii="Times New Roman" w:hAnsi="Times New Roman" w:cs="Times New Roman"/>
          <w:b/>
          <w:i/>
          <w:sz w:val="28"/>
          <w:szCs w:val="28"/>
        </w:rPr>
        <w:t>-выполнить комплекс инженерных изысканий в границах земельного участка и по участку строительства обхода.</w:t>
      </w:r>
    </w:p>
    <w:p w:rsidR="00FF1B76" w:rsidRPr="00FF1B76" w:rsidRDefault="00FF1B76" w:rsidP="00FF1B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F1B76">
        <w:rPr>
          <w:rFonts w:ascii="Times New Roman" w:hAnsi="Times New Roman" w:cs="Times New Roman"/>
          <w:b/>
          <w:i/>
          <w:sz w:val="28"/>
          <w:szCs w:val="28"/>
        </w:rPr>
        <w:t xml:space="preserve">-выполнить комплексное - инженерное обеспечение промышленного </w:t>
      </w:r>
      <w:proofErr w:type="gramStart"/>
      <w:r w:rsidRPr="00FF1B76">
        <w:rPr>
          <w:rFonts w:ascii="Times New Roman" w:hAnsi="Times New Roman" w:cs="Times New Roman"/>
          <w:b/>
          <w:i/>
          <w:sz w:val="28"/>
          <w:szCs w:val="28"/>
        </w:rPr>
        <w:t>объекта</w:t>
      </w:r>
      <w:proofErr w:type="gramEnd"/>
      <w:r w:rsidRPr="00FF1B76">
        <w:rPr>
          <w:rFonts w:ascii="Times New Roman" w:hAnsi="Times New Roman" w:cs="Times New Roman"/>
          <w:b/>
          <w:i/>
          <w:sz w:val="28"/>
          <w:szCs w:val="28"/>
        </w:rPr>
        <w:t xml:space="preserve"> включая уличное освещение</w:t>
      </w:r>
      <w:r w:rsidR="00FE1685">
        <w:rPr>
          <w:rFonts w:ascii="Times New Roman" w:hAnsi="Times New Roman" w:cs="Times New Roman"/>
          <w:sz w:val="28"/>
          <w:szCs w:val="28"/>
        </w:rPr>
        <w:t>.</w:t>
      </w:r>
    </w:p>
    <w:p w:rsidR="00FF1B76" w:rsidRDefault="00FF1B76" w:rsidP="00FE16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685" w:rsidRDefault="00FE1685" w:rsidP="00FE16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685" w:rsidRDefault="00FE1685" w:rsidP="00FE16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1685" w:rsidRPr="00FE1685" w:rsidRDefault="00FE1685" w:rsidP="00FE168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1B76" w:rsidRP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685">
        <w:rPr>
          <w:rFonts w:ascii="Times New Roman" w:hAnsi="Times New Roman" w:cs="Times New Roman"/>
          <w:sz w:val="28"/>
          <w:szCs w:val="28"/>
        </w:rPr>
        <w:t xml:space="preserve">И.о. председателя Комитета </w:t>
      </w:r>
      <w:proofErr w:type="gramStart"/>
      <w:r w:rsidRPr="00FE1685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685">
        <w:rPr>
          <w:rFonts w:ascii="Times New Roman" w:hAnsi="Times New Roman" w:cs="Times New Roman"/>
          <w:sz w:val="28"/>
          <w:szCs w:val="28"/>
        </w:rPr>
        <w:t>управлению имуществом  города</w:t>
      </w:r>
    </w:p>
    <w:p w:rsidR="00FF1B76" w:rsidRP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1685">
        <w:rPr>
          <w:rFonts w:ascii="Times New Roman" w:hAnsi="Times New Roman" w:cs="Times New Roman"/>
          <w:sz w:val="28"/>
          <w:szCs w:val="28"/>
        </w:rPr>
        <w:t xml:space="preserve"> Волгодонска</w:t>
      </w:r>
      <w:r w:rsidRPr="00FE1685">
        <w:rPr>
          <w:rFonts w:ascii="Times New Roman" w:hAnsi="Times New Roman" w:cs="Times New Roman"/>
          <w:sz w:val="28"/>
          <w:szCs w:val="28"/>
        </w:rPr>
        <w:tab/>
        <w:t xml:space="preserve">    </w:t>
      </w:r>
      <w:r w:rsidRPr="00FE1685">
        <w:rPr>
          <w:rFonts w:ascii="Times New Roman" w:hAnsi="Times New Roman" w:cs="Times New Roman"/>
          <w:sz w:val="28"/>
          <w:szCs w:val="28"/>
        </w:rPr>
        <w:tab/>
      </w:r>
      <w:r w:rsidRPr="00FE1685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FE1685">
        <w:rPr>
          <w:rFonts w:ascii="Times New Roman" w:hAnsi="Times New Roman" w:cs="Times New Roman"/>
          <w:sz w:val="28"/>
          <w:szCs w:val="28"/>
        </w:rPr>
        <w:tab/>
      </w:r>
      <w:r w:rsidR="00FE1685">
        <w:rPr>
          <w:rFonts w:ascii="Times New Roman" w:hAnsi="Times New Roman" w:cs="Times New Roman"/>
          <w:sz w:val="28"/>
          <w:szCs w:val="28"/>
        </w:rPr>
        <w:tab/>
      </w:r>
      <w:r w:rsidR="00FE1685">
        <w:rPr>
          <w:rFonts w:ascii="Times New Roman" w:hAnsi="Times New Roman" w:cs="Times New Roman"/>
          <w:sz w:val="28"/>
          <w:szCs w:val="28"/>
        </w:rPr>
        <w:tab/>
      </w:r>
      <w:r w:rsidR="00FE1685">
        <w:rPr>
          <w:rFonts w:ascii="Times New Roman" w:hAnsi="Times New Roman" w:cs="Times New Roman"/>
          <w:sz w:val="28"/>
          <w:szCs w:val="28"/>
        </w:rPr>
        <w:tab/>
      </w:r>
      <w:r w:rsidR="00FE1685">
        <w:rPr>
          <w:rFonts w:ascii="Times New Roman" w:hAnsi="Times New Roman" w:cs="Times New Roman"/>
          <w:sz w:val="28"/>
          <w:szCs w:val="28"/>
        </w:rPr>
        <w:tab/>
      </w:r>
      <w:r w:rsidRPr="00FE1685">
        <w:rPr>
          <w:rFonts w:ascii="Times New Roman" w:hAnsi="Times New Roman" w:cs="Times New Roman"/>
          <w:sz w:val="28"/>
          <w:szCs w:val="28"/>
        </w:rPr>
        <w:t>С.В.Маликов</w:t>
      </w:r>
    </w:p>
    <w:p w:rsidR="00FF1B76" w:rsidRP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F1B76" w:rsidRP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FE1685">
        <w:rPr>
          <w:rFonts w:ascii="Times New Roman" w:hAnsi="Times New Roman" w:cs="Times New Roman"/>
          <w:i/>
          <w:sz w:val="16"/>
          <w:szCs w:val="16"/>
        </w:rPr>
        <w:t>Н.Н.Савина 24-44-62</w:t>
      </w:r>
    </w:p>
    <w:p w:rsidR="00FF1B76" w:rsidRP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FE1685">
        <w:rPr>
          <w:rFonts w:ascii="Times New Roman" w:hAnsi="Times New Roman" w:cs="Times New Roman"/>
          <w:i/>
          <w:sz w:val="16"/>
          <w:szCs w:val="16"/>
        </w:rPr>
        <w:t xml:space="preserve">Исп. В.А.Мякишева  </w:t>
      </w:r>
    </w:p>
    <w:p w:rsidR="00FF1B76" w:rsidRPr="00FE1685" w:rsidRDefault="00FF1B76" w:rsidP="00FE1685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FE1685">
        <w:rPr>
          <w:rFonts w:ascii="Times New Roman" w:hAnsi="Times New Roman" w:cs="Times New Roman"/>
          <w:i/>
          <w:sz w:val="16"/>
          <w:szCs w:val="16"/>
        </w:rPr>
        <w:t>24-21-51</w:t>
      </w:r>
    </w:p>
    <w:p w:rsidR="00FF1B76" w:rsidRPr="00FE1685" w:rsidRDefault="00FF1B76">
      <w:pPr>
        <w:rPr>
          <w:rFonts w:ascii="Times New Roman" w:hAnsi="Times New Roman" w:cs="Times New Roman"/>
          <w:sz w:val="28"/>
          <w:szCs w:val="28"/>
        </w:rPr>
      </w:pPr>
    </w:p>
    <w:sectPr w:rsidR="00FF1B76" w:rsidRPr="00FE1685" w:rsidSect="007670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FF1B76"/>
    <w:rsid w:val="002533B5"/>
    <w:rsid w:val="00767001"/>
    <w:rsid w:val="00CE520D"/>
    <w:rsid w:val="00FE1685"/>
    <w:rsid w:val="00FF1B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00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151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КУИ города Волгодонска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Мякишева</dc:creator>
  <cp:keywords/>
  <dc:description/>
  <cp:lastModifiedBy>Мякишева</cp:lastModifiedBy>
  <cp:revision>4</cp:revision>
  <cp:lastPrinted>2012-06-28T10:56:00Z</cp:lastPrinted>
  <dcterms:created xsi:type="dcterms:W3CDTF">2012-06-28T10:06:00Z</dcterms:created>
  <dcterms:modified xsi:type="dcterms:W3CDTF">2012-06-29T07:44:00Z</dcterms:modified>
</cp:coreProperties>
</file>