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807728" w:rsidRDefault="00C93F49" w:rsidP="00C0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2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807728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78747F" w:rsidRPr="0080772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807728">
        <w:rPr>
          <w:rFonts w:ascii="Times New Roman" w:hAnsi="Times New Roman" w:cs="Times New Roman"/>
          <w:sz w:val="28"/>
          <w:szCs w:val="28"/>
        </w:rPr>
        <w:t>об итогах аукцион</w:t>
      </w:r>
      <w:r w:rsidR="0032784F" w:rsidRPr="00807728">
        <w:rPr>
          <w:rFonts w:ascii="Times New Roman" w:hAnsi="Times New Roman" w:cs="Times New Roman"/>
          <w:sz w:val="28"/>
          <w:szCs w:val="28"/>
        </w:rPr>
        <w:t>а</w:t>
      </w:r>
      <w:r w:rsidR="00411CAA" w:rsidRPr="00807728">
        <w:rPr>
          <w:rFonts w:ascii="Times New Roman" w:hAnsi="Times New Roman" w:cs="Times New Roman"/>
          <w:sz w:val="28"/>
          <w:szCs w:val="28"/>
        </w:rPr>
        <w:t>, состоявш</w:t>
      </w:r>
      <w:r w:rsidR="0032784F" w:rsidRPr="00807728">
        <w:rPr>
          <w:rFonts w:ascii="Times New Roman" w:hAnsi="Times New Roman" w:cs="Times New Roman"/>
          <w:sz w:val="28"/>
          <w:szCs w:val="28"/>
        </w:rPr>
        <w:t xml:space="preserve">егося </w:t>
      </w:r>
      <w:r w:rsidR="00807728" w:rsidRPr="00807728">
        <w:rPr>
          <w:rFonts w:ascii="Times New Roman" w:hAnsi="Times New Roman" w:cs="Times New Roman"/>
          <w:sz w:val="28"/>
          <w:szCs w:val="28"/>
        </w:rPr>
        <w:t>2 октября</w:t>
      </w:r>
      <w:r w:rsidR="00A40609" w:rsidRPr="0080772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807728">
        <w:rPr>
          <w:rFonts w:ascii="Times New Roman" w:hAnsi="Times New Roman" w:cs="Times New Roman"/>
          <w:sz w:val="28"/>
          <w:szCs w:val="28"/>
        </w:rPr>
        <w:t>201</w:t>
      </w:r>
      <w:r w:rsidR="009D03DE" w:rsidRPr="00807728">
        <w:rPr>
          <w:rFonts w:ascii="Times New Roman" w:hAnsi="Times New Roman" w:cs="Times New Roman"/>
          <w:sz w:val="28"/>
          <w:szCs w:val="28"/>
        </w:rPr>
        <w:t>4</w:t>
      </w:r>
      <w:r w:rsidR="00D239EF" w:rsidRPr="008077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47F" w:rsidRPr="00807728">
        <w:rPr>
          <w:rFonts w:ascii="Times New Roman" w:hAnsi="Times New Roman" w:cs="Times New Roman"/>
          <w:sz w:val="28"/>
          <w:szCs w:val="28"/>
        </w:rPr>
        <w:t>:</w:t>
      </w:r>
      <w:r w:rsidR="00BB209B" w:rsidRPr="00807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9B" w:rsidRPr="00807728" w:rsidRDefault="009005F8" w:rsidP="00C0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33">
        <w:rPr>
          <w:rFonts w:ascii="Times New Roman" w:hAnsi="Times New Roman" w:cs="Times New Roman"/>
          <w:sz w:val="28"/>
          <w:szCs w:val="28"/>
        </w:rPr>
        <w:t>П</w:t>
      </w:r>
      <w:r w:rsidR="003F16D4" w:rsidRPr="00E10433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E10433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E10433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E10433">
        <w:rPr>
          <w:rFonts w:ascii="Times New Roman" w:hAnsi="Times New Roman" w:cs="Times New Roman"/>
          <w:sz w:val="28"/>
          <w:szCs w:val="28"/>
        </w:rPr>
        <w:t xml:space="preserve"> </w:t>
      </w:r>
      <w:r w:rsidR="00E10433" w:rsidRPr="00E10433">
        <w:rPr>
          <w:rFonts w:ascii="Times New Roman" w:hAnsi="Times New Roman" w:cs="Times New Roman"/>
          <w:b/>
          <w:sz w:val="28"/>
          <w:szCs w:val="28"/>
        </w:rPr>
        <w:t>З</w:t>
      </w:r>
      <w:r w:rsidR="00E10433" w:rsidRPr="00E10433">
        <w:rPr>
          <w:rFonts w:ascii="Times New Roman" w:hAnsi="Times New Roman" w:cs="Times New Roman"/>
          <w:sz w:val="28"/>
          <w:szCs w:val="28"/>
        </w:rPr>
        <w:t xml:space="preserve">емельный участок, из земель населенных пунктов, площадью 2598 кв.м. с кадастровым номером 61:48:0030402:721, находящегося по адресу: Ростовская область, </w:t>
      </w:r>
      <w:r w:rsidR="00E10433" w:rsidRPr="00E104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10433" w:rsidRPr="00E104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10433" w:rsidRPr="00E10433">
        <w:rPr>
          <w:rFonts w:ascii="Times New Roman" w:hAnsi="Times New Roman" w:cs="Times New Roman"/>
          <w:sz w:val="28"/>
          <w:szCs w:val="28"/>
        </w:rPr>
        <w:t xml:space="preserve">. Волгодонск, улица Химиков, 52-а под склады, складские помещения </w:t>
      </w:r>
      <w:r w:rsidR="00A40609" w:rsidRPr="00807728">
        <w:rPr>
          <w:rFonts w:ascii="Times New Roman" w:hAnsi="Times New Roman" w:cs="Times New Roman"/>
          <w:sz w:val="28"/>
          <w:szCs w:val="28"/>
        </w:rPr>
        <w:t>признан</w:t>
      </w:r>
      <w:r w:rsidR="00E10433">
        <w:rPr>
          <w:rFonts w:ascii="Times New Roman" w:hAnsi="Times New Roman" w:cs="Times New Roman"/>
          <w:sz w:val="28"/>
          <w:szCs w:val="28"/>
        </w:rPr>
        <w:t>о ОАО «</w:t>
      </w:r>
      <w:proofErr w:type="spellStart"/>
      <w:r w:rsidR="00E10433">
        <w:rPr>
          <w:rFonts w:ascii="Times New Roman" w:hAnsi="Times New Roman" w:cs="Times New Roman"/>
          <w:sz w:val="28"/>
          <w:szCs w:val="28"/>
        </w:rPr>
        <w:t>Дорспецстрой</w:t>
      </w:r>
      <w:proofErr w:type="spellEnd"/>
      <w:r w:rsidR="00E10433">
        <w:rPr>
          <w:rFonts w:ascii="Times New Roman" w:hAnsi="Times New Roman" w:cs="Times New Roman"/>
          <w:sz w:val="28"/>
          <w:szCs w:val="28"/>
        </w:rPr>
        <w:t>»</w:t>
      </w:r>
      <w:r w:rsidR="00807728" w:rsidRPr="00807728">
        <w:rPr>
          <w:rFonts w:ascii="Times New Roman" w:hAnsi="Times New Roman" w:cs="Times New Roman"/>
          <w:sz w:val="28"/>
          <w:szCs w:val="28"/>
        </w:rPr>
        <w:t>.</w:t>
      </w:r>
    </w:p>
    <w:p w:rsidR="00F576A0" w:rsidRPr="00807728" w:rsidRDefault="00F576A0" w:rsidP="00C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B8F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CAA" w:rsidRPr="00EF0C6D" w:rsidRDefault="00411CAA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Мякишева</w:t>
      </w:r>
    </w:p>
    <w:p w:rsidR="0032784F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242151</w:t>
      </w:r>
    </w:p>
    <w:sectPr w:rsidR="0032784F" w:rsidRPr="00FC2079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96F36"/>
    <w:rsid w:val="000A7DB6"/>
    <w:rsid w:val="00136EF9"/>
    <w:rsid w:val="00175FDC"/>
    <w:rsid w:val="00177EC6"/>
    <w:rsid w:val="001D2464"/>
    <w:rsid w:val="003250EC"/>
    <w:rsid w:val="0032784F"/>
    <w:rsid w:val="00397315"/>
    <w:rsid w:val="003F16D4"/>
    <w:rsid w:val="00406DFC"/>
    <w:rsid w:val="00411CAA"/>
    <w:rsid w:val="00450E23"/>
    <w:rsid w:val="00633B82"/>
    <w:rsid w:val="0066006F"/>
    <w:rsid w:val="00670C77"/>
    <w:rsid w:val="007235E7"/>
    <w:rsid w:val="00784EFE"/>
    <w:rsid w:val="0078747F"/>
    <w:rsid w:val="007B362D"/>
    <w:rsid w:val="007D49D9"/>
    <w:rsid w:val="007E07BC"/>
    <w:rsid w:val="007F0B8F"/>
    <w:rsid w:val="007F3E35"/>
    <w:rsid w:val="00807728"/>
    <w:rsid w:val="008B1602"/>
    <w:rsid w:val="008F316D"/>
    <w:rsid w:val="009005F8"/>
    <w:rsid w:val="00954585"/>
    <w:rsid w:val="009A611C"/>
    <w:rsid w:val="009D03DE"/>
    <w:rsid w:val="00A35740"/>
    <w:rsid w:val="00A40609"/>
    <w:rsid w:val="00A843E4"/>
    <w:rsid w:val="00A970FF"/>
    <w:rsid w:val="00AF36C4"/>
    <w:rsid w:val="00B500F9"/>
    <w:rsid w:val="00BB209B"/>
    <w:rsid w:val="00C045EB"/>
    <w:rsid w:val="00C93F49"/>
    <w:rsid w:val="00CD245E"/>
    <w:rsid w:val="00D073BF"/>
    <w:rsid w:val="00D239EF"/>
    <w:rsid w:val="00D35A48"/>
    <w:rsid w:val="00D75B5F"/>
    <w:rsid w:val="00DA73FF"/>
    <w:rsid w:val="00E04705"/>
    <w:rsid w:val="00E06C71"/>
    <w:rsid w:val="00E10433"/>
    <w:rsid w:val="00EC3BCA"/>
    <w:rsid w:val="00EC5821"/>
    <w:rsid w:val="00EF0C6D"/>
    <w:rsid w:val="00EF1BD6"/>
    <w:rsid w:val="00F576A0"/>
    <w:rsid w:val="00FC2079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40</cp:revision>
  <cp:lastPrinted>2014-10-02T07:17:00Z</cp:lastPrinted>
  <dcterms:created xsi:type="dcterms:W3CDTF">2011-03-09T08:43:00Z</dcterms:created>
  <dcterms:modified xsi:type="dcterms:W3CDTF">2014-10-02T07:29:00Z</dcterms:modified>
</cp:coreProperties>
</file>