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09B" w:rsidRDefault="00261B54" w:rsidP="00BB20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8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9005F8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BB209B">
        <w:rPr>
          <w:rFonts w:ascii="Times New Roman" w:hAnsi="Times New Roman" w:cs="Times New Roman"/>
          <w:sz w:val="28"/>
          <w:szCs w:val="28"/>
        </w:rPr>
        <w:t>:</w:t>
      </w:r>
    </w:p>
    <w:p w:rsidR="00D35A48" w:rsidRPr="00BB209B" w:rsidRDefault="00D239EF" w:rsidP="00BB2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об итогах аукциона</w:t>
      </w:r>
      <w:r w:rsidR="00BB209B" w:rsidRPr="00BB209B">
        <w:rPr>
          <w:rFonts w:ascii="Times New Roman" w:hAnsi="Times New Roman" w:cs="Times New Roman"/>
          <w:sz w:val="28"/>
          <w:szCs w:val="28"/>
        </w:rPr>
        <w:t>, состоявшегося</w:t>
      </w:r>
      <w:r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BB209B" w:rsidRPr="00BB209B">
        <w:rPr>
          <w:rFonts w:ascii="Times New Roman" w:hAnsi="Times New Roman" w:cs="Times New Roman"/>
          <w:sz w:val="28"/>
          <w:szCs w:val="28"/>
        </w:rPr>
        <w:t>15</w:t>
      </w:r>
      <w:r w:rsidR="003F16D4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="007F0B8F">
        <w:rPr>
          <w:rFonts w:ascii="Times New Roman" w:hAnsi="Times New Roman" w:cs="Times New Roman"/>
          <w:sz w:val="28"/>
          <w:szCs w:val="28"/>
        </w:rPr>
        <w:t>октября</w:t>
      </w:r>
      <w:r w:rsidR="00A40609" w:rsidRPr="00BB209B">
        <w:rPr>
          <w:rFonts w:ascii="Times New Roman" w:hAnsi="Times New Roman" w:cs="Times New Roman"/>
          <w:sz w:val="28"/>
          <w:szCs w:val="28"/>
        </w:rPr>
        <w:t xml:space="preserve"> </w:t>
      </w:r>
      <w:r w:rsidRPr="00BB209B">
        <w:rPr>
          <w:rFonts w:ascii="Times New Roman" w:hAnsi="Times New Roman" w:cs="Times New Roman"/>
          <w:sz w:val="28"/>
          <w:szCs w:val="28"/>
        </w:rPr>
        <w:t>201</w:t>
      </w:r>
      <w:r w:rsidR="003250EC" w:rsidRPr="00BB209B">
        <w:rPr>
          <w:rFonts w:ascii="Times New Roman" w:hAnsi="Times New Roman" w:cs="Times New Roman"/>
          <w:sz w:val="28"/>
          <w:szCs w:val="28"/>
        </w:rPr>
        <w:t>3</w:t>
      </w:r>
      <w:r w:rsidRPr="00BB209B">
        <w:rPr>
          <w:rFonts w:ascii="Times New Roman" w:hAnsi="Times New Roman" w:cs="Times New Roman"/>
          <w:sz w:val="28"/>
          <w:szCs w:val="28"/>
        </w:rPr>
        <w:t xml:space="preserve"> года</w:t>
      </w:r>
      <w:r w:rsidR="00BB209B" w:rsidRPr="00BB209B">
        <w:rPr>
          <w:rFonts w:ascii="Times New Roman" w:hAnsi="Times New Roman" w:cs="Times New Roman"/>
          <w:sz w:val="28"/>
          <w:szCs w:val="28"/>
        </w:rPr>
        <w:t xml:space="preserve"> в 10.00</w:t>
      </w:r>
      <w:r w:rsidR="00BB209B">
        <w:rPr>
          <w:rFonts w:ascii="Times New Roman" w:hAnsi="Times New Roman" w:cs="Times New Roman"/>
          <w:sz w:val="28"/>
          <w:szCs w:val="28"/>
        </w:rPr>
        <w:t>.</w:t>
      </w:r>
    </w:p>
    <w:p w:rsidR="00F576A0" w:rsidRDefault="009005F8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05F8">
        <w:rPr>
          <w:rFonts w:ascii="Times New Roman" w:hAnsi="Times New Roman" w:cs="Times New Roman"/>
          <w:sz w:val="28"/>
          <w:szCs w:val="28"/>
        </w:rPr>
        <w:t>П</w:t>
      </w:r>
      <w:r w:rsidR="003F16D4" w:rsidRPr="009005F8">
        <w:rPr>
          <w:rFonts w:ascii="Times New Roman" w:hAnsi="Times New Roman" w:cs="Times New Roman"/>
          <w:sz w:val="28"/>
          <w:szCs w:val="28"/>
        </w:rPr>
        <w:t>обедителем аукциона по лоту</w:t>
      </w:r>
      <w:r w:rsidR="00D35A48" w:rsidRPr="009005F8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</w:t>
      </w:r>
      <w:r w:rsidRPr="009005F8">
        <w:rPr>
          <w:rFonts w:ascii="Times New Roman" w:hAnsi="Times New Roman" w:cs="Times New Roman"/>
          <w:i/>
          <w:sz w:val="28"/>
          <w:szCs w:val="28"/>
          <w:u w:val="single"/>
        </w:rPr>
        <w:t>1</w:t>
      </w:r>
      <w:r w:rsidR="00D35A48" w:rsidRPr="009005F8">
        <w:rPr>
          <w:rFonts w:ascii="Times New Roman" w:hAnsi="Times New Roman" w:cs="Times New Roman"/>
          <w:sz w:val="28"/>
          <w:szCs w:val="28"/>
        </w:rPr>
        <w:t xml:space="preserve"> </w:t>
      </w:r>
      <w:r w:rsidR="00EF0C6D" w:rsidRPr="009005F8">
        <w:rPr>
          <w:rFonts w:ascii="Times New Roman" w:hAnsi="Times New Roman" w:cs="Times New Roman"/>
          <w:sz w:val="28"/>
          <w:szCs w:val="28"/>
        </w:rPr>
        <w:t>«</w:t>
      </w:r>
      <w:r w:rsidR="00BB209B" w:rsidRPr="00BB209B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из земель населенных пунктов, предназначенный для индивидуального жилищного строительства с кадастровым номером 61:48:0080102:1, площадью 1040 кв.м., по адресу: Ростовская область, </w:t>
      </w:r>
      <w:proofErr w:type="gramStart"/>
      <w:r w:rsidR="00BB209B" w:rsidRPr="00BB209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BB209B" w:rsidRPr="00BB209B">
        <w:rPr>
          <w:rFonts w:ascii="Times New Roman" w:eastAsia="Times New Roman" w:hAnsi="Times New Roman" w:cs="Times New Roman"/>
          <w:sz w:val="28"/>
          <w:szCs w:val="28"/>
        </w:rPr>
        <w:t>. Волгодонск, пер. Счастливый, 10</w:t>
      </w:r>
      <w:r w:rsidR="003F16D4" w:rsidRPr="009005F8">
        <w:rPr>
          <w:rFonts w:ascii="Times New Roman" w:hAnsi="Times New Roman" w:cs="Times New Roman"/>
          <w:sz w:val="28"/>
          <w:szCs w:val="28"/>
        </w:rPr>
        <w:t xml:space="preserve">», </w:t>
      </w:r>
      <w:r w:rsidR="00A40609" w:rsidRPr="009005F8">
        <w:rPr>
          <w:rFonts w:ascii="Times New Roman" w:hAnsi="Times New Roman" w:cs="Times New Roman"/>
          <w:sz w:val="28"/>
          <w:szCs w:val="28"/>
        </w:rPr>
        <w:t>признан</w:t>
      </w:r>
      <w:r w:rsidRPr="009005F8">
        <w:rPr>
          <w:rFonts w:ascii="Times New Roman" w:hAnsi="Times New Roman" w:cs="Times New Roman"/>
          <w:sz w:val="28"/>
          <w:szCs w:val="28"/>
        </w:rPr>
        <w:t xml:space="preserve"> </w:t>
      </w:r>
      <w:r w:rsidR="00AF36C4" w:rsidRPr="009005F8">
        <w:rPr>
          <w:rFonts w:ascii="Times New Roman" w:hAnsi="Times New Roman" w:cs="Times New Roman"/>
          <w:sz w:val="28"/>
          <w:szCs w:val="28"/>
        </w:rPr>
        <w:t xml:space="preserve"> </w:t>
      </w:r>
      <w:r w:rsidR="007F0B8F">
        <w:rPr>
          <w:rFonts w:ascii="Times New Roman" w:hAnsi="Times New Roman" w:cs="Times New Roman"/>
          <w:sz w:val="28"/>
          <w:szCs w:val="28"/>
        </w:rPr>
        <w:t>Гаврилов В.М.</w:t>
      </w:r>
    </w:p>
    <w:p w:rsidR="00BB209B" w:rsidRPr="00BB209B" w:rsidRDefault="00BB209B" w:rsidP="00BB209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 xml:space="preserve">об итогах аукциона, состоявшегося 15 </w:t>
      </w:r>
      <w:r w:rsidR="007F0B8F">
        <w:rPr>
          <w:rFonts w:ascii="Times New Roman" w:hAnsi="Times New Roman" w:cs="Times New Roman"/>
          <w:sz w:val="28"/>
          <w:szCs w:val="28"/>
        </w:rPr>
        <w:t>октября</w:t>
      </w:r>
      <w:r w:rsidRPr="00BB209B">
        <w:rPr>
          <w:rFonts w:ascii="Times New Roman" w:hAnsi="Times New Roman" w:cs="Times New Roman"/>
          <w:sz w:val="28"/>
          <w:szCs w:val="28"/>
        </w:rPr>
        <w:t xml:space="preserve"> 2013 года</w:t>
      </w:r>
      <w:r>
        <w:rPr>
          <w:rFonts w:ascii="Times New Roman" w:hAnsi="Times New Roman" w:cs="Times New Roman"/>
          <w:sz w:val="28"/>
          <w:szCs w:val="28"/>
        </w:rPr>
        <w:t xml:space="preserve"> в 10.3</w:t>
      </w:r>
      <w:r w:rsidRPr="00BB209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0B8F" w:rsidRPr="007F0B8F" w:rsidRDefault="009005F8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sz w:val="28"/>
          <w:szCs w:val="28"/>
        </w:rPr>
        <w:t>Победителем аукциона по лоту</w:t>
      </w:r>
      <w:r w:rsidRPr="007F0B8F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 w:rsidRPr="007F0B8F">
        <w:rPr>
          <w:rFonts w:ascii="Times New Roman" w:hAnsi="Times New Roman" w:cs="Times New Roman"/>
          <w:sz w:val="28"/>
          <w:szCs w:val="28"/>
        </w:rPr>
        <w:t xml:space="preserve"> «</w:t>
      </w:r>
      <w:r w:rsidR="007F0B8F" w:rsidRPr="007F0B8F">
        <w:rPr>
          <w:rFonts w:ascii="Times New Roman" w:eastAsia="Times New Roman" w:hAnsi="Times New Roman" w:cs="Times New Roman"/>
          <w:sz w:val="28"/>
          <w:szCs w:val="28"/>
        </w:rPr>
        <w:t xml:space="preserve">Земельный участок, из земель населенных пунктов, предназначенный под объект капитального строительства площадью 22 151 кв.м. с кадастровым номером 61:48:0050201:1190 по адресу: Ростовская обл., г. Волгодонск, ул. 2-я Заводская. На земельном участке имеются обременения: охранная зона ЛЭП площадью 5876 кв.м., железнодорожный путь площадью </w:t>
      </w:r>
      <w:r w:rsidR="007F0B8F" w:rsidRPr="007F0B8F">
        <w:rPr>
          <w:rFonts w:ascii="Times New Roman" w:eastAsia="Times New Roman" w:hAnsi="Times New Roman" w:cs="Times New Roman"/>
          <w:sz w:val="28"/>
          <w:szCs w:val="28"/>
        </w:rPr>
        <w:br/>
        <w:t>132 кв.м., охранная зона ливневой канализации площадью 1218 кв.м.</w:t>
      </w:r>
      <w:r w:rsidRPr="007F0B8F">
        <w:rPr>
          <w:rFonts w:ascii="Times New Roman" w:hAnsi="Times New Roman" w:cs="Times New Roman"/>
          <w:sz w:val="28"/>
          <w:szCs w:val="28"/>
        </w:rPr>
        <w:t>», признан</w:t>
      </w:r>
      <w:proofErr w:type="gramStart"/>
      <w:r w:rsidR="007F0B8F">
        <w:rPr>
          <w:rFonts w:ascii="Times New Roman" w:hAnsi="Times New Roman" w:cs="Times New Roman"/>
          <w:sz w:val="28"/>
          <w:szCs w:val="28"/>
        </w:rPr>
        <w:t>о</w:t>
      </w:r>
      <w:r w:rsidRPr="007F0B8F">
        <w:rPr>
          <w:rFonts w:ascii="Times New Roman" w:hAnsi="Times New Roman" w:cs="Times New Roman"/>
          <w:sz w:val="28"/>
          <w:szCs w:val="28"/>
        </w:rPr>
        <w:t xml:space="preserve">  </w:t>
      </w:r>
      <w:r w:rsidR="007F0B8F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7F0B8F">
        <w:rPr>
          <w:rFonts w:ascii="Times New Roman" w:hAnsi="Times New Roman" w:cs="Times New Roman"/>
          <w:sz w:val="28"/>
          <w:szCs w:val="28"/>
        </w:rPr>
        <w:t xml:space="preserve"> «Донские Биотехнологии».</w:t>
      </w:r>
    </w:p>
    <w:p w:rsidR="009005F8" w:rsidRPr="007F0B8F" w:rsidRDefault="007F0B8F" w:rsidP="00D35A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B8F">
        <w:rPr>
          <w:rFonts w:ascii="Times New Roman" w:hAnsi="Times New Roman" w:cs="Times New Roman"/>
          <w:sz w:val="28"/>
          <w:szCs w:val="28"/>
        </w:rPr>
        <w:t>Победителем аукциона по лоту</w:t>
      </w:r>
      <w:r w:rsidRPr="007F0B8F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2</w:t>
      </w:r>
      <w:r w:rsidRPr="007F0B8F">
        <w:rPr>
          <w:rFonts w:ascii="Times New Roman" w:hAnsi="Times New Roman" w:cs="Times New Roman"/>
          <w:sz w:val="28"/>
          <w:szCs w:val="28"/>
        </w:rPr>
        <w:t xml:space="preserve"> «Земельный участок, из земель населенных пунктов, под производственные базы и предприятия площадью 776 кв.м. с кадастровым номером 61:48:0050201:1184. по адресу: Ростовская обл., г. Волгодонск, ул. 2-я </w:t>
      </w:r>
      <w:proofErr w:type="gramStart"/>
      <w:r w:rsidRPr="007F0B8F">
        <w:rPr>
          <w:rFonts w:ascii="Times New Roman" w:hAnsi="Times New Roman" w:cs="Times New Roman"/>
          <w:sz w:val="28"/>
          <w:szCs w:val="28"/>
        </w:rPr>
        <w:t>Заводская</w:t>
      </w:r>
      <w:proofErr w:type="gramEnd"/>
      <w:r w:rsidRPr="007F0B8F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признано ООО «Донские Биотехнологии»</w:t>
      </w:r>
      <w:r w:rsidR="009005F8" w:rsidRPr="007F0B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6A0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F0B8F" w:rsidRPr="00EF0C6D" w:rsidRDefault="007F0B8F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Е.В. 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Н.С. Чернышева</w:t>
      </w:r>
    </w:p>
    <w:p w:rsidR="00F576A0" w:rsidRPr="003250EC" w:rsidRDefault="003250EC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250EC">
        <w:rPr>
          <w:rFonts w:ascii="Times New Roman" w:hAnsi="Times New Roman" w:cs="Times New Roman"/>
          <w:i/>
          <w:sz w:val="28"/>
          <w:szCs w:val="28"/>
        </w:rPr>
        <w:t>23-91-22</w:t>
      </w:r>
    </w:p>
    <w:sectPr w:rsidR="00F576A0" w:rsidRPr="003250EC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4632D"/>
    <w:multiLevelType w:val="hybridMultilevel"/>
    <w:tmpl w:val="06D0D56C"/>
    <w:lvl w:ilvl="0" w:tplc="3F70131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A7DB6"/>
    <w:rsid w:val="00136EF9"/>
    <w:rsid w:val="00175FDC"/>
    <w:rsid w:val="001D2464"/>
    <w:rsid w:val="00261B54"/>
    <w:rsid w:val="003250EC"/>
    <w:rsid w:val="003F16D4"/>
    <w:rsid w:val="00406DFC"/>
    <w:rsid w:val="00450E23"/>
    <w:rsid w:val="00633B82"/>
    <w:rsid w:val="0066006F"/>
    <w:rsid w:val="00670C77"/>
    <w:rsid w:val="00684765"/>
    <w:rsid w:val="007235E7"/>
    <w:rsid w:val="00784EFE"/>
    <w:rsid w:val="007F0B8F"/>
    <w:rsid w:val="007F3E35"/>
    <w:rsid w:val="009005F8"/>
    <w:rsid w:val="009A611C"/>
    <w:rsid w:val="00A40609"/>
    <w:rsid w:val="00A970FF"/>
    <w:rsid w:val="00AF36C4"/>
    <w:rsid w:val="00B500F9"/>
    <w:rsid w:val="00BB209B"/>
    <w:rsid w:val="00CD245E"/>
    <w:rsid w:val="00D073BF"/>
    <w:rsid w:val="00D239EF"/>
    <w:rsid w:val="00D35A48"/>
    <w:rsid w:val="00D75B5F"/>
    <w:rsid w:val="00DA73FF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31</cp:revision>
  <cp:lastPrinted>2013-10-15T07:05:00Z</cp:lastPrinted>
  <dcterms:created xsi:type="dcterms:W3CDTF">2011-03-09T08:43:00Z</dcterms:created>
  <dcterms:modified xsi:type="dcterms:W3CDTF">2013-10-15T07:14:00Z</dcterms:modified>
</cp:coreProperties>
</file>