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6F" w:rsidRPr="00222E6F" w:rsidRDefault="00950B45" w:rsidP="0022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222E6F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C942C0">
        <w:rPr>
          <w:rFonts w:ascii="Times New Roman" w:hAnsi="Times New Roman" w:cs="Times New Roman"/>
          <w:sz w:val="28"/>
          <w:szCs w:val="28"/>
        </w:rPr>
        <w:t xml:space="preserve">по итогам аукционных </w:t>
      </w:r>
      <w:r w:rsidR="00222E6F" w:rsidRPr="00222E6F">
        <w:rPr>
          <w:rFonts w:ascii="Times New Roman" w:hAnsi="Times New Roman" w:cs="Times New Roman"/>
          <w:sz w:val="28"/>
          <w:szCs w:val="28"/>
        </w:rPr>
        <w:t>торг</w:t>
      </w:r>
      <w:r w:rsidR="00C942C0">
        <w:rPr>
          <w:rFonts w:ascii="Times New Roman" w:hAnsi="Times New Roman" w:cs="Times New Roman"/>
          <w:sz w:val="28"/>
          <w:szCs w:val="28"/>
        </w:rPr>
        <w:t>ов от 20 января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201</w:t>
      </w:r>
      <w:r w:rsidR="00C942C0">
        <w:rPr>
          <w:rFonts w:ascii="Times New Roman" w:hAnsi="Times New Roman" w:cs="Times New Roman"/>
          <w:sz w:val="28"/>
          <w:szCs w:val="28"/>
        </w:rPr>
        <w:t>5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года по продаже права на заключение договора аренды земельного участка, площадью 1898 кв.м. с кадастровым номером 61:48:004015:209</w:t>
      </w:r>
      <w:r w:rsidR="00222E6F">
        <w:rPr>
          <w:rFonts w:ascii="Times New Roman" w:hAnsi="Times New Roman" w:cs="Times New Roman"/>
          <w:sz w:val="28"/>
          <w:szCs w:val="28"/>
        </w:rPr>
        <w:t>, находящегося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по адресу: Ростовская обл., г. Волгодонск, ул. Овражная, 12</w:t>
      </w:r>
      <w:r w:rsidR="00222E6F">
        <w:rPr>
          <w:rFonts w:ascii="Times New Roman" w:hAnsi="Times New Roman" w:cs="Times New Roman"/>
          <w:sz w:val="28"/>
          <w:szCs w:val="28"/>
        </w:rPr>
        <w:t>,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E6F" w:rsidRPr="00222E6F">
        <w:rPr>
          <w:rFonts w:ascii="Times New Roman" w:hAnsi="Times New Roman" w:cs="Times New Roman"/>
          <w:sz w:val="28"/>
          <w:szCs w:val="28"/>
        </w:rPr>
        <w:t>предназначенного</w:t>
      </w:r>
      <w:proofErr w:type="gramEnd"/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="00222E6F" w:rsidRPr="00222E6F">
        <w:rPr>
          <w:rFonts w:ascii="Times New Roman" w:hAnsi="Times New Roman" w:cs="Times New Roman"/>
          <w:sz w:val="28"/>
          <w:szCs w:val="28"/>
        </w:rPr>
        <w:t>автомойку</w:t>
      </w:r>
      <w:proofErr w:type="spellEnd"/>
      <w:r w:rsidR="00222E6F" w:rsidRPr="00222E6F">
        <w:rPr>
          <w:rFonts w:ascii="Times New Roman" w:hAnsi="Times New Roman" w:cs="Times New Roman"/>
          <w:sz w:val="28"/>
          <w:szCs w:val="28"/>
        </w:rPr>
        <w:t xml:space="preserve">, </w:t>
      </w:r>
      <w:r w:rsidR="00C942C0">
        <w:rPr>
          <w:rFonts w:ascii="Times New Roman" w:hAnsi="Times New Roman" w:cs="Times New Roman"/>
          <w:sz w:val="28"/>
          <w:szCs w:val="28"/>
        </w:rPr>
        <w:t>победителем признан Волгин А.А.</w:t>
      </w:r>
    </w:p>
    <w:p w:rsidR="00222E6F" w:rsidRPr="00222E6F" w:rsidRDefault="00222E6F" w:rsidP="00222E6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2E6F" w:rsidRPr="00222E6F" w:rsidRDefault="00222E6F" w:rsidP="00960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6F" w:rsidRDefault="00222E6F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Pr="00222E6F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П</w:t>
      </w:r>
      <w:r w:rsidR="00F576A0" w:rsidRPr="00222E6F">
        <w:rPr>
          <w:rFonts w:ascii="Times New Roman" w:hAnsi="Times New Roman" w:cs="Times New Roman"/>
          <w:sz w:val="28"/>
          <w:szCs w:val="28"/>
        </w:rPr>
        <w:t>редседател</w:t>
      </w:r>
      <w:r w:rsidRPr="00222E6F">
        <w:rPr>
          <w:rFonts w:ascii="Times New Roman" w:hAnsi="Times New Roman" w:cs="Times New Roman"/>
          <w:sz w:val="28"/>
          <w:szCs w:val="28"/>
        </w:rPr>
        <w:t>ь</w:t>
      </w:r>
      <w:r w:rsidR="00F576A0" w:rsidRPr="00222E6F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222E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222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222E6F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у</w:t>
      </w:r>
      <w:r w:rsidR="00F576A0" w:rsidRPr="00222E6F">
        <w:rPr>
          <w:rFonts w:ascii="Times New Roman" w:hAnsi="Times New Roman" w:cs="Times New Roman"/>
          <w:sz w:val="28"/>
          <w:szCs w:val="28"/>
        </w:rPr>
        <w:t>правлению</w:t>
      </w:r>
      <w:r w:rsidRPr="00222E6F">
        <w:rPr>
          <w:rFonts w:ascii="Times New Roman" w:hAnsi="Times New Roman" w:cs="Times New Roman"/>
          <w:sz w:val="28"/>
          <w:szCs w:val="28"/>
        </w:rPr>
        <w:t xml:space="preserve"> имуществом </w:t>
      </w:r>
    </w:p>
    <w:p w:rsidR="00F576A0" w:rsidRPr="00222E6F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="003250EC" w:rsidRPr="00222E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09A5" w:rsidRPr="00222E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50EC" w:rsidRPr="00222E6F">
        <w:rPr>
          <w:rFonts w:ascii="Times New Roman" w:hAnsi="Times New Roman" w:cs="Times New Roman"/>
          <w:sz w:val="28"/>
          <w:szCs w:val="28"/>
        </w:rPr>
        <w:t>Е.В. Ерохин</w:t>
      </w:r>
    </w:p>
    <w:p w:rsidR="009609A5" w:rsidRPr="00222E6F" w:rsidRDefault="009609A5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A5" w:rsidRPr="00222E6F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E6F">
        <w:rPr>
          <w:rFonts w:ascii="Times New Roman" w:hAnsi="Times New Roman" w:cs="Times New Roman"/>
          <w:sz w:val="24"/>
          <w:szCs w:val="24"/>
        </w:rPr>
        <w:t>Мякишева</w:t>
      </w:r>
      <w:r w:rsidR="009609A5" w:rsidRPr="0022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A0" w:rsidRPr="00222E6F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E6F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222E6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0D1F81"/>
    <w:rsid w:val="00136EF9"/>
    <w:rsid w:val="00175FDC"/>
    <w:rsid w:val="00184105"/>
    <w:rsid w:val="0018782C"/>
    <w:rsid w:val="001D2464"/>
    <w:rsid w:val="00222E6F"/>
    <w:rsid w:val="003250EC"/>
    <w:rsid w:val="00366B91"/>
    <w:rsid w:val="003C56F8"/>
    <w:rsid w:val="003F16D4"/>
    <w:rsid w:val="00406DFC"/>
    <w:rsid w:val="004248D6"/>
    <w:rsid w:val="00450E23"/>
    <w:rsid w:val="00457174"/>
    <w:rsid w:val="00531CB9"/>
    <w:rsid w:val="00591B7C"/>
    <w:rsid w:val="00633B82"/>
    <w:rsid w:val="00670C77"/>
    <w:rsid w:val="007235E7"/>
    <w:rsid w:val="0072748C"/>
    <w:rsid w:val="00747260"/>
    <w:rsid w:val="00784EFE"/>
    <w:rsid w:val="007F3E35"/>
    <w:rsid w:val="00810C1C"/>
    <w:rsid w:val="00900346"/>
    <w:rsid w:val="00950B45"/>
    <w:rsid w:val="009609A5"/>
    <w:rsid w:val="00987782"/>
    <w:rsid w:val="009A600D"/>
    <w:rsid w:val="009A611C"/>
    <w:rsid w:val="00A40609"/>
    <w:rsid w:val="00A970FF"/>
    <w:rsid w:val="00AE6F55"/>
    <w:rsid w:val="00AF36C4"/>
    <w:rsid w:val="00B10090"/>
    <w:rsid w:val="00B500F9"/>
    <w:rsid w:val="00BB7B40"/>
    <w:rsid w:val="00C83348"/>
    <w:rsid w:val="00C942C0"/>
    <w:rsid w:val="00CA5953"/>
    <w:rsid w:val="00D01B6C"/>
    <w:rsid w:val="00D073BF"/>
    <w:rsid w:val="00D239EF"/>
    <w:rsid w:val="00D35A48"/>
    <w:rsid w:val="00D75B5F"/>
    <w:rsid w:val="00DA73FF"/>
    <w:rsid w:val="00E04705"/>
    <w:rsid w:val="00E06C71"/>
    <w:rsid w:val="00E212A1"/>
    <w:rsid w:val="00E531ED"/>
    <w:rsid w:val="00EA1130"/>
    <w:rsid w:val="00EC3BCA"/>
    <w:rsid w:val="00EC5821"/>
    <w:rsid w:val="00EF0C6D"/>
    <w:rsid w:val="00EF1BD6"/>
    <w:rsid w:val="00F576A0"/>
    <w:rsid w:val="00F672A3"/>
    <w:rsid w:val="00FD3593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46</cp:revision>
  <cp:lastPrinted>2015-01-19T12:49:00Z</cp:lastPrinted>
  <dcterms:created xsi:type="dcterms:W3CDTF">2011-03-09T08:43:00Z</dcterms:created>
  <dcterms:modified xsi:type="dcterms:W3CDTF">2015-01-20T07:56:00Z</dcterms:modified>
</cp:coreProperties>
</file>