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48" w:rsidRPr="00F322FD" w:rsidRDefault="00CF4F22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48D6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4248D6">
        <w:rPr>
          <w:rFonts w:ascii="Times New Roman" w:hAnsi="Times New Roman" w:cs="Times New Roman"/>
          <w:sz w:val="28"/>
          <w:szCs w:val="28"/>
        </w:rPr>
        <w:t xml:space="preserve">«Комитет по управлению имуществом города Волгодонска </w:t>
      </w:r>
      <w:r w:rsidR="00D239EF" w:rsidRPr="00F322FD">
        <w:rPr>
          <w:rFonts w:ascii="Times New Roman" w:hAnsi="Times New Roman" w:cs="Times New Roman"/>
          <w:sz w:val="28"/>
          <w:szCs w:val="28"/>
        </w:rPr>
        <w:t xml:space="preserve">информирует об итогах аукциона от </w:t>
      </w:r>
      <w:r w:rsidR="00F322FD" w:rsidRPr="00F322FD">
        <w:rPr>
          <w:rFonts w:ascii="Times New Roman" w:hAnsi="Times New Roman" w:cs="Times New Roman"/>
          <w:sz w:val="28"/>
          <w:szCs w:val="28"/>
        </w:rPr>
        <w:t>2 декабря</w:t>
      </w:r>
      <w:r w:rsidR="00A40609" w:rsidRPr="00F322FD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F322FD">
        <w:rPr>
          <w:rFonts w:ascii="Times New Roman" w:hAnsi="Times New Roman" w:cs="Times New Roman"/>
          <w:sz w:val="28"/>
          <w:szCs w:val="28"/>
        </w:rPr>
        <w:t>201</w:t>
      </w:r>
      <w:r w:rsidR="004248D6" w:rsidRPr="00F322FD">
        <w:rPr>
          <w:rFonts w:ascii="Times New Roman" w:hAnsi="Times New Roman" w:cs="Times New Roman"/>
          <w:sz w:val="28"/>
          <w:szCs w:val="28"/>
        </w:rPr>
        <w:t>4</w:t>
      </w:r>
      <w:r w:rsidR="00D239EF" w:rsidRPr="00F322FD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3F6C27" w:rsidRDefault="003F16D4" w:rsidP="00F672A3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322FD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F322FD">
        <w:rPr>
          <w:rFonts w:ascii="Times New Roman" w:hAnsi="Times New Roman" w:cs="Times New Roman"/>
          <w:sz w:val="28"/>
          <w:szCs w:val="28"/>
        </w:rPr>
        <w:t>л</w:t>
      </w:r>
      <w:r w:rsidR="00F672A3" w:rsidRPr="00F322FD">
        <w:rPr>
          <w:rFonts w:ascii="Times New Roman" w:hAnsi="Times New Roman" w:cs="Times New Roman"/>
          <w:sz w:val="28"/>
          <w:szCs w:val="28"/>
          <w:u w:val="single"/>
        </w:rPr>
        <w:t xml:space="preserve">оту </w:t>
      </w:r>
      <w:r w:rsidR="00F672A3" w:rsidRPr="003F6C27">
        <w:rPr>
          <w:rFonts w:ascii="Times New Roman" w:hAnsi="Times New Roman" w:cs="Times New Roman"/>
          <w:sz w:val="28"/>
          <w:szCs w:val="28"/>
          <w:u w:val="single"/>
        </w:rPr>
        <w:t>1:</w:t>
      </w:r>
      <w:r w:rsidR="00F672A3" w:rsidRPr="003F6C27">
        <w:rPr>
          <w:rFonts w:ascii="Times New Roman" w:hAnsi="Times New Roman" w:cs="Times New Roman"/>
          <w:sz w:val="28"/>
          <w:szCs w:val="28"/>
        </w:rPr>
        <w:t xml:space="preserve"> </w:t>
      </w:r>
      <w:r w:rsidR="003F6C27" w:rsidRPr="003F6C27">
        <w:rPr>
          <w:rFonts w:ascii="Times New Roman" w:hAnsi="Times New Roman" w:cs="Times New Roman"/>
          <w:sz w:val="28"/>
          <w:szCs w:val="28"/>
        </w:rPr>
        <w:t xml:space="preserve">«Право на заключение договора аренды земельного участка, из земель населенных пунктов, площадью 2384 кв.м. с кадастровым номером 61:48:0040259:744 по адресу: Ростовская обл., </w:t>
      </w:r>
      <w:r w:rsidR="003F6C27" w:rsidRPr="003F6C27">
        <w:rPr>
          <w:rFonts w:ascii="Times New Roman" w:hAnsi="Times New Roman" w:cs="Times New Roman"/>
          <w:sz w:val="28"/>
          <w:szCs w:val="28"/>
        </w:rPr>
        <w:br/>
        <w:t xml:space="preserve">г. Волгодонск, проспект Мира,2-б под </w:t>
      </w:r>
      <w:proofErr w:type="spellStart"/>
      <w:r w:rsidR="003F6C27" w:rsidRPr="003F6C27">
        <w:rPr>
          <w:rFonts w:ascii="Times New Roman" w:hAnsi="Times New Roman" w:cs="Times New Roman"/>
          <w:sz w:val="28"/>
          <w:szCs w:val="28"/>
        </w:rPr>
        <w:t>автомойки</w:t>
      </w:r>
      <w:proofErr w:type="spellEnd"/>
      <w:r w:rsidR="003F6C27">
        <w:rPr>
          <w:rFonts w:ascii="Times New Roman" w:hAnsi="Times New Roman" w:cs="Times New Roman"/>
          <w:sz w:val="28"/>
          <w:szCs w:val="28"/>
        </w:rPr>
        <w:t>»,</w:t>
      </w:r>
      <w:r w:rsidR="003F6C27" w:rsidRPr="003F6C27">
        <w:rPr>
          <w:rFonts w:ascii="Times New Roman" w:hAnsi="Times New Roman" w:cs="Times New Roman"/>
          <w:sz w:val="28"/>
          <w:szCs w:val="28"/>
        </w:rPr>
        <w:t xml:space="preserve"> </w:t>
      </w:r>
      <w:r w:rsidR="00A40609" w:rsidRPr="003F6C27">
        <w:rPr>
          <w:rFonts w:ascii="Times New Roman" w:hAnsi="Times New Roman" w:cs="Times New Roman"/>
          <w:sz w:val="28"/>
          <w:szCs w:val="28"/>
        </w:rPr>
        <w:t>признан</w:t>
      </w:r>
      <w:r w:rsidR="003F6C27" w:rsidRPr="003F6C2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3F6C27" w:rsidRPr="003F6C27">
        <w:rPr>
          <w:rFonts w:ascii="Times New Roman" w:hAnsi="Times New Roman" w:cs="Times New Roman"/>
          <w:sz w:val="28"/>
          <w:szCs w:val="28"/>
        </w:rPr>
        <w:t>Лавренова</w:t>
      </w:r>
      <w:proofErr w:type="spellEnd"/>
      <w:r w:rsidR="003F6C27" w:rsidRPr="003F6C27">
        <w:rPr>
          <w:rFonts w:ascii="Times New Roman" w:hAnsi="Times New Roman" w:cs="Times New Roman"/>
          <w:sz w:val="28"/>
          <w:szCs w:val="28"/>
        </w:rPr>
        <w:t xml:space="preserve"> Е.Ю</w:t>
      </w:r>
      <w:r w:rsidR="00F322FD" w:rsidRPr="003F6C27">
        <w:rPr>
          <w:rFonts w:ascii="Times New Roman" w:hAnsi="Times New Roman" w:cs="Times New Roman"/>
          <w:sz w:val="28"/>
          <w:szCs w:val="28"/>
        </w:rPr>
        <w:t>.</w:t>
      </w:r>
    </w:p>
    <w:p w:rsidR="00F576A0" w:rsidRPr="003F16D4" w:rsidRDefault="00F576A0">
      <w:pPr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F322F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п</w:t>
      </w:r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D35A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322FD">
        <w:rPr>
          <w:rFonts w:ascii="Times New Roman" w:hAnsi="Times New Roman" w:cs="Times New Roman"/>
          <w:sz w:val="28"/>
          <w:szCs w:val="28"/>
        </w:rPr>
        <w:t>С</w:t>
      </w:r>
      <w:r w:rsidR="003250EC">
        <w:rPr>
          <w:rFonts w:ascii="Times New Roman" w:hAnsi="Times New Roman" w:cs="Times New Roman"/>
          <w:sz w:val="28"/>
          <w:szCs w:val="28"/>
        </w:rPr>
        <w:t xml:space="preserve">.В. </w:t>
      </w:r>
      <w:r w:rsidR="00F322FD">
        <w:rPr>
          <w:rFonts w:ascii="Times New Roman" w:hAnsi="Times New Roman" w:cs="Times New Roman"/>
          <w:sz w:val="28"/>
          <w:szCs w:val="28"/>
        </w:rPr>
        <w:t>Маликов</w:t>
      </w: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2A304D"/>
    <w:rsid w:val="002F063D"/>
    <w:rsid w:val="003250EC"/>
    <w:rsid w:val="00366B91"/>
    <w:rsid w:val="003C56F8"/>
    <w:rsid w:val="003F16D4"/>
    <w:rsid w:val="003F6C27"/>
    <w:rsid w:val="00406DFC"/>
    <w:rsid w:val="004248D6"/>
    <w:rsid w:val="00450E23"/>
    <w:rsid w:val="00457174"/>
    <w:rsid w:val="00591B7C"/>
    <w:rsid w:val="005F6286"/>
    <w:rsid w:val="00633B82"/>
    <w:rsid w:val="00670C77"/>
    <w:rsid w:val="007235E7"/>
    <w:rsid w:val="0072748C"/>
    <w:rsid w:val="00747260"/>
    <w:rsid w:val="00784EFE"/>
    <w:rsid w:val="007F3E35"/>
    <w:rsid w:val="00836957"/>
    <w:rsid w:val="00900346"/>
    <w:rsid w:val="009A611C"/>
    <w:rsid w:val="00A40609"/>
    <w:rsid w:val="00A970FF"/>
    <w:rsid w:val="00AF36C4"/>
    <w:rsid w:val="00B500F9"/>
    <w:rsid w:val="00C83348"/>
    <w:rsid w:val="00CA5953"/>
    <w:rsid w:val="00CF4F22"/>
    <w:rsid w:val="00D01B6C"/>
    <w:rsid w:val="00D073BF"/>
    <w:rsid w:val="00D239EF"/>
    <w:rsid w:val="00D35A48"/>
    <w:rsid w:val="00D75B5F"/>
    <w:rsid w:val="00DA73FF"/>
    <w:rsid w:val="00E04705"/>
    <w:rsid w:val="00E06C71"/>
    <w:rsid w:val="00E212A1"/>
    <w:rsid w:val="00EC3BCA"/>
    <w:rsid w:val="00EC5821"/>
    <w:rsid w:val="00EF0C6D"/>
    <w:rsid w:val="00EF1BD6"/>
    <w:rsid w:val="00F322FD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39</cp:revision>
  <cp:lastPrinted>2014-12-02T11:59:00Z</cp:lastPrinted>
  <dcterms:created xsi:type="dcterms:W3CDTF">2011-03-09T08:43:00Z</dcterms:created>
  <dcterms:modified xsi:type="dcterms:W3CDTF">2014-12-02T12:08:00Z</dcterms:modified>
</cp:coreProperties>
</file>