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912" w:rsidRDefault="00834912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912" w:rsidRDefault="00834912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912" w:rsidRPr="00D35A48" w:rsidRDefault="00834912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834912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834912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12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834912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834912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D35A48" w:rsidRPr="00834912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12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аукциона от </w:t>
      </w:r>
      <w:r w:rsidR="00834912" w:rsidRPr="00834912">
        <w:rPr>
          <w:rFonts w:ascii="Times New Roman" w:hAnsi="Times New Roman" w:cs="Times New Roman"/>
          <w:sz w:val="28"/>
          <w:szCs w:val="28"/>
        </w:rPr>
        <w:t>07 февраля</w:t>
      </w:r>
      <w:r w:rsidR="00A40609" w:rsidRPr="00834912">
        <w:rPr>
          <w:rFonts w:ascii="Times New Roman" w:hAnsi="Times New Roman" w:cs="Times New Roman"/>
          <w:sz w:val="28"/>
          <w:szCs w:val="28"/>
        </w:rPr>
        <w:t xml:space="preserve"> </w:t>
      </w:r>
      <w:r w:rsidRPr="00834912">
        <w:rPr>
          <w:rFonts w:ascii="Times New Roman" w:hAnsi="Times New Roman" w:cs="Times New Roman"/>
          <w:sz w:val="28"/>
          <w:szCs w:val="28"/>
        </w:rPr>
        <w:t>201</w:t>
      </w:r>
      <w:r w:rsidR="003250EC" w:rsidRPr="00834912">
        <w:rPr>
          <w:rFonts w:ascii="Times New Roman" w:hAnsi="Times New Roman" w:cs="Times New Roman"/>
          <w:sz w:val="28"/>
          <w:szCs w:val="28"/>
        </w:rPr>
        <w:t>3</w:t>
      </w:r>
      <w:r w:rsidRPr="00834912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834912" w:rsidRDefault="003F16D4" w:rsidP="00D3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912">
        <w:rPr>
          <w:rFonts w:ascii="Times New Roman" w:hAnsi="Times New Roman" w:cs="Times New Roman"/>
          <w:sz w:val="28"/>
          <w:szCs w:val="28"/>
        </w:rPr>
        <w:t>победителем аукциона по лоту</w:t>
      </w:r>
      <w:r w:rsidR="00D35A48" w:rsidRPr="00834912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</w:t>
      </w:r>
      <w:r w:rsidR="00D35A48" w:rsidRPr="00834912">
        <w:rPr>
          <w:rFonts w:ascii="Times New Roman" w:hAnsi="Times New Roman" w:cs="Times New Roman"/>
          <w:sz w:val="28"/>
          <w:szCs w:val="28"/>
        </w:rPr>
        <w:t xml:space="preserve"> </w:t>
      </w:r>
      <w:r w:rsidR="00EF0C6D" w:rsidRPr="00834912">
        <w:rPr>
          <w:rFonts w:ascii="Times New Roman" w:hAnsi="Times New Roman" w:cs="Times New Roman"/>
          <w:sz w:val="28"/>
          <w:szCs w:val="28"/>
        </w:rPr>
        <w:t>«</w:t>
      </w:r>
      <w:r w:rsidR="00834912" w:rsidRPr="00834912">
        <w:rPr>
          <w:rFonts w:ascii="Times New Roman" w:hAnsi="Times New Roman" w:cs="Times New Roman"/>
          <w:sz w:val="28"/>
          <w:szCs w:val="28"/>
        </w:rPr>
        <w:t>Право на заключение договора аре</w:t>
      </w:r>
      <w:r w:rsidR="00834912" w:rsidRPr="00834912">
        <w:rPr>
          <w:rFonts w:ascii="Times New Roman" w:hAnsi="Times New Roman" w:cs="Times New Roman"/>
          <w:sz w:val="28"/>
          <w:szCs w:val="28"/>
        </w:rPr>
        <w:t>н</w:t>
      </w:r>
      <w:r w:rsidR="00834912" w:rsidRPr="00834912">
        <w:rPr>
          <w:rFonts w:ascii="Times New Roman" w:hAnsi="Times New Roman" w:cs="Times New Roman"/>
          <w:sz w:val="28"/>
          <w:szCs w:val="28"/>
        </w:rPr>
        <w:t>ды земельного участка, из земель населенных пунктов, предназначенного для его комплексного освоения в целях жилищного строительства, расположенного по адресу: Ростовская обл., г. Волгодонск, ул. Таганрогская, 7/114, площадью 198964 кв.м., с кадас</w:t>
      </w:r>
      <w:r w:rsidR="00834912" w:rsidRPr="00834912">
        <w:rPr>
          <w:rFonts w:ascii="Times New Roman" w:hAnsi="Times New Roman" w:cs="Times New Roman"/>
          <w:sz w:val="28"/>
          <w:szCs w:val="28"/>
        </w:rPr>
        <w:t>т</w:t>
      </w:r>
      <w:r w:rsidR="00834912" w:rsidRPr="00834912">
        <w:rPr>
          <w:rFonts w:ascii="Times New Roman" w:hAnsi="Times New Roman" w:cs="Times New Roman"/>
          <w:sz w:val="28"/>
          <w:szCs w:val="28"/>
        </w:rPr>
        <w:t>ровым номером 61:48:0040248:2, разрешенное использование - комплексная застройка и</w:t>
      </w:r>
      <w:r w:rsidR="00834912" w:rsidRPr="00834912">
        <w:rPr>
          <w:rFonts w:ascii="Times New Roman" w:hAnsi="Times New Roman" w:cs="Times New Roman"/>
          <w:sz w:val="28"/>
          <w:szCs w:val="28"/>
        </w:rPr>
        <w:t>н</w:t>
      </w:r>
      <w:r w:rsidR="00834912" w:rsidRPr="00834912">
        <w:rPr>
          <w:rFonts w:ascii="Times New Roman" w:hAnsi="Times New Roman" w:cs="Times New Roman"/>
          <w:sz w:val="28"/>
          <w:szCs w:val="28"/>
        </w:rPr>
        <w:t>дивидуальными жилыми домами</w:t>
      </w:r>
      <w:r w:rsidRPr="00834912">
        <w:rPr>
          <w:rFonts w:ascii="Times New Roman" w:hAnsi="Times New Roman" w:cs="Times New Roman"/>
          <w:sz w:val="28"/>
          <w:szCs w:val="28"/>
        </w:rPr>
        <w:t xml:space="preserve">», </w:t>
      </w:r>
      <w:r w:rsidR="00A40609" w:rsidRPr="00834912">
        <w:rPr>
          <w:rFonts w:ascii="Times New Roman" w:hAnsi="Times New Roman" w:cs="Times New Roman"/>
          <w:sz w:val="28"/>
          <w:szCs w:val="28"/>
        </w:rPr>
        <w:t>признан</w:t>
      </w:r>
      <w:proofErr w:type="gramStart"/>
      <w:r w:rsidR="00AF36C4" w:rsidRPr="00834912">
        <w:rPr>
          <w:rFonts w:ascii="Times New Roman" w:hAnsi="Times New Roman" w:cs="Times New Roman"/>
          <w:sz w:val="28"/>
          <w:szCs w:val="28"/>
        </w:rPr>
        <w:t xml:space="preserve">о </w:t>
      </w:r>
      <w:r w:rsidR="00834912" w:rsidRPr="00834912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834912" w:rsidRPr="00834912">
        <w:rPr>
          <w:rFonts w:ascii="Times New Roman" w:hAnsi="Times New Roman" w:cs="Times New Roman"/>
          <w:sz w:val="28"/>
          <w:szCs w:val="28"/>
        </w:rPr>
        <w:t xml:space="preserve"> «Атом </w:t>
      </w:r>
      <w:r w:rsidR="00834912" w:rsidRPr="0083491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834912" w:rsidRPr="00834912">
        <w:rPr>
          <w:rFonts w:ascii="Times New Roman" w:hAnsi="Times New Roman" w:cs="Times New Roman"/>
          <w:sz w:val="28"/>
          <w:szCs w:val="28"/>
        </w:rPr>
        <w:t>»</w:t>
      </w:r>
      <w:r w:rsidR="00EF0C6D" w:rsidRPr="00834912">
        <w:rPr>
          <w:rFonts w:ascii="Times New Roman" w:hAnsi="Times New Roman" w:cs="Times New Roman"/>
          <w:sz w:val="28"/>
          <w:szCs w:val="28"/>
        </w:rPr>
        <w:t>.</w:t>
      </w:r>
    </w:p>
    <w:p w:rsidR="00F576A0" w:rsidRPr="003F16D4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4912" w:rsidRDefault="00834912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4912" w:rsidRDefault="00834912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34912" w:rsidRPr="00EF0C6D" w:rsidRDefault="00834912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3250EC" w:rsidRDefault="003250EC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0EC">
        <w:rPr>
          <w:rFonts w:ascii="Times New Roman" w:hAnsi="Times New Roman" w:cs="Times New Roman"/>
          <w:i/>
          <w:sz w:val="28"/>
          <w:szCs w:val="28"/>
        </w:rPr>
        <w:t>Н.С. Чернышева</w:t>
      </w:r>
    </w:p>
    <w:p w:rsidR="00F576A0" w:rsidRPr="003250EC" w:rsidRDefault="003250EC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0EC">
        <w:rPr>
          <w:rFonts w:ascii="Times New Roman" w:hAnsi="Times New Roman" w:cs="Times New Roman"/>
          <w:i/>
          <w:sz w:val="28"/>
          <w:szCs w:val="28"/>
        </w:rPr>
        <w:t>23-91-22</w:t>
      </w:r>
    </w:p>
    <w:sectPr w:rsidR="00F576A0" w:rsidRPr="003250EC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A7DB6"/>
    <w:rsid w:val="00136EF9"/>
    <w:rsid w:val="00175FDC"/>
    <w:rsid w:val="001D2464"/>
    <w:rsid w:val="003250EC"/>
    <w:rsid w:val="00370ED3"/>
    <w:rsid w:val="003F16D4"/>
    <w:rsid w:val="00406DFC"/>
    <w:rsid w:val="00450E23"/>
    <w:rsid w:val="00633B82"/>
    <w:rsid w:val="00670C77"/>
    <w:rsid w:val="007235E7"/>
    <w:rsid w:val="00784EFE"/>
    <w:rsid w:val="007F3E35"/>
    <w:rsid w:val="00834912"/>
    <w:rsid w:val="009A611C"/>
    <w:rsid w:val="00A40609"/>
    <w:rsid w:val="00A970FF"/>
    <w:rsid w:val="00AF36C4"/>
    <w:rsid w:val="00B500F9"/>
    <w:rsid w:val="00D073BF"/>
    <w:rsid w:val="00D239EF"/>
    <w:rsid w:val="00D35A48"/>
    <w:rsid w:val="00D75B5F"/>
    <w:rsid w:val="00DA73FF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Чернышева</cp:lastModifiedBy>
  <cp:revision>27</cp:revision>
  <cp:lastPrinted>2013-02-07T10:47:00Z</cp:lastPrinted>
  <dcterms:created xsi:type="dcterms:W3CDTF">2011-03-09T08:43:00Z</dcterms:created>
  <dcterms:modified xsi:type="dcterms:W3CDTF">2013-02-07T10:47:00Z</dcterms:modified>
</cp:coreProperties>
</file>