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9" w:rsidRPr="00945B24" w:rsidRDefault="008314A9" w:rsidP="008314A9">
      <w:pPr>
        <w:jc w:val="center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Комитет  по управлению имуществом города Волгодонска.</w:t>
      </w:r>
    </w:p>
    <w:p w:rsidR="008314A9" w:rsidRPr="00945B24" w:rsidRDefault="008314A9" w:rsidP="008314A9">
      <w:pPr>
        <w:jc w:val="center"/>
        <w:rPr>
          <w:sz w:val="24"/>
          <w:szCs w:val="24"/>
        </w:rPr>
      </w:pPr>
      <w:r w:rsidRPr="00945B24">
        <w:rPr>
          <w:sz w:val="24"/>
          <w:szCs w:val="24"/>
        </w:rPr>
        <w:t>Протокол № 1 «Рассмотрения заявок на участие в аукционе» (лот № 1)</w:t>
      </w:r>
    </w:p>
    <w:p w:rsidR="008314A9" w:rsidRPr="00945B24" w:rsidRDefault="008314A9" w:rsidP="008314A9">
      <w:pPr>
        <w:jc w:val="center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заседания комиссии по проведению аукциона по продаже права </w:t>
      </w:r>
      <w:r w:rsidR="0003644D" w:rsidRPr="00945B24">
        <w:rPr>
          <w:b w:val="0"/>
          <w:sz w:val="24"/>
          <w:szCs w:val="24"/>
        </w:rPr>
        <w:br/>
      </w:r>
      <w:r w:rsidRPr="00945B24">
        <w:rPr>
          <w:b w:val="0"/>
          <w:sz w:val="24"/>
          <w:szCs w:val="24"/>
        </w:rPr>
        <w:t>на заключение договора аренды земельного участка</w:t>
      </w:r>
    </w:p>
    <w:p w:rsidR="008314A9" w:rsidRPr="00945B24" w:rsidRDefault="008314A9" w:rsidP="008314A9">
      <w:pPr>
        <w:tabs>
          <w:tab w:val="left" w:pos="8789"/>
        </w:tabs>
        <w:jc w:val="center"/>
        <w:rPr>
          <w:b w:val="0"/>
          <w:sz w:val="24"/>
          <w:szCs w:val="24"/>
        </w:rPr>
      </w:pPr>
    </w:p>
    <w:p w:rsidR="008314A9" w:rsidRPr="00945B24" w:rsidRDefault="008314A9" w:rsidP="008314A9">
      <w:pPr>
        <w:tabs>
          <w:tab w:val="left" w:pos="8789"/>
        </w:tabs>
        <w:jc w:val="center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г. Волгодонск                            </w:t>
      </w:r>
      <w:r w:rsidR="00A45A00">
        <w:rPr>
          <w:b w:val="0"/>
          <w:sz w:val="24"/>
          <w:szCs w:val="24"/>
        </w:rPr>
        <w:t xml:space="preserve">             </w:t>
      </w:r>
      <w:r w:rsidRPr="00945B24">
        <w:rPr>
          <w:b w:val="0"/>
          <w:sz w:val="24"/>
          <w:szCs w:val="24"/>
        </w:rPr>
        <w:t xml:space="preserve">                                                       </w:t>
      </w:r>
      <w:r w:rsidR="00E51894">
        <w:rPr>
          <w:b w:val="0"/>
          <w:sz w:val="24"/>
          <w:szCs w:val="24"/>
        </w:rPr>
        <w:t xml:space="preserve">            </w:t>
      </w:r>
      <w:r w:rsidRPr="00945B24">
        <w:rPr>
          <w:b w:val="0"/>
          <w:sz w:val="24"/>
          <w:szCs w:val="24"/>
        </w:rPr>
        <w:t xml:space="preserve">  </w:t>
      </w:r>
      <w:r w:rsidR="00E51894">
        <w:rPr>
          <w:b w:val="0"/>
          <w:sz w:val="24"/>
          <w:szCs w:val="24"/>
        </w:rPr>
        <w:t xml:space="preserve">15.01.2016 </w:t>
      </w:r>
      <w:r w:rsidRPr="00945B24">
        <w:rPr>
          <w:b w:val="0"/>
          <w:sz w:val="24"/>
          <w:szCs w:val="24"/>
        </w:rPr>
        <w:t>г.</w:t>
      </w:r>
    </w:p>
    <w:p w:rsidR="008314A9" w:rsidRPr="00945B24" w:rsidRDefault="008314A9" w:rsidP="008314A9">
      <w:pPr>
        <w:jc w:val="both"/>
        <w:rPr>
          <w:b w:val="0"/>
          <w:sz w:val="24"/>
          <w:szCs w:val="24"/>
        </w:rPr>
      </w:pPr>
    </w:p>
    <w:p w:rsidR="00B16443" w:rsidRPr="00945B24" w:rsidRDefault="00B16443" w:rsidP="00B16443">
      <w:pPr>
        <w:ind w:left="-1134" w:right="-185" w:firstLine="1134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Комиссия в составе: </w:t>
      </w:r>
      <w:r>
        <w:rPr>
          <w:b w:val="0"/>
          <w:sz w:val="24"/>
          <w:szCs w:val="24"/>
        </w:rPr>
        <w:t>5</w:t>
      </w:r>
      <w:r w:rsidRPr="00945B24">
        <w:rPr>
          <w:b w:val="0"/>
          <w:sz w:val="24"/>
          <w:szCs w:val="24"/>
        </w:rPr>
        <w:t xml:space="preserve"> чел.</w:t>
      </w:r>
    </w:p>
    <w:p w:rsidR="00B16443" w:rsidRPr="00945B24" w:rsidRDefault="00B16443" w:rsidP="00B16443">
      <w:pPr>
        <w:ind w:right="-18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945B24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Pr="00945B24">
        <w:rPr>
          <w:b w:val="0"/>
          <w:sz w:val="24"/>
          <w:szCs w:val="24"/>
        </w:rPr>
        <w:t xml:space="preserve"> комиссии: </w:t>
      </w:r>
      <w:r>
        <w:rPr>
          <w:b w:val="0"/>
          <w:sz w:val="24"/>
          <w:szCs w:val="24"/>
        </w:rPr>
        <w:t>Е.В.Ерохин</w:t>
      </w:r>
      <w:r w:rsidRPr="00945B24">
        <w:rPr>
          <w:b w:val="0"/>
          <w:sz w:val="24"/>
          <w:szCs w:val="24"/>
        </w:rPr>
        <w:t xml:space="preserve"> </w:t>
      </w:r>
    </w:p>
    <w:p w:rsidR="00B16443" w:rsidRPr="00945B24" w:rsidRDefault="00B16443" w:rsidP="00B16443">
      <w:pPr>
        <w:suppressAutoHyphens/>
        <w:ind w:left="-1134" w:right="-185" w:firstLine="1134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Члены комиссии: </w:t>
      </w:r>
      <w:r w:rsidR="00E51894" w:rsidRPr="00637CE5">
        <w:rPr>
          <w:b w:val="0"/>
          <w:sz w:val="24"/>
          <w:szCs w:val="24"/>
        </w:rPr>
        <w:t>Н.Н.Савина</w:t>
      </w:r>
      <w:r w:rsidRPr="00945B2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Н.Ф.Лоскутова, </w:t>
      </w:r>
      <w:r w:rsidRPr="00945B24">
        <w:rPr>
          <w:b w:val="0"/>
          <w:sz w:val="24"/>
          <w:szCs w:val="24"/>
        </w:rPr>
        <w:t>В.А.Исаева, Н.Д.Новосельцева.</w:t>
      </w:r>
    </w:p>
    <w:p w:rsidR="00B16443" w:rsidRPr="00945B24" w:rsidRDefault="00B16443" w:rsidP="00B16443">
      <w:pPr>
        <w:suppressAutoHyphens/>
        <w:ind w:left="-1134" w:right="-185" w:firstLine="1134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Заседание правомочно. Кворум имеется.</w:t>
      </w:r>
    </w:p>
    <w:p w:rsidR="008314A9" w:rsidRPr="00945B24" w:rsidRDefault="008314A9" w:rsidP="008314A9">
      <w:pPr>
        <w:ind w:firstLine="1134"/>
        <w:jc w:val="both"/>
        <w:rPr>
          <w:b w:val="0"/>
          <w:sz w:val="24"/>
          <w:szCs w:val="24"/>
        </w:rPr>
      </w:pPr>
    </w:p>
    <w:p w:rsidR="008314A9" w:rsidRPr="00945B24" w:rsidRDefault="008314A9" w:rsidP="008314A9">
      <w:pPr>
        <w:suppressAutoHyphens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ПОВЕСТКА ДНЯ:</w:t>
      </w:r>
    </w:p>
    <w:p w:rsidR="008314A9" w:rsidRPr="00945B24" w:rsidRDefault="008314A9" w:rsidP="00E5189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945B24">
        <w:rPr>
          <w:rFonts w:ascii="Times New Roman" w:hAnsi="Times New Roman"/>
          <w:spacing w:val="0"/>
          <w:sz w:val="24"/>
          <w:szCs w:val="24"/>
        </w:rPr>
        <w:t xml:space="preserve">Рассмотрение заявок, поступивших на участие в аукционе, назначенном на  </w:t>
      </w:r>
      <w:r w:rsidR="00E51894">
        <w:rPr>
          <w:rFonts w:ascii="Times New Roman" w:hAnsi="Times New Roman"/>
          <w:b/>
          <w:spacing w:val="0"/>
          <w:sz w:val="24"/>
          <w:szCs w:val="24"/>
        </w:rPr>
        <w:t xml:space="preserve">19.01.2016 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>г. на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 xml:space="preserve">10 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ч. </w:t>
      </w:r>
      <w:r w:rsidR="00E74B1D">
        <w:rPr>
          <w:rFonts w:ascii="Times New Roman" w:hAnsi="Times New Roman"/>
          <w:b/>
          <w:spacing w:val="0"/>
          <w:sz w:val="24"/>
          <w:szCs w:val="24"/>
        </w:rPr>
        <w:t>3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>0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 мин.</w:t>
      </w:r>
      <w:r w:rsidRPr="00945B24">
        <w:rPr>
          <w:rFonts w:ascii="Times New Roman" w:hAnsi="Times New Roman"/>
          <w:spacing w:val="0"/>
          <w:sz w:val="24"/>
          <w:szCs w:val="24"/>
        </w:rPr>
        <w:t xml:space="preserve"> - 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лот № 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>1</w:t>
      </w:r>
      <w:r w:rsidRPr="00945B24">
        <w:rPr>
          <w:rFonts w:ascii="Times New Roman" w:hAnsi="Times New Roman"/>
          <w:spacing w:val="0"/>
          <w:sz w:val="24"/>
          <w:szCs w:val="24"/>
        </w:rPr>
        <w:t xml:space="preserve">: </w:t>
      </w:r>
      <w:r w:rsidR="00E51894" w:rsidRPr="00E51894">
        <w:rPr>
          <w:rFonts w:ascii="Times New Roman" w:hAnsi="Times New Roman"/>
          <w:spacing w:val="0"/>
          <w:sz w:val="24"/>
          <w:szCs w:val="24"/>
        </w:rPr>
        <w:t>«Право на заключение договора аренды земельного участка, государственная собственность на который не разграничена, из категории земель населенных пунктов, площадью 2956 кв.м., с кадастр</w:t>
      </w:r>
      <w:r w:rsidR="00E51894" w:rsidRPr="00E51894">
        <w:rPr>
          <w:rFonts w:ascii="Times New Roman" w:hAnsi="Times New Roman"/>
          <w:spacing w:val="0"/>
          <w:sz w:val="24"/>
          <w:szCs w:val="24"/>
        </w:rPr>
        <w:t>о</w:t>
      </w:r>
      <w:r w:rsidR="00E51894" w:rsidRPr="00E51894">
        <w:rPr>
          <w:rFonts w:ascii="Times New Roman" w:hAnsi="Times New Roman"/>
          <w:spacing w:val="0"/>
          <w:sz w:val="24"/>
          <w:szCs w:val="24"/>
        </w:rPr>
        <w:t xml:space="preserve">вым номером 61:48:0040213:65, расположенного по адресу: Ростовская область, </w:t>
      </w:r>
      <w:proofErr w:type="gramStart"/>
      <w:r w:rsidR="00E51894" w:rsidRPr="00E51894">
        <w:rPr>
          <w:rFonts w:ascii="Times New Roman" w:hAnsi="Times New Roman"/>
          <w:spacing w:val="0"/>
          <w:sz w:val="24"/>
          <w:szCs w:val="24"/>
        </w:rPr>
        <w:t>г</w:t>
      </w:r>
      <w:proofErr w:type="gramEnd"/>
      <w:r w:rsidR="00E51894" w:rsidRPr="00E51894">
        <w:rPr>
          <w:rFonts w:ascii="Times New Roman" w:hAnsi="Times New Roman"/>
          <w:spacing w:val="0"/>
          <w:sz w:val="24"/>
          <w:szCs w:val="24"/>
        </w:rPr>
        <w:t>. Волг</w:t>
      </w:r>
      <w:r w:rsidR="00E51894" w:rsidRPr="00E51894">
        <w:rPr>
          <w:rFonts w:ascii="Times New Roman" w:hAnsi="Times New Roman"/>
          <w:spacing w:val="0"/>
          <w:sz w:val="24"/>
          <w:szCs w:val="24"/>
        </w:rPr>
        <w:t>о</w:t>
      </w:r>
      <w:r w:rsidR="00E51894" w:rsidRPr="00E51894">
        <w:rPr>
          <w:rFonts w:ascii="Times New Roman" w:hAnsi="Times New Roman"/>
          <w:spacing w:val="0"/>
          <w:sz w:val="24"/>
          <w:szCs w:val="24"/>
        </w:rPr>
        <w:t xml:space="preserve">донск, </w:t>
      </w:r>
      <w:r w:rsidR="00696AA0">
        <w:rPr>
          <w:rFonts w:ascii="Times New Roman" w:hAnsi="Times New Roman"/>
          <w:spacing w:val="0"/>
          <w:sz w:val="24"/>
          <w:szCs w:val="24"/>
        </w:rPr>
        <w:br/>
      </w:r>
      <w:r w:rsidR="00E51894" w:rsidRPr="00E51894">
        <w:rPr>
          <w:rFonts w:ascii="Times New Roman" w:hAnsi="Times New Roman"/>
          <w:spacing w:val="0"/>
          <w:sz w:val="24"/>
          <w:szCs w:val="24"/>
        </w:rPr>
        <w:t>пр. Курчатова, 6-а, под строительство жилого многоквартирного дома».</w:t>
      </w:r>
    </w:p>
    <w:p w:rsidR="008314A9" w:rsidRPr="00945B24" w:rsidRDefault="008314A9" w:rsidP="00E51894">
      <w:pPr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Начальная цена предмета аукциона</w:t>
      </w:r>
      <w:r w:rsidR="00AA42E7">
        <w:rPr>
          <w:b w:val="0"/>
          <w:sz w:val="24"/>
          <w:szCs w:val="24"/>
        </w:rPr>
        <w:t xml:space="preserve">: </w:t>
      </w:r>
      <w:r w:rsidR="00E51894">
        <w:rPr>
          <w:i/>
          <w:sz w:val="24"/>
          <w:szCs w:val="24"/>
        </w:rPr>
        <w:t>343 972</w:t>
      </w:r>
      <w:r w:rsidR="00AA42E7" w:rsidRPr="00945B24">
        <w:rPr>
          <w:i/>
          <w:sz w:val="24"/>
          <w:szCs w:val="24"/>
        </w:rPr>
        <w:t>,00 руб.</w:t>
      </w:r>
      <w:r w:rsidR="00AA42E7">
        <w:rPr>
          <w:b w:val="0"/>
          <w:sz w:val="24"/>
          <w:szCs w:val="24"/>
        </w:rPr>
        <w:t xml:space="preserve"> (годов</w:t>
      </w:r>
      <w:r w:rsidR="00E51894">
        <w:rPr>
          <w:b w:val="0"/>
          <w:sz w:val="24"/>
          <w:szCs w:val="24"/>
        </w:rPr>
        <w:t>ая</w:t>
      </w:r>
      <w:r w:rsidR="00AA42E7">
        <w:rPr>
          <w:b w:val="0"/>
          <w:sz w:val="24"/>
          <w:szCs w:val="24"/>
        </w:rPr>
        <w:t xml:space="preserve"> арендн</w:t>
      </w:r>
      <w:r w:rsidR="00E51894">
        <w:rPr>
          <w:b w:val="0"/>
          <w:sz w:val="24"/>
          <w:szCs w:val="24"/>
        </w:rPr>
        <w:t>ая плата</w:t>
      </w:r>
      <w:r w:rsidR="00AA42E7">
        <w:rPr>
          <w:b w:val="0"/>
          <w:sz w:val="24"/>
          <w:szCs w:val="24"/>
        </w:rPr>
        <w:t xml:space="preserve">) </w:t>
      </w:r>
      <w:r w:rsidR="0003644D" w:rsidRPr="00945B24">
        <w:rPr>
          <w:b w:val="0"/>
          <w:sz w:val="24"/>
          <w:szCs w:val="24"/>
        </w:rPr>
        <w:t xml:space="preserve"> </w:t>
      </w:r>
    </w:p>
    <w:p w:rsidR="008314A9" w:rsidRPr="00945B24" w:rsidRDefault="008314A9" w:rsidP="00E51894">
      <w:pPr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Размер задатка:</w:t>
      </w:r>
      <w:r w:rsidR="0003644D" w:rsidRPr="00945B24">
        <w:rPr>
          <w:b w:val="0"/>
          <w:sz w:val="24"/>
          <w:szCs w:val="24"/>
        </w:rPr>
        <w:t xml:space="preserve"> </w:t>
      </w:r>
      <w:r w:rsidR="00E51894">
        <w:rPr>
          <w:i/>
          <w:sz w:val="24"/>
          <w:szCs w:val="24"/>
        </w:rPr>
        <w:t>68 794,40</w:t>
      </w:r>
      <w:r w:rsidR="0003644D" w:rsidRPr="00945B24">
        <w:rPr>
          <w:i/>
          <w:sz w:val="24"/>
          <w:szCs w:val="24"/>
        </w:rPr>
        <w:t xml:space="preserve"> руб.</w:t>
      </w:r>
    </w:p>
    <w:p w:rsidR="008314A9" w:rsidRDefault="008314A9" w:rsidP="00E51894">
      <w:pPr>
        <w:suppressAutoHyphens/>
        <w:jc w:val="both"/>
        <w:rPr>
          <w:i/>
          <w:sz w:val="24"/>
          <w:szCs w:val="24"/>
        </w:rPr>
      </w:pPr>
      <w:r w:rsidRPr="00945B24">
        <w:rPr>
          <w:b w:val="0"/>
          <w:sz w:val="24"/>
          <w:szCs w:val="24"/>
        </w:rPr>
        <w:t>Срок аренды земельного участка:</w:t>
      </w:r>
      <w:r w:rsidR="0003644D" w:rsidRPr="00945B24">
        <w:rPr>
          <w:b w:val="0"/>
          <w:sz w:val="24"/>
          <w:szCs w:val="24"/>
        </w:rPr>
        <w:t xml:space="preserve"> </w:t>
      </w:r>
      <w:r w:rsidR="0003644D" w:rsidRPr="00945B24">
        <w:rPr>
          <w:i/>
          <w:sz w:val="24"/>
          <w:szCs w:val="24"/>
        </w:rPr>
        <w:t>10 лет</w:t>
      </w:r>
    </w:p>
    <w:p w:rsidR="00AA42E7" w:rsidRDefault="00AA42E7" w:rsidP="00E51894">
      <w:pPr>
        <w:suppressAutoHyphens/>
        <w:jc w:val="both"/>
        <w:rPr>
          <w:b w:val="0"/>
          <w:sz w:val="24"/>
          <w:szCs w:val="24"/>
        </w:rPr>
      </w:pPr>
      <w:r w:rsidRPr="00AA42E7">
        <w:rPr>
          <w:b w:val="0"/>
          <w:sz w:val="24"/>
          <w:szCs w:val="24"/>
        </w:rPr>
        <w:t>Земельный участок находится в государственной собственности, которая не разграничена</w:t>
      </w:r>
      <w:r w:rsidR="00C25402">
        <w:rPr>
          <w:b w:val="0"/>
          <w:sz w:val="24"/>
          <w:szCs w:val="24"/>
        </w:rPr>
        <w:t>.</w:t>
      </w:r>
    </w:p>
    <w:p w:rsidR="00E51894" w:rsidRPr="00E51894" w:rsidRDefault="00E51894" w:rsidP="00E51894">
      <w:pPr>
        <w:suppressAutoHyphens/>
        <w:ind w:firstLine="567"/>
        <w:jc w:val="both"/>
        <w:rPr>
          <w:b w:val="0"/>
          <w:sz w:val="24"/>
          <w:szCs w:val="24"/>
        </w:rPr>
      </w:pPr>
      <w:proofErr w:type="gramStart"/>
      <w:r w:rsidRPr="00E51894">
        <w:rPr>
          <w:b w:val="0"/>
          <w:sz w:val="24"/>
          <w:szCs w:val="24"/>
        </w:rPr>
        <w:t>На земельном участке расположены: водопровод наземный, канализация бытовая, газ наземный, фрагмент бетонной плиты с канализационными люками, а также часть парковочной площадки и тротуара, используемая жителями многоквартирного жилого дома.</w:t>
      </w:r>
      <w:proofErr w:type="gramEnd"/>
    </w:p>
    <w:p w:rsidR="00AA42E7" w:rsidRPr="00AA42E7" w:rsidRDefault="00AA42E7" w:rsidP="00E51894">
      <w:pPr>
        <w:ind w:firstLine="567"/>
        <w:jc w:val="both"/>
        <w:rPr>
          <w:b w:val="0"/>
          <w:i/>
          <w:sz w:val="24"/>
          <w:szCs w:val="24"/>
        </w:rPr>
      </w:pPr>
      <w:r w:rsidRPr="00AA42E7">
        <w:rPr>
          <w:b w:val="0"/>
          <w:i/>
          <w:sz w:val="24"/>
          <w:szCs w:val="24"/>
          <w:u w:val="single"/>
        </w:rPr>
        <w:t>Технические условия по электрическим сетям:</w:t>
      </w:r>
      <w:r w:rsidRPr="00AA42E7">
        <w:rPr>
          <w:b w:val="0"/>
          <w:i/>
          <w:sz w:val="24"/>
          <w:szCs w:val="24"/>
        </w:rPr>
        <w:t xml:space="preserve"> </w:t>
      </w:r>
    </w:p>
    <w:p w:rsidR="00E51894" w:rsidRPr="00E51894" w:rsidRDefault="00E51894" w:rsidP="00E51894">
      <w:pPr>
        <w:widowControl w:val="0"/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По запросу органа местного самоуправления технические условия на подключение к сетям электроснабжения не выдаются. Для их получения правообладателю земельного участка необходимо самостоятельно обратиться в </w:t>
      </w:r>
      <w:proofErr w:type="spellStart"/>
      <w:r w:rsidRPr="00E51894">
        <w:rPr>
          <w:b w:val="0"/>
          <w:sz w:val="24"/>
          <w:szCs w:val="24"/>
        </w:rPr>
        <w:t>электросетевую</w:t>
      </w:r>
      <w:proofErr w:type="spellEnd"/>
      <w:r w:rsidRPr="00E51894">
        <w:rPr>
          <w:b w:val="0"/>
          <w:sz w:val="24"/>
          <w:szCs w:val="24"/>
        </w:rPr>
        <w:t xml:space="preserve"> организацию (МУП «ВГЭС»).</w:t>
      </w:r>
    </w:p>
    <w:p w:rsidR="00AA42E7" w:rsidRPr="00AA42E7" w:rsidRDefault="00AA42E7" w:rsidP="00E51894">
      <w:pPr>
        <w:ind w:firstLine="567"/>
        <w:jc w:val="both"/>
        <w:rPr>
          <w:b w:val="0"/>
          <w:sz w:val="24"/>
          <w:szCs w:val="24"/>
        </w:rPr>
      </w:pPr>
      <w:r w:rsidRPr="00AA42E7">
        <w:rPr>
          <w:b w:val="0"/>
          <w:i/>
          <w:sz w:val="24"/>
          <w:szCs w:val="24"/>
          <w:u w:val="single"/>
        </w:rPr>
        <w:t>Технические условия подключения по водопроводу и канализационной сети</w:t>
      </w:r>
      <w:r w:rsidRPr="00AA42E7">
        <w:rPr>
          <w:b w:val="0"/>
          <w:sz w:val="24"/>
          <w:szCs w:val="24"/>
          <w:u w:val="single"/>
        </w:rPr>
        <w:t>:</w:t>
      </w:r>
      <w:r w:rsidRPr="00AA42E7">
        <w:rPr>
          <w:b w:val="0"/>
          <w:sz w:val="24"/>
          <w:szCs w:val="24"/>
        </w:rPr>
        <w:t xml:space="preserve">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На земельном участке по пр. Курчатова, 6а возможность подключения к муниципальным сетям водопровода и </w:t>
      </w:r>
      <w:proofErr w:type="spellStart"/>
      <w:r w:rsidRPr="00E51894">
        <w:rPr>
          <w:b w:val="0"/>
          <w:sz w:val="24"/>
          <w:szCs w:val="24"/>
        </w:rPr>
        <w:t>хозбытовой</w:t>
      </w:r>
      <w:proofErr w:type="spellEnd"/>
      <w:r w:rsidRPr="00E51894">
        <w:rPr>
          <w:b w:val="0"/>
          <w:sz w:val="24"/>
          <w:szCs w:val="24"/>
        </w:rPr>
        <w:t xml:space="preserve"> канализации, </w:t>
      </w:r>
      <w:proofErr w:type="gramStart"/>
      <w:r w:rsidRPr="00E51894">
        <w:rPr>
          <w:b w:val="0"/>
          <w:sz w:val="24"/>
          <w:szCs w:val="24"/>
        </w:rPr>
        <w:t>обеспечивающих</w:t>
      </w:r>
      <w:proofErr w:type="gramEnd"/>
      <w:r w:rsidRPr="00E51894">
        <w:rPr>
          <w:b w:val="0"/>
          <w:sz w:val="24"/>
          <w:szCs w:val="24"/>
        </w:rPr>
        <w:t xml:space="preserve"> возможность присоединения многоквартирного жилого дома имеется. Присоединение объекта возможно к сетям водопровода и </w:t>
      </w:r>
      <w:proofErr w:type="spellStart"/>
      <w:r w:rsidRPr="00E51894">
        <w:rPr>
          <w:b w:val="0"/>
          <w:sz w:val="24"/>
          <w:szCs w:val="24"/>
        </w:rPr>
        <w:t>хозбытовой</w:t>
      </w:r>
      <w:proofErr w:type="spellEnd"/>
      <w:r w:rsidRPr="00E51894">
        <w:rPr>
          <w:b w:val="0"/>
          <w:sz w:val="24"/>
          <w:szCs w:val="24"/>
        </w:rPr>
        <w:t xml:space="preserve"> канализации, проходящим по пр. Курчатова и ул. Гагарина.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Для оформления технических условий на присоединение к муниципальным сетям вод</w:t>
      </w:r>
      <w:r w:rsidRPr="00E51894">
        <w:rPr>
          <w:b w:val="0"/>
          <w:sz w:val="24"/>
          <w:szCs w:val="24"/>
        </w:rPr>
        <w:t>о</w:t>
      </w:r>
      <w:r w:rsidRPr="00E51894">
        <w:rPr>
          <w:b w:val="0"/>
          <w:sz w:val="24"/>
          <w:szCs w:val="24"/>
        </w:rPr>
        <w:t xml:space="preserve">провода и </w:t>
      </w:r>
      <w:proofErr w:type="spellStart"/>
      <w:r w:rsidRPr="00E51894">
        <w:rPr>
          <w:b w:val="0"/>
          <w:sz w:val="24"/>
          <w:szCs w:val="24"/>
        </w:rPr>
        <w:t>хозбытовой</w:t>
      </w:r>
      <w:proofErr w:type="spellEnd"/>
      <w:r w:rsidRPr="00E51894">
        <w:rPr>
          <w:b w:val="0"/>
          <w:sz w:val="24"/>
          <w:szCs w:val="24"/>
        </w:rPr>
        <w:t xml:space="preserve"> канализации правообладателю земельного участка необходимо обратиться в МУП «ВКХ». Плата за подключение к муниципальным сетям водопровода и </w:t>
      </w:r>
      <w:proofErr w:type="spellStart"/>
      <w:r w:rsidRPr="00E51894">
        <w:rPr>
          <w:b w:val="0"/>
          <w:sz w:val="24"/>
          <w:szCs w:val="24"/>
        </w:rPr>
        <w:t>хозбытовой</w:t>
      </w:r>
      <w:proofErr w:type="spellEnd"/>
      <w:r w:rsidRPr="00E51894">
        <w:rPr>
          <w:b w:val="0"/>
          <w:sz w:val="24"/>
          <w:szCs w:val="24"/>
        </w:rPr>
        <w:t xml:space="preserve"> канализации не взимается.</w:t>
      </w:r>
    </w:p>
    <w:p w:rsidR="00AA42E7" w:rsidRPr="00AA42E7" w:rsidRDefault="00AA42E7" w:rsidP="00E51894">
      <w:pPr>
        <w:ind w:firstLine="567"/>
        <w:jc w:val="both"/>
        <w:rPr>
          <w:b w:val="0"/>
          <w:i/>
          <w:sz w:val="24"/>
          <w:szCs w:val="24"/>
        </w:rPr>
      </w:pPr>
      <w:r w:rsidRPr="00AA42E7">
        <w:rPr>
          <w:b w:val="0"/>
          <w:i/>
          <w:sz w:val="24"/>
          <w:szCs w:val="24"/>
          <w:u w:val="single"/>
        </w:rPr>
        <w:t>Технические условия подключения к газораспределительной сети:</w:t>
      </w:r>
      <w:r w:rsidRPr="00AA42E7">
        <w:rPr>
          <w:b w:val="0"/>
          <w:i/>
          <w:sz w:val="24"/>
          <w:szCs w:val="24"/>
        </w:rPr>
        <w:t xml:space="preserve">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На дату 28.05.2015г., возможная точка подключения: газопровод в/</w:t>
      </w:r>
      <w:proofErr w:type="spellStart"/>
      <w:r w:rsidRPr="00E51894">
        <w:rPr>
          <w:b w:val="0"/>
          <w:sz w:val="24"/>
          <w:szCs w:val="24"/>
        </w:rPr>
        <w:t>д</w:t>
      </w:r>
      <w:proofErr w:type="spellEnd"/>
      <w:r w:rsidRPr="00E51894">
        <w:rPr>
          <w:b w:val="0"/>
          <w:sz w:val="24"/>
          <w:szCs w:val="24"/>
        </w:rPr>
        <w:t xml:space="preserve"> по ул. Гагарина, г</w:t>
      </w:r>
      <w:proofErr w:type="gramStart"/>
      <w:r w:rsidRPr="00E51894">
        <w:rPr>
          <w:b w:val="0"/>
          <w:sz w:val="24"/>
          <w:szCs w:val="24"/>
        </w:rPr>
        <w:t>.В</w:t>
      </w:r>
      <w:proofErr w:type="gramEnd"/>
      <w:r w:rsidRPr="00E51894">
        <w:rPr>
          <w:b w:val="0"/>
          <w:sz w:val="24"/>
          <w:szCs w:val="24"/>
        </w:rPr>
        <w:t>олгодонск.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Максимальная нагрузка в точке подключения: - 0,6 МПа;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Условия подключения: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- получить тех. условия на присоединение. Технические условия на присоединение разрабатываются эксплуатационной газораспределительной организацией для проектирования системы газораспределения и </w:t>
      </w:r>
      <w:proofErr w:type="spellStart"/>
      <w:r w:rsidRPr="00E51894">
        <w:rPr>
          <w:b w:val="0"/>
          <w:sz w:val="24"/>
          <w:szCs w:val="24"/>
        </w:rPr>
        <w:t>г</w:t>
      </w:r>
      <w:r w:rsidRPr="00E51894">
        <w:rPr>
          <w:b w:val="0"/>
          <w:sz w:val="24"/>
          <w:szCs w:val="24"/>
        </w:rPr>
        <w:t>а</w:t>
      </w:r>
      <w:r w:rsidRPr="00E51894">
        <w:rPr>
          <w:b w:val="0"/>
          <w:sz w:val="24"/>
          <w:szCs w:val="24"/>
        </w:rPr>
        <w:t>зопотребления</w:t>
      </w:r>
      <w:proofErr w:type="spellEnd"/>
      <w:r w:rsidRPr="00E51894">
        <w:rPr>
          <w:b w:val="0"/>
          <w:sz w:val="24"/>
          <w:szCs w:val="24"/>
        </w:rPr>
        <w:t xml:space="preserve">, к указанному объекту.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Срок подключения объекта капитального строительства: по готовности правообладателя земельного участка.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Срок действия технических условий: 2 года с момента выдачи (по истечении этого срока параметры выданных технических условий могут измениться).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Информация о плате за подключение: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Данные о тарифе на подключение: определяется РСТ Ростовской области.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Дата окончания действия тарифа на подключение: --------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Дата повторного обращения: ------------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Плата за по</w:t>
      </w:r>
      <w:r w:rsidRPr="00E51894">
        <w:rPr>
          <w:b w:val="0"/>
          <w:sz w:val="24"/>
          <w:szCs w:val="24"/>
        </w:rPr>
        <w:t>д</w:t>
      </w:r>
      <w:r w:rsidRPr="00E51894">
        <w:rPr>
          <w:b w:val="0"/>
          <w:sz w:val="24"/>
          <w:szCs w:val="24"/>
        </w:rPr>
        <w:t>ключение: определяется РСТ Ростовской области.</w:t>
      </w:r>
    </w:p>
    <w:p w:rsidR="00E51894" w:rsidRPr="00E51894" w:rsidRDefault="00E51894" w:rsidP="00E51894">
      <w:pPr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Данная информация не является техническими условиями на проектирование систем газораспределения и </w:t>
      </w:r>
      <w:proofErr w:type="spellStart"/>
      <w:r w:rsidRPr="00E51894">
        <w:rPr>
          <w:b w:val="0"/>
          <w:sz w:val="24"/>
          <w:szCs w:val="24"/>
        </w:rPr>
        <w:t>газопотре</w:t>
      </w:r>
      <w:r w:rsidRPr="00E51894">
        <w:rPr>
          <w:b w:val="0"/>
          <w:sz w:val="24"/>
          <w:szCs w:val="24"/>
        </w:rPr>
        <w:t>б</w:t>
      </w:r>
      <w:r w:rsidRPr="00E51894">
        <w:rPr>
          <w:b w:val="0"/>
          <w:sz w:val="24"/>
          <w:szCs w:val="24"/>
        </w:rPr>
        <w:t>ления</w:t>
      </w:r>
      <w:proofErr w:type="spellEnd"/>
      <w:r w:rsidRPr="00E51894">
        <w:rPr>
          <w:b w:val="0"/>
          <w:sz w:val="24"/>
          <w:szCs w:val="24"/>
        </w:rPr>
        <w:t>.</w:t>
      </w:r>
    </w:p>
    <w:p w:rsidR="00AA42E7" w:rsidRPr="00AA42E7" w:rsidRDefault="00AA42E7" w:rsidP="00E51894">
      <w:pPr>
        <w:ind w:firstLine="567"/>
        <w:jc w:val="both"/>
        <w:rPr>
          <w:b w:val="0"/>
          <w:i/>
          <w:sz w:val="24"/>
          <w:szCs w:val="24"/>
          <w:u w:val="single"/>
        </w:rPr>
      </w:pPr>
      <w:r w:rsidRPr="00AA42E7">
        <w:rPr>
          <w:b w:val="0"/>
          <w:i/>
          <w:sz w:val="24"/>
          <w:szCs w:val="24"/>
          <w:u w:val="single"/>
        </w:rPr>
        <w:t xml:space="preserve">Технические условия подключения теплоснабжения: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Технологическое подключение объекта по пр. Курчатова, 6-а возможно от магистральной те</w:t>
      </w:r>
      <w:r w:rsidRPr="00E51894">
        <w:rPr>
          <w:b w:val="0"/>
          <w:sz w:val="24"/>
          <w:szCs w:val="24"/>
        </w:rPr>
        <w:t>п</w:t>
      </w:r>
      <w:r w:rsidRPr="00E51894">
        <w:rPr>
          <w:b w:val="0"/>
          <w:sz w:val="24"/>
          <w:szCs w:val="24"/>
        </w:rPr>
        <w:t>лотрассы Ду400 мм, находящейся в собственност</w:t>
      </w:r>
      <w:proofErr w:type="gramStart"/>
      <w:r w:rsidRPr="00E51894">
        <w:rPr>
          <w:b w:val="0"/>
          <w:sz w:val="24"/>
          <w:szCs w:val="24"/>
        </w:rPr>
        <w:t>и ООО</w:t>
      </w:r>
      <w:proofErr w:type="gramEnd"/>
      <w:r w:rsidRPr="00E51894">
        <w:rPr>
          <w:b w:val="0"/>
          <w:sz w:val="24"/>
          <w:szCs w:val="24"/>
        </w:rPr>
        <w:t xml:space="preserve"> «</w:t>
      </w:r>
      <w:proofErr w:type="spellStart"/>
      <w:r w:rsidRPr="00E51894">
        <w:rPr>
          <w:b w:val="0"/>
          <w:sz w:val="24"/>
          <w:szCs w:val="24"/>
        </w:rPr>
        <w:t>Волгодонские</w:t>
      </w:r>
      <w:proofErr w:type="spellEnd"/>
      <w:r w:rsidRPr="00E51894">
        <w:rPr>
          <w:b w:val="0"/>
          <w:sz w:val="24"/>
          <w:szCs w:val="24"/>
        </w:rPr>
        <w:t xml:space="preserve"> тепловые сети» в Уз-16-12, с перекладкой трассы от Уз-16-12 в сторону подключаемого объекта с Ду100 мм на Ду150 мм.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>Необходимо строительство тепловых сетей от Уз-16-12, подводящих внутриквартал</w:t>
      </w:r>
      <w:r w:rsidRPr="00E51894">
        <w:rPr>
          <w:b w:val="0"/>
          <w:sz w:val="24"/>
          <w:szCs w:val="24"/>
        </w:rPr>
        <w:t>ь</w:t>
      </w:r>
      <w:r w:rsidRPr="00E51894">
        <w:rPr>
          <w:b w:val="0"/>
          <w:sz w:val="24"/>
          <w:szCs w:val="24"/>
        </w:rPr>
        <w:t xml:space="preserve">ных сетей до объекта, а так же необходимых для эксплуатации сетей тепловых камер. 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Резерв тепловой мощности на источнике теплоснабжения </w:t>
      </w:r>
      <w:proofErr w:type="spellStart"/>
      <w:r w:rsidRPr="00E51894">
        <w:rPr>
          <w:b w:val="0"/>
          <w:sz w:val="24"/>
          <w:szCs w:val="24"/>
        </w:rPr>
        <w:t>Волгодонской</w:t>
      </w:r>
      <w:proofErr w:type="spellEnd"/>
      <w:r w:rsidRPr="00E51894">
        <w:rPr>
          <w:b w:val="0"/>
          <w:sz w:val="24"/>
          <w:szCs w:val="24"/>
        </w:rPr>
        <w:t xml:space="preserve"> ТЭЦ-2 на 20.05.2015 исчерпан, следовательно, не имеется технической возможности подключения вновь вводимых объектов капитального строительства. </w:t>
      </w:r>
    </w:p>
    <w:p w:rsidR="00E51894" w:rsidRPr="00E51894" w:rsidRDefault="00E51894" w:rsidP="00E51894">
      <w:pPr>
        <w:ind w:firstLine="567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Размер платы за подключение определяется уполномоченным органом, исходя из схемы теплоснабжения города. Для подключения к системе теплоснабжения новых объектов требуется строительство (реконструкция) тепловых сетей и модернизация оборудования </w:t>
      </w:r>
      <w:proofErr w:type="spellStart"/>
      <w:r w:rsidRPr="00E51894">
        <w:rPr>
          <w:b w:val="0"/>
          <w:sz w:val="24"/>
          <w:szCs w:val="24"/>
        </w:rPr>
        <w:t>теплоисточника</w:t>
      </w:r>
      <w:proofErr w:type="spellEnd"/>
      <w:r w:rsidRPr="00E51894">
        <w:rPr>
          <w:b w:val="0"/>
          <w:sz w:val="24"/>
          <w:szCs w:val="24"/>
        </w:rPr>
        <w:t xml:space="preserve">, в порядке, определяемом схемой теплоснабжения </w:t>
      </w:r>
      <w:proofErr w:type="gramStart"/>
      <w:r w:rsidRPr="00E51894">
        <w:rPr>
          <w:b w:val="0"/>
          <w:sz w:val="24"/>
          <w:szCs w:val="24"/>
        </w:rPr>
        <w:t>г</w:t>
      </w:r>
      <w:proofErr w:type="gramEnd"/>
      <w:r w:rsidRPr="00E51894">
        <w:rPr>
          <w:b w:val="0"/>
          <w:sz w:val="24"/>
          <w:szCs w:val="24"/>
        </w:rPr>
        <w:t>. Волгодонска.</w:t>
      </w:r>
    </w:p>
    <w:p w:rsidR="00AA42E7" w:rsidRPr="00AA42E7" w:rsidRDefault="00AA42E7" w:rsidP="00E51894">
      <w:pPr>
        <w:ind w:firstLine="567"/>
        <w:jc w:val="both"/>
        <w:outlineLvl w:val="0"/>
        <w:rPr>
          <w:b w:val="0"/>
          <w:i/>
          <w:sz w:val="24"/>
          <w:szCs w:val="24"/>
          <w:u w:val="single"/>
        </w:rPr>
      </w:pPr>
      <w:r w:rsidRPr="00AA42E7">
        <w:rPr>
          <w:b w:val="0"/>
          <w:i/>
          <w:sz w:val="24"/>
          <w:szCs w:val="24"/>
          <w:u w:val="single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E51894" w:rsidRPr="00E51894" w:rsidRDefault="00E51894" w:rsidP="00E51894">
      <w:pPr>
        <w:ind w:firstLine="708"/>
        <w:jc w:val="both"/>
        <w:rPr>
          <w:b w:val="0"/>
          <w:sz w:val="24"/>
          <w:szCs w:val="24"/>
        </w:rPr>
      </w:pPr>
      <w:r w:rsidRPr="00E51894">
        <w:rPr>
          <w:b w:val="0"/>
          <w:sz w:val="24"/>
          <w:szCs w:val="24"/>
        </w:rPr>
        <w:t xml:space="preserve">Согласно статье 24 Правил землепользования и застройки муниципального образования городского округа «Город Волгодонск», утвержденных решением </w:t>
      </w:r>
      <w:proofErr w:type="spellStart"/>
      <w:r w:rsidRPr="00E51894">
        <w:rPr>
          <w:b w:val="0"/>
          <w:sz w:val="24"/>
          <w:szCs w:val="24"/>
        </w:rPr>
        <w:t>Волгодонской</w:t>
      </w:r>
      <w:proofErr w:type="spellEnd"/>
      <w:r w:rsidRPr="00E51894">
        <w:rPr>
          <w:b w:val="0"/>
          <w:sz w:val="24"/>
          <w:szCs w:val="24"/>
        </w:rPr>
        <w:t xml:space="preserve"> городской Думы от 19.12.2008 №190 «Об утверждении Правил землепользования и застройки муниципального образования городского округа «Город Волгодонск», земельный участок расположен в зоне многофункциональной застройки (ОЖ).</w:t>
      </w:r>
    </w:p>
    <w:p w:rsidR="00E51894" w:rsidRPr="00E51894" w:rsidRDefault="00E51894" w:rsidP="00E51894">
      <w:pPr>
        <w:ind w:firstLine="708"/>
        <w:jc w:val="both"/>
        <w:rPr>
          <w:b w:val="0"/>
          <w:sz w:val="24"/>
          <w:szCs w:val="24"/>
        </w:rPr>
      </w:pPr>
      <w:proofErr w:type="gramStart"/>
      <w:r w:rsidRPr="00E51894">
        <w:rPr>
          <w:b w:val="0"/>
          <w:sz w:val="24"/>
          <w:szCs w:val="24"/>
        </w:rPr>
        <w:t>Для зоны многофункциональной застройки (ОЖ) установлены следующие предельные параметры разрешённого строительства, реконструкции объектов капитального строительства: в границах земельного участка возможно строительство многоквартирных жилых домов от 7 до 20 этажей; высота зданий, сооружений жилых домов от 20 м до 70 м. Максимальный процент з</w:t>
      </w:r>
      <w:r w:rsidRPr="00E51894">
        <w:rPr>
          <w:b w:val="0"/>
          <w:sz w:val="24"/>
          <w:szCs w:val="24"/>
        </w:rPr>
        <w:t>а</w:t>
      </w:r>
      <w:r w:rsidRPr="00E51894">
        <w:rPr>
          <w:b w:val="0"/>
          <w:sz w:val="24"/>
          <w:szCs w:val="24"/>
        </w:rPr>
        <w:t>стройки определяется проектной документацией при условии обеспечения нормируемой инсол</w:t>
      </w:r>
      <w:r w:rsidRPr="00E51894">
        <w:rPr>
          <w:b w:val="0"/>
          <w:sz w:val="24"/>
          <w:szCs w:val="24"/>
        </w:rPr>
        <w:t>я</w:t>
      </w:r>
      <w:r w:rsidRPr="00E51894">
        <w:rPr>
          <w:b w:val="0"/>
          <w:sz w:val="24"/>
          <w:szCs w:val="24"/>
        </w:rPr>
        <w:t>ции и аэрации.</w:t>
      </w:r>
      <w:proofErr w:type="gramEnd"/>
      <w:r w:rsidRPr="00E51894">
        <w:rPr>
          <w:b w:val="0"/>
          <w:sz w:val="24"/>
          <w:szCs w:val="24"/>
        </w:rPr>
        <w:t xml:space="preserve"> Устройство ограждений между участками многоквартирных домов не допускается (но требуется на период строительства).</w:t>
      </w:r>
    </w:p>
    <w:p w:rsidR="008314A9" w:rsidRPr="00945B24" w:rsidRDefault="008314A9" w:rsidP="00E51894">
      <w:pPr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УСТАНОВИЛИ:</w:t>
      </w:r>
    </w:p>
    <w:p w:rsidR="008314A9" w:rsidRPr="00945B24" w:rsidRDefault="008314A9" w:rsidP="00E51894">
      <w:pPr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ab/>
        <w:t>На дату рассмотрения заявок на участие в аукционе</w:t>
      </w:r>
      <w:r w:rsidR="00AE77C3" w:rsidRPr="00945B24">
        <w:rPr>
          <w:b w:val="0"/>
          <w:sz w:val="24"/>
          <w:szCs w:val="24"/>
        </w:rPr>
        <w:t xml:space="preserve"> </w:t>
      </w:r>
      <w:r w:rsidR="00BD5A4E">
        <w:rPr>
          <w:b w:val="0"/>
          <w:sz w:val="24"/>
          <w:szCs w:val="24"/>
        </w:rPr>
        <w:t>(</w:t>
      </w:r>
      <w:r w:rsidR="00697EFB">
        <w:rPr>
          <w:b w:val="0"/>
          <w:sz w:val="24"/>
          <w:szCs w:val="24"/>
        </w:rPr>
        <w:t>14.01.2016 г.</w:t>
      </w:r>
      <w:r w:rsidR="00BD5A4E">
        <w:rPr>
          <w:b w:val="0"/>
          <w:sz w:val="24"/>
          <w:szCs w:val="24"/>
        </w:rPr>
        <w:t xml:space="preserve">), назначенном на </w:t>
      </w:r>
      <w:r w:rsidR="00697EFB">
        <w:rPr>
          <w:b w:val="0"/>
          <w:sz w:val="24"/>
          <w:szCs w:val="24"/>
        </w:rPr>
        <w:t>19.01.2016 г. на 10.30</w:t>
      </w:r>
      <w:r w:rsidR="00BD5A4E">
        <w:rPr>
          <w:b w:val="0"/>
          <w:sz w:val="24"/>
          <w:szCs w:val="24"/>
        </w:rPr>
        <w:t xml:space="preserve"> по лоту № 1</w:t>
      </w:r>
      <w:r w:rsidR="00AE77C3" w:rsidRPr="00945B24">
        <w:rPr>
          <w:b w:val="0"/>
          <w:sz w:val="24"/>
          <w:szCs w:val="24"/>
        </w:rPr>
        <w:t xml:space="preserve"> </w:t>
      </w:r>
      <w:r w:rsidRPr="00945B24">
        <w:rPr>
          <w:b w:val="0"/>
          <w:sz w:val="24"/>
          <w:szCs w:val="24"/>
        </w:rPr>
        <w:t>поступил</w:t>
      </w:r>
      <w:r w:rsidR="00BF5574">
        <w:rPr>
          <w:b w:val="0"/>
          <w:sz w:val="24"/>
          <w:szCs w:val="24"/>
        </w:rPr>
        <w:t>а только одна</w:t>
      </w:r>
      <w:r w:rsidRPr="00945B24">
        <w:rPr>
          <w:b w:val="0"/>
          <w:sz w:val="24"/>
          <w:szCs w:val="24"/>
        </w:rPr>
        <w:t xml:space="preserve"> заявк</w:t>
      </w:r>
      <w:r w:rsidR="00BF5574">
        <w:rPr>
          <w:b w:val="0"/>
          <w:sz w:val="24"/>
          <w:szCs w:val="24"/>
        </w:rPr>
        <w:t>а</w:t>
      </w:r>
      <w:r w:rsidRPr="00945B24">
        <w:rPr>
          <w:b w:val="0"/>
          <w:sz w:val="24"/>
          <w:szCs w:val="24"/>
        </w:rPr>
        <w:t xml:space="preserve"> на участие в аукционе от следующ</w:t>
      </w:r>
      <w:r w:rsidR="00BF5574">
        <w:rPr>
          <w:b w:val="0"/>
          <w:sz w:val="24"/>
          <w:szCs w:val="24"/>
        </w:rPr>
        <w:t>его</w:t>
      </w:r>
      <w:r w:rsidRPr="00945B24">
        <w:rPr>
          <w:b w:val="0"/>
          <w:sz w:val="24"/>
          <w:szCs w:val="24"/>
        </w:rPr>
        <w:t xml:space="preserve"> Заявител</w:t>
      </w:r>
      <w:r w:rsidR="00BF5574">
        <w:rPr>
          <w:b w:val="0"/>
          <w:sz w:val="24"/>
          <w:szCs w:val="24"/>
        </w:rPr>
        <w:t>я</w:t>
      </w:r>
      <w:r w:rsidRPr="00945B24">
        <w:rPr>
          <w:b w:val="0"/>
          <w:sz w:val="24"/>
          <w:szCs w:val="24"/>
        </w:rPr>
        <w:t>:</w:t>
      </w:r>
    </w:p>
    <w:p w:rsidR="008314A9" w:rsidRPr="00945B24" w:rsidRDefault="008314A9" w:rsidP="00E51894">
      <w:pPr>
        <w:tabs>
          <w:tab w:val="left" w:pos="7938"/>
        </w:tabs>
        <w:ind w:firstLine="567"/>
        <w:jc w:val="both"/>
        <w:rPr>
          <w:b w:val="0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701"/>
        <w:gridCol w:w="4252"/>
        <w:gridCol w:w="1985"/>
      </w:tblGrid>
      <w:tr w:rsidR="008314A9" w:rsidRPr="00945B24" w:rsidTr="00AE77C3">
        <w:trPr>
          <w:trHeight w:val="4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8314A9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8314A9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Дата подачи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8314A9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Наименование юр. лица/</w:t>
            </w:r>
          </w:p>
          <w:p w:rsidR="008314A9" w:rsidRPr="00945B24" w:rsidRDefault="008314A9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Ф.И.О. гражданина или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9" w:rsidRPr="00945B24" w:rsidRDefault="008314A9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 xml:space="preserve">Дата </w:t>
            </w:r>
            <w:r w:rsidR="00AE77C3" w:rsidRPr="00945B24">
              <w:rPr>
                <w:b w:val="0"/>
                <w:sz w:val="24"/>
                <w:szCs w:val="24"/>
              </w:rPr>
              <w:t>перечисления</w:t>
            </w:r>
            <w:r w:rsidRPr="00945B24">
              <w:rPr>
                <w:b w:val="0"/>
                <w:sz w:val="24"/>
                <w:szCs w:val="24"/>
              </w:rPr>
              <w:t xml:space="preserve"> задатка на участие в аукционе</w:t>
            </w:r>
          </w:p>
        </w:tc>
      </w:tr>
      <w:tr w:rsidR="008314A9" w:rsidRPr="00945B24" w:rsidTr="00AE77C3">
        <w:trPr>
          <w:trHeight w:val="27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AE77C3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697EFB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12.01.2016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697EFB" w:rsidP="00E51894">
            <w:pPr>
              <w:tabs>
                <w:tab w:val="left" w:pos="1060"/>
              </w:tabs>
              <w:ind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Бродский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9" w:rsidRPr="00945B24" w:rsidRDefault="00697EFB" w:rsidP="00E51894">
            <w:pPr>
              <w:tabs>
                <w:tab w:val="left" w:pos="1060"/>
              </w:tabs>
              <w:ind w:firstLine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11.01.2016</w:t>
            </w:r>
          </w:p>
        </w:tc>
      </w:tr>
    </w:tbl>
    <w:p w:rsidR="008314A9" w:rsidRPr="00945B24" w:rsidRDefault="008314A9" w:rsidP="00E51894">
      <w:pPr>
        <w:suppressAutoHyphens/>
        <w:ind w:firstLine="567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Задаток на участие в аукционе на дату </w:t>
      </w:r>
      <w:r w:rsidR="00697EFB">
        <w:rPr>
          <w:b w:val="0"/>
          <w:sz w:val="24"/>
          <w:szCs w:val="24"/>
        </w:rPr>
        <w:t>14.01.2016</w:t>
      </w:r>
      <w:r w:rsidRPr="00945B24">
        <w:rPr>
          <w:b w:val="0"/>
          <w:sz w:val="24"/>
          <w:szCs w:val="24"/>
        </w:rPr>
        <w:t xml:space="preserve"> поступил от Заявител</w:t>
      </w:r>
      <w:r w:rsidR="005E62AA">
        <w:rPr>
          <w:b w:val="0"/>
          <w:sz w:val="24"/>
          <w:szCs w:val="24"/>
        </w:rPr>
        <w:t>я</w:t>
      </w:r>
      <w:r w:rsidRPr="00945B24">
        <w:rPr>
          <w:b w:val="0"/>
          <w:sz w:val="24"/>
          <w:szCs w:val="24"/>
        </w:rPr>
        <w:t xml:space="preserve"> в полном объёме.</w:t>
      </w:r>
    </w:p>
    <w:p w:rsidR="008314A9" w:rsidRPr="00945B24" w:rsidRDefault="008314A9" w:rsidP="00E51894">
      <w:pPr>
        <w:suppressAutoHyphens/>
        <w:ind w:right="-185" w:firstLine="567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lastRenderedPageBreak/>
        <w:t>РЕШИЛИ:</w:t>
      </w:r>
    </w:p>
    <w:p w:rsidR="008314A9" w:rsidRPr="00BF5574" w:rsidRDefault="00F1308C" w:rsidP="00E51894">
      <w:pPr>
        <w:ind w:firstLine="567"/>
        <w:jc w:val="both"/>
        <w:rPr>
          <w:i/>
          <w:sz w:val="24"/>
          <w:szCs w:val="24"/>
        </w:rPr>
      </w:pPr>
      <w:r>
        <w:rPr>
          <w:b w:val="0"/>
          <w:sz w:val="24"/>
          <w:szCs w:val="24"/>
        </w:rPr>
        <w:t>1</w:t>
      </w:r>
      <w:proofErr w:type="gramStart"/>
      <w:r>
        <w:rPr>
          <w:b w:val="0"/>
          <w:sz w:val="24"/>
          <w:szCs w:val="24"/>
        </w:rPr>
        <w:t xml:space="preserve"> </w:t>
      </w:r>
      <w:r w:rsidR="008314A9" w:rsidRPr="00945B24">
        <w:rPr>
          <w:b w:val="0"/>
          <w:sz w:val="24"/>
          <w:szCs w:val="24"/>
        </w:rPr>
        <w:t>П</w:t>
      </w:r>
      <w:proofErr w:type="gramEnd"/>
      <w:r w:rsidR="008314A9" w:rsidRPr="00945B24">
        <w:rPr>
          <w:b w:val="0"/>
          <w:sz w:val="24"/>
          <w:szCs w:val="24"/>
        </w:rPr>
        <w:t>ризнать</w:t>
      </w:r>
      <w:r w:rsidR="00BF5574">
        <w:rPr>
          <w:b w:val="0"/>
          <w:sz w:val="24"/>
          <w:szCs w:val="24"/>
        </w:rPr>
        <w:t xml:space="preserve"> </w:t>
      </w:r>
      <w:r w:rsidR="00C32E68" w:rsidRPr="00BF5574">
        <w:rPr>
          <w:b w:val="0"/>
          <w:sz w:val="24"/>
          <w:szCs w:val="24"/>
          <w:u w:val="single"/>
        </w:rPr>
        <w:t xml:space="preserve">единственным </w:t>
      </w:r>
      <w:r w:rsidR="00C32E68" w:rsidRPr="00945B24">
        <w:rPr>
          <w:b w:val="0"/>
          <w:sz w:val="24"/>
          <w:szCs w:val="24"/>
          <w:u w:val="single"/>
        </w:rPr>
        <w:t>Участник</w:t>
      </w:r>
      <w:r w:rsidR="00C32E68">
        <w:rPr>
          <w:b w:val="0"/>
          <w:sz w:val="24"/>
          <w:szCs w:val="24"/>
          <w:u w:val="single"/>
        </w:rPr>
        <w:t>ом</w:t>
      </w:r>
      <w:r w:rsidR="00C32E68" w:rsidRPr="00945B24">
        <w:rPr>
          <w:b w:val="0"/>
          <w:sz w:val="24"/>
          <w:szCs w:val="24"/>
          <w:u w:val="single"/>
        </w:rPr>
        <w:t xml:space="preserve"> аукциона</w:t>
      </w:r>
      <w:r w:rsidR="00C32E68">
        <w:rPr>
          <w:b w:val="0"/>
          <w:sz w:val="24"/>
          <w:szCs w:val="24"/>
          <w:u w:val="single"/>
        </w:rPr>
        <w:t xml:space="preserve">, назначенного на </w:t>
      </w:r>
      <w:r w:rsidR="00697EFB">
        <w:rPr>
          <w:b w:val="0"/>
          <w:sz w:val="24"/>
          <w:szCs w:val="24"/>
          <w:u w:val="single"/>
        </w:rPr>
        <w:t>19.01.2016</w:t>
      </w:r>
      <w:r w:rsidR="00C32E68">
        <w:rPr>
          <w:b w:val="0"/>
          <w:sz w:val="24"/>
          <w:szCs w:val="24"/>
          <w:u w:val="single"/>
        </w:rPr>
        <w:t xml:space="preserve"> на </w:t>
      </w:r>
      <w:r w:rsidR="00C32E68">
        <w:rPr>
          <w:b w:val="0"/>
          <w:sz w:val="24"/>
          <w:szCs w:val="24"/>
          <w:u w:val="single"/>
        </w:rPr>
        <w:br/>
        <w:t>10 ч. 30 мин.</w:t>
      </w:r>
      <w:r w:rsidR="00C32E68" w:rsidRPr="00945B24">
        <w:rPr>
          <w:b w:val="0"/>
          <w:sz w:val="24"/>
          <w:szCs w:val="24"/>
          <w:u w:val="single"/>
        </w:rPr>
        <w:t xml:space="preserve"> по лоту</w:t>
      </w:r>
      <w:r w:rsidR="00C32E68">
        <w:rPr>
          <w:b w:val="0"/>
          <w:sz w:val="24"/>
          <w:szCs w:val="24"/>
          <w:u w:val="single"/>
        </w:rPr>
        <w:t xml:space="preserve"> </w:t>
      </w:r>
      <w:r w:rsidR="00C32E68" w:rsidRPr="00945B24">
        <w:rPr>
          <w:b w:val="0"/>
          <w:sz w:val="24"/>
          <w:szCs w:val="24"/>
          <w:u w:val="single"/>
        </w:rPr>
        <w:t>№ 1</w:t>
      </w:r>
      <w:r w:rsidR="00BF5574">
        <w:rPr>
          <w:b w:val="0"/>
          <w:sz w:val="24"/>
          <w:szCs w:val="24"/>
        </w:rPr>
        <w:t xml:space="preserve">, </w:t>
      </w:r>
      <w:r w:rsidR="00565AD7" w:rsidRPr="00945B24">
        <w:rPr>
          <w:b w:val="0"/>
          <w:i/>
          <w:sz w:val="24"/>
          <w:szCs w:val="24"/>
        </w:rPr>
        <w:t xml:space="preserve">участника под № 1 </w:t>
      </w:r>
      <w:r w:rsidR="00697EFB">
        <w:rPr>
          <w:b w:val="0"/>
          <w:i/>
          <w:sz w:val="24"/>
          <w:szCs w:val="24"/>
        </w:rPr>
        <w:t>–</w:t>
      </w:r>
      <w:r w:rsidR="00565AD7" w:rsidRPr="00945B24">
        <w:rPr>
          <w:b w:val="0"/>
          <w:i/>
          <w:sz w:val="24"/>
          <w:szCs w:val="24"/>
        </w:rPr>
        <w:t xml:space="preserve"> </w:t>
      </w:r>
      <w:r w:rsidR="00697EFB">
        <w:rPr>
          <w:i/>
          <w:sz w:val="24"/>
          <w:szCs w:val="24"/>
        </w:rPr>
        <w:t>Бродского Сергея Александровича</w:t>
      </w:r>
      <w:r w:rsidR="00A32E5B">
        <w:rPr>
          <w:i/>
          <w:sz w:val="24"/>
          <w:szCs w:val="24"/>
        </w:rPr>
        <w:t xml:space="preserve">, место жительства: Ростовская область, </w:t>
      </w:r>
      <w:proofErr w:type="spellStart"/>
      <w:r w:rsidR="00697EFB">
        <w:rPr>
          <w:i/>
          <w:sz w:val="24"/>
          <w:szCs w:val="24"/>
        </w:rPr>
        <w:t>Зимовниковский</w:t>
      </w:r>
      <w:proofErr w:type="spellEnd"/>
      <w:r w:rsidR="00697EFB">
        <w:rPr>
          <w:i/>
          <w:sz w:val="24"/>
          <w:szCs w:val="24"/>
        </w:rPr>
        <w:t xml:space="preserve"> район, х. Камышев, </w:t>
      </w:r>
      <w:r w:rsidR="00697EFB">
        <w:rPr>
          <w:i/>
          <w:sz w:val="24"/>
          <w:szCs w:val="24"/>
        </w:rPr>
        <w:br/>
        <w:t>пер. Спортивный, д. 11, кв. 2</w:t>
      </w:r>
      <w:r w:rsidR="00C32E68">
        <w:rPr>
          <w:i/>
          <w:sz w:val="24"/>
          <w:szCs w:val="24"/>
        </w:rPr>
        <w:t>.</w:t>
      </w:r>
    </w:p>
    <w:p w:rsidR="00CF1DEC" w:rsidRDefault="008314A9" w:rsidP="00E51894">
      <w:pPr>
        <w:tabs>
          <w:tab w:val="left" w:pos="1060"/>
        </w:tabs>
        <w:ind w:firstLine="567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2</w:t>
      </w:r>
      <w:proofErr w:type="gramStart"/>
      <w:r w:rsidRPr="00945B24">
        <w:rPr>
          <w:b w:val="0"/>
          <w:sz w:val="24"/>
          <w:szCs w:val="24"/>
        </w:rPr>
        <w:t xml:space="preserve"> Н</w:t>
      </w:r>
      <w:proofErr w:type="gramEnd"/>
      <w:r w:rsidRPr="00945B24">
        <w:rPr>
          <w:b w:val="0"/>
          <w:sz w:val="24"/>
          <w:szCs w:val="24"/>
        </w:rPr>
        <w:t>е допущенных к аукциону нет</w:t>
      </w:r>
      <w:r w:rsidR="00F1308C">
        <w:rPr>
          <w:b w:val="0"/>
          <w:sz w:val="24"/>
          <w:szCs w:val="24"/>
        </w:rPr>
        <w:t>.</w:t>
      </w:r>
      <w:r w:rsidRPr="00945B24">
        <w:rPr>
          <w:b w:val="0"/>
          <w:sz w:val="24"/>
          <w:szCs w:val="24"/>
        </w:rPr>
        <w:t xml:space="preserve"> </w:t>
      </w:r>
    </w:p>
    <w:p w:rsidR="008558E2" w:rsidRPr="00BD5A4E" w:rsidRDefault="008558E2" w:rsidP="00E5189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BD5A4E">
        <w:rPr>
          <w:rFonts w:ascii="Times New Roman" w:hAnsi="Times New Roman"/>
          <w:spacing w:val="0"/>
          <w:sz w:val="24"/>
          <w:szCs w:val="24"/>
        </w:rPr>
        <w:t>3</w:t>
      </w:r>
      <w:proofErr w:type="gramStart"/>
      <w:r w:rsidRPr="00BD5A4E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D5A4E">
        <w:rPr>
          <w:rFonts w:ascii="Times New Roman" w:hAnsi="Times New Roman"/>
          <w:spacing w:val="0"/>
          <w:sz w:val="24"/>
          <w:szCs w:val="24"/>
        </w:rPr>
        <w:t>П</w:t>
      </w:r>
      <w:proofErr w:type="gramEnd"/>
      <w:r w:rsidR="00BD5A4E">
        <w:rPr>
          <w:rFonts w:ascii="Times New Roman" w:hAnsi="Times New Roman"/>
          <w:spacing w:val="0"/>
          <w:sz w:val="24"/>
          <w:szCs w:val="24"/>
        </w:rPr>
        <w:t xml:space="preserve">ризнать аукцион, назначенный на </w:t>
      </w:r>
      <w:r w:rsidR="00697EFB">
        <w:rPr>
          <w:rFonts w:ascii="Times New Roman" w:hAnsi="Times New Roman"/>
          <w:spacing w:val="0"/>
          <w:sz w:val="24"/>
          <w:szCs w:val="24"/>
        </w:rPr>
        <w:t>19.01.2016</w:t>
      </w:r>
      <w:r w:rsidR="00BD5A4E">
        <w:rPr>
          <w:rFonts w:ascii="Times New Roman" w:hAnsi="Times New Roman"/>
          <w:spacing w:val="0"/>
          <w:sz w:val="24"/>
          <w:szCs w:val="24"/>
        </w:rPr>
        <w:t xml:space="preserve"> по </w:t>
      </w:r>
      <w:r w:rsidR="009B145F" w:rsidRPr="00BD5A4E">
        <w:rPr>
          <w:rFonts w:ascii="Times New Roman" w:hAnsi="Times New Roman"/>
          <w:spacing w:val="0"/>
          <w:sz w:val="24"/>
          <w:szCs w:val="24"/>
        </w:rPr>
        <w:t>лот</w:t>
      </w:r>
      <w:r w:rsidR="00BD5A4E">
        <w:rPr>
          <w:rFonts w:ascii="Times New Roman" w:hAnsi="Times New Roman"/>
          <w:spacing w:val="0"/>
          <w:sz w:val="24"/>
          <w:szCs w:val="24"/>
        </w:rPr>
        <w:t>у</w:t>
      </w:r>
      <w:r w:rsidR="009B145F" w:rsidRPr="00BD5A4E">
        <w:rPr>
          <w:rFonts w:ascii="Times New Roman" w:hAnsi="Times New Roman"/>
          <w:spacing w:val="0"/>
          <w:sz w:val="24"/>
          <w:szCs w:val="24"/>
        </w:rPr>
        <w:t xml:space="preserve"> № 1</w:t>
      </w:r>
      <w:r w:rsidR="009B145F" w:rsidRPr="00945B24">
        <w:rPr>
          <w:rFonts w:ascii="Times New Roman" w:hAnsi="Times New Roman"/>
          <w:spacing w:val="0"/>
          <w:sz w:val="24"/>
          <w:szCs w:val="24"/>
        </w:rPr>
        <w:t xml:space="preserve">: </w:t>
      </w:r>
      <w:r w:rsidR="00697EFB" w:rsidRPr="00E51894">
        <w:rPr>
          <w:rFonts w:ascii="Times New Roman" w:hAnsi="Times New Roman"/>
          <w:spacing w:val="0"/>
          <w:sz w:val="24"/>
          <w:szCs w:val="24"/>
        </w:rPr>
        <w:t>«Право на заключение договора аренды земельного участка, государственная собственность на который не разграничена, из категории земель населенных пунктов, площадью 2956 кв.м., с кадастр</w:t>
      </w:r>
      <w:r w:rsidR="00697EFB" w:rsidRPr="00E51894">
        <w:rPr>
          <w:rFonts w:ascii="Times New Roman" w:hAnsi="Times New Roman"/>
          <w:spacing w:val="0"/>
          <w:sz w:val="24"/>
          <w:szCs w:val="24"/>
        </w:rPr>
        <w:t>о</w:t>
      </w:r>
      <w:r w:rsidR="00697EFB" w:rsidRPr="00E51894">
        <w:rPr>
          <w:rFonts w:ascii="Times New Roman" w:hAnsi="Times New Roman"/>
          <w:spacing w:val="0"/>
          <w:sz w:val="24"/>
          <w:szCs w:val="24"/>
        </w:rPr>
        <w:t xml:space="preserve">вым номером 61:48:0040213:65, расположенного по адресу: Ростовская область, </w:t>
      </w:r>
      <w:proofErr w:type="gramStart"/>
      <w:r w:rsidR="00697EFB" w:rsidRPr="00E51894">
        <w:rPr>
          <w:rFonts w:ascii="Times New Roman" w:hAnsi="Times New Roman"/>
          <w:spacing w:val="0"/>
          <w:sz w:val="24"/>
          <w:szCs w:val="24"/>
        </w:rPr>
        <w:t>г</w:t>
      </w:r>
      <w:proofErr w:type="gramEnd"/>
      <w:r w:rsidR="00697EFB" w:rsidRPr="00E51894">
        <w:rPr>
          <w:rFonts w:ascii="Times New Roman" w:hAnsi="Times New Roman"/>
          <w:spacing w:val="0"/>
          <w:sz w:val="24"/>
          <w:szCs w:val="24"/>
        </w:rPr>
        <w:t>. Волг</w:t>
      </w:r>
      <w:r w:rsidR="00697EFB" w:rsidRPr="00E51894">
        <w:rPr>
          <w:rFonts w:ascii="Times New Roman" w:hAnsi="Times New Roman"/>
          <w:spacing w:val="0"/>
          <w:sz w:val="24"/>
          <w:szCs w:val="24"/>
        </w:rPr>
        <w:t>о</w:t>
      </w:r>
      <w:r w:rsidR="00697EFB" w:rsidRPr="00E51894">
        <w:rPr>
          <w:rFonts w:ascii="Times New Roman" w:hAnsi="Times New Roman"/>
          <w:spacing w:val="0"/>
          <w:sz w:val="24"/>
          <w:szCs w:val="24"/>
        </w:rPr>
        <w:t xml:space="preserve">донск, пр. </w:t>
      </w:r>
      <w:proofErr w:type="gramStart"/>
      <w:r w:rsidR="00697EFB" w:rsidRPr="00E51894">
        <w:rPr>
          <w:rFonts w:ascii="Times New Roman" w:hAnsi="Times New Roman"/>
          <w:spacing w:val="0"/>
          <w:sz w:val="24"/>
          <w:szCs w:val="24"/>
        </w:rPr>
        <w:t>Курчатова, 6-а, под строительство жилого многоквартирного дома»</w:t>
      </w:r>
      <w:r w:rsidR="00C32E68">
        <w:rPr>
          <w:rFonts w:ascii="Times New Roman" w:hAnsi="Times New Roman"/>
          <w:spacing w:val="0"/>
          <w:sz w:val="24"/>
          <w:szCs w:val="24"/>
        </w:rPr>
        <w:t>,</w:t>
      </w:r>
      <w:r w:rsidR="00BD5A4E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BD5A4E">
        <w:rPr>
          <w:rFonts w:ascii="Times New Roman" w:hAnsi="Times New Roman"/>
          <w:b/>
          <w:i/>
          <w:spacing w:val="0"/>
          <w:sz w:val="24"/>
          <w:szCs w:val="24"/>
        </w:rPr>
        <w:t>несостоявшимся</w:t>
      </w:r>
      <w:r w:rsidRPr="00BD5A4E">
        <w:rPr>
          <w:rFonts w:ascii="Times New Roman" w:hAnsi="Times New Roman"/>
          <w:spacing w:val="0"/>
          <w:sz w:val="24"/>
          <w:szCs w:val="24"/>
        </w:rPr>
        <w:t xml:space="preserve"> в соответствии с пунктом 14 статьи 39.12 Земельного кодекса Российской Федерации.</w:t>
      </w:r>
      <w:proofErr w:type="gramEnd"/>
    </w:p>
    <w:p w:rsidR="008558E2" w:rsidRDefault="008558E2" w:rsidP="00697EFB">
      <w:pPr>
        <w:tabs>
          <w:tab w:val="left" w:pos="1060"/>
        </w:tabs>
        <w:ind w:firstLine="567"/>
        <w:jc w:val="both"/>
        <w:rPr>
          <w:i/>
          <w:sz w:val="24"/>
          <w:szCs w:val="24"/>
        </w:rPr>
      </w:pPr>
      <w:r>
        <w:rPr>
          <w:b w:val="0"/>
          <w:sz w:val="24"/>
          <w:szCs w:val="24"/>
        </w:rPr>
        <w:t>4</w:t>
      </w:r>
      <w:proofErr w:type="gramStart"/>
      <w:r>
        <w:rPr>
          <w:b w:val="0"/>
          <w:sz w:val="24"/>
          <w:szCs w:val="24"/>
        </w:rPr>
        <w:t xml:space="preserve"> Н</w:t>
      </w:r>
      <w:proofErr w:type="gramEnd"/>
      <w:r>
        <w:rPr>
          <w:b w:val="0"/>
          <w:sz w:val="24"/>
          <w:szCs w:val="24"/>
        </w:rPr>
        <w:t xml:space="preserve">аправить заявителю, </w:t>
      </w:r>
      <w:r w:rsidR="00697EFB">
        <w:rPr>
          <w:i/>
          <w:sz w:val="24"/>
          <w:szCs w:val="24"/>
        </w:rPr>
        <w:t xml:space="preserve">Бродскому Сергею Александровичу, место жительства: </w:t>
      </w:r>
      <w:proofErr w:type="gramStart"/>
      <w:r w:rsidR="00697EFB">
        <w:rPr>
          <w:i/>
          <w:sz w:val="24"/>
          <w:szCs w:val="24"/>
        </w:rPr>
        <w:t xml:space="preserve">Ростовская область, </w:t>
      </w:r>
      <w:proofErr w:type="spellStart"/>
      <w:r w:rsidR="00697EFB">
        <w:rPr>
          <w:i/>
          <w:sz w:val="24"/>
          <w:szCs w:val="24"/>
        </w:rPr>
        <w:t>Зимовниковский</w:t>
      </w:r>
      <w:proofErr w:type="spellEnd"/>
      <w:r w:rsidR="00697EFB">
        <w:rPr>
          <w:i/>
          <w:sz w:val="24"/>
          <w:szCs w:val="24"/>
        </w:rPr>
        <w:t xml:space="preserve"> район, х. Камышев, пер. Спортивный, д. 11, кв. 2</w:t>
      </w:r>
      <w:r>
        <w:rPr>
          <w:b w:val="0"/>
          <w:sz w:val="24"/>
          <w:szCs w:val="24"/>
        </w:rPr>
        <w:t xml:space="preserve"> в соответствии с пунктом</w:t>
      </w:r>
      <w:r w:rsidR="00FA6456">
        <w:rPr>
          <w:b w:val="0"/>
          <w:sz w:val="24"/>
          <w:szCs w:val="24"/>
        </w:rPr>
        <w:t xml:space="preserve"> 14 </w:t>
      </w:r>
      <w:r w:rsidR="00FA6456" w:rsidRPr="008558E2">
        <w:rPr>
          <w:b w:val="0"/>
          <w:sz w:val="24"/>
          <w:szCs w:val="24"/>
        </w:rPr>
        <w:t>статьи 39.12 Земельно</w:t>
      </w:r>
      <w:r w:rsidR="00FA6456">
        <w:rPr>
          <w:b w:val="0"/>
          <w:sz w:val="24"/>
          <w:szCs w:val="24"/>
        </w:rPr>
        <w:t>го кодекса Российской Федерации три экземпляра подписанного проекта договора аренды земельного участка</w:t>
      </w:r>
      <w:r w:rsidR="00B83C0B">
        <w:rPr>
          <w:b w:val="0"/>
          <w:sz w:val="24"/>
          <w:szCs w:val="24"/>
        </w:rPr>
        <w:t xml:space="preserve">, находящегося в </w:t>
      </w:r>
      <w:r w:rsidR="00B83C0B" w:rsidRPr="00B83C0B">
        <w:rPr>
          <w:b w:val="0"/>
          <w:sz w:val="24"/>
          <w:szCs w:val="24"/>
        </w:rPr>
        <w:t xml:space="preserve">государственной собственности, которая не разграничена, </w:t>
      </w:r>
      <w:r w:rsidR="00697EFB" w:rsidRPr="00E51894">
        <w:rPr>
          <w:sz w:val="24"/>
          <w:szCs w:val="24"/>
        </w:rPr>
        <w:t xml:space="preserve">площадью 2956 кв.м., </w:t>
      </w:r>
      <w:r w:rsidR="00697EFB">
        <w:rPr>
          <w:sz w:val="24"/>
          <w:szCs w:val="24"/>
        </w:rPr>
        <w:br/>
      </w:r>
      <w:r w:rsidR="00697EFB" w:rsidRPr="00E51894">
        <w:rPr>
          <w:sz w:val="24"/>
          <w:szCs w:val="24"/>
        </w:rPr>
        <w:t>с кадастр</w:t>
      </w:r>
      <w:r w:rsidR="00697EFB" w:rsidRPr="00E51894">
        <w:rPr>
          <w:sz w:val="24"/>
          <w:szCs w:val="24"/>
        </w:rPr>
        <w:t>о</w:t>
      </w:r>
      <w:r w:rsidR="00697EFB" w:rsidRPr="00E51894">
        <w:rPr>
          <w:sz w:val="24"/>
          <w:szCs w:val="24"/>
        </w:rPr>
        <w:t>вым номером 61:48:0040213:65, расположенного по адресу:</w:t>
      </w:r>
      <w:proofErr w:type="gramEnd"/>
      <w:r w:rsidR="00697EFB" w:rsidRPr="00E51894">
        <w:rPr>
          <w:sz w:val="24"/>
          <w:szCs w:val="24"/>
        </w:rPr>
        <w:t xml:space="preserve"> Ростовская область, </w:t>
      </w:r>
      <w:proofErr w:type="gramStart"/>
      <w:r w:rsidR="00697EFB" w:rsidRPr="00E51894">
        <w:rPr>
          <w:sz w:val="24"/>
          <w:szCs w:val="24"/>
        </w:rPr>
        <w:t>г</w:t>
      </w:r>
      <w:proofErr w:type="gramEnd"/>
      <w:r w:rsidR="00697EFB" w:rsidRPr="00E51894">
        <w:rPr>
          <w:sz w:val="24"/>
          <w:szCs w:val="24"/>
        </w:rPr>
        <w:t>. Волг</w:t>
      </w:r>
      <w:r w:rsidR="00697EFB" w:rsidRPr="00E51894">
        <w:rPr>
          <w:sz w:val="24"/>
          <w:szCs w:val="24"/>
        </w:rPr>
        <w:t>о</w:t>
      </w:r>
      <w:r w:rsidR="00697EFB" w:rsidRPr="00E51894">
        <w:rPr>
          <w:sz w:val="24"/>
          <w:szCs w:val="24"/>
        </w:rPr>
        <w:t>донск, пр. Курчатова, 6-а</w:t>
      </w:r>
      <w:r w:rsidR="00D563A2">
        <w:rPr>
          <w:b w:val="0"/>
          <w:sz w:val="24"/>
          <w:szCs w:val="24"/>
        </w:rPr>
        <w:t>,</w:t>
      </w:r>
      <w:r w:rsidR="00FA6456" w:rsidRPr="00B83C0B">
        <w:rPr>
          <w:b w:val="0"/>
          <w:sz w:val="24"/>
          <w:szCs w:val="24"/>
        </w:rPr>
        <w:t xml:space="preserve"> в десятидневный срок со дня подписания данного протокола. Договор аренды земельного участка заключается </w:t>
      </w:r>
      <w:r w:rsidR="00FA6456" w:rsidRPr="00BD5A4E">
        <w:rPr>
          <w:i/>
          <w:sz w:val="24"/>
          <w:szCs w:val="24"/>
        </w:rPr>
        <w:t>по начальной цене предмета аукциона</w:t>
      </w:r>
      <w:r w:rsidR="00FA6456" w:rsidRPr="00B83C0B">
        <w:rPr>
          <w:b w:val="0"/>
          <w:sz w:val="24"/>
          <w:szCs w:val="24"/>
        </w:rPr>
        <w:t xml:space="preserve"> (</w:t>
      </w:r>
      <w:r w:rsidR="00FA6456">
        <w:rPr>
          <w:b w:val="0"/>
          <w:sz w:val="24"/>
          <w:szCs w:val="24"/>
        </w:rPr>
        <w:t xml:space="preserve">годовой арендной платы) в размере: </w:t>
      </w:r>
      <w:r w:rsidR="00697EFB">
        <w:rPr>
          <w:i/>
          <w:sz w:val="24"/>
          <w:szCs w:val="24"/>
        </w:rPr>
        <w:t>343 972</w:t>
      </w:r>
      <w:r w:rsidR="00697EFB" w:rsidRPr="00945B24">
        <w:rPr>
          <w:i/>
          <w:sz w:val="24"/>
          <w:szCs w:val="24"/>
        </w:rPr>
        <w:t>,00 руб.</w:t>
      </w:r>
      <w:r w:rsidR="00FA6456">
        <w:rPr>
          <w:i/>
          <w:sz w:val="24"/>
          <w:szCs w:val="24"/>
        </w:rPr>
        <w:t xml:space="preserve"> (</w:t>
      </w:r>
      <w:r w:rsidR="00697EFB">
        <w:rPr>
          <w:i/>
          <w:sz w:val="24"/>
          <w:szCs w:val="24"/>
        </w:rPr>
        <w:t>Триста сорок три тысячи</w:t>
      </w:r>
      <w:r w:rsidR="00FA6456">
        <w:rPr>
          <w:i/>
          <w:sz w:val="24"/>
          <w:szCs w:val="24"/>
        </w:rPr>
        <w:t xml:space="preserve"> </w:t>
      </w:r>
      <w:r w:rsidR="00697EFB">
        <w:rPr>
          <w:i/>
          <w:sz w:val="24"/>
          <w:szCs w:val="24"/>
        </w:rPr>
        <w:t>девятьсот семьдесят два рубля 00 коп.</w:t>
      </w:r>
      <w:r w:rsidR="00FA6456">
        <w:rPr>
          <w:i/>
          <w:sz w:val="24"/>
          <w:szCs w:val="24"/>
        </w:rPr>
        <w:t>).</w:t>
      </w:r>
    </w:p>
    <w:p w:rsidR="00FA6456" w:rsidRDefault="00FA6456" w:rsidP="00E51894">
      <w:pPr>
        <w:tabs>
          <w:tab w:val="left" w:pos="1060"/>
        </w:tabs>
        <w:ind w:firstLine="567"/>
        <w:jc w:val="both"/>
        <w:rPr>
          <w:b w:val="0"/>
          <w:sz w:val="24"/>
          <w:szCs w:val="24"/>
        </w:rPr>
      </w:pPr>
      <w:r w:rsidRPr="00FA6456">
        <w:rPr>
          <w:b w:val="0"/>
          <w:sz w:val="24"/>
          <w:szCs w:val="24"/>
        </w:rPr>
        <w:t>5</w:t>
      </w:r>
      <w:proofErr w:type="gramStart"/>
      <w:r w:rsidRPr="00FA6456">
        <w:rPr>
          <w:b w:val="0"/>
          <w:sz w:val="24"/>
          <w:szCs w:val="24"/>
        </w:rPr>
        <w:t xml:space="preserve"> З</w:t>
      </w:r>
      <w:proofErr w:type="gramEnd"/>
      <w:r w:rsidRPr="00FA6456">
        <w:rPr>
          <w:b w:val="0"/>
          <w:sz w:val="24"/>
          <w:szCs w:val="24"/>
        </w:rPr>
        <w:t>ачесть задаток</w:t>
      </w:r>
      <w:r w:rsidR="00F30EA8">
        <w:rPr>
          <w:b w:val="0"/>
          <w:sz w:val="24"/>
          <w:szCs w:val="24"/>
        </w:rPr>
        <w:t xml:space="preserve"> в размере</w:t>
      </w:r>
      <w:r w:rsidR="00F30EA8" w:rsidRPr="00945B24">
        <w:rPr>
          <w:b w:val="0"/>
          <w:sz w:val="24"/>
          <w:szCs w:val="24"/>
        </w:rPr>
        <w:t xml:space="preserve"> </w:t>
      </w:r>
      <w:r w:rsidR="00F30EA8">
        <w:rPr>
          <w:i/>
          <w:sz w:val="24"/>
          <w:szCs w:val="24"/>
        </w:rPr>
        <w:t>68 794,40</w:t>
      </w:r>
      <w:r w:rsidR="00F30EA8" w:rsidRPr="00945B24">
        <w:rPr>
          <w:i/>
          <w:sz w:val="24"/>
          <w:szCs w:val="24"/>
        </w:rPr>
        <w:t xml:space="preserve"> руб.</w:t>
      </w:r>
      <w:r w:rsidRPr="00FA6456">
        <w:rPr>
          <w:b w:val="0"/>
          <w:sz w:val="24"/>
          <w:szCs w:val="24"/>
        </w:rPr>
        <w:t>, перечисленный</w:t>
      </w:r>
      <w:r>
        <w:rPr>
          <w:b w:val="0"/>
          <w:sz w:val="24"/>
          <w:szCs w:val="24"/>
        </w:rPr>
        <w:t xml:space="preserve"> заявителем, подавшим единственную заявку на участие в аукционе, признанным единственным участником аукциона, </w:t>
      </w:r>
      <w:r w:rsidR="00F30EA8">
        <w:rPr>
          <w:sz w:val="24"/>
          <w:szCs w:val="24"/>
        </w:rPr>
        <w:t>Бродским Сергеем Александровичем</w:t>
      </w:r>
      <w:r>
        <w:rPr>
          <w:b w:val="0"/>
          <w:sz w:val="24"/>
          <w:szCs w:val="24"/>
        </w:rPr>
        <w:t>, в счет арендной платы за земельный участок.</w:t>
      </w:r>
    </w:p>
    <w:p w:rsidR="00B83C0B" w:rsidRDefault="00B83C0B" w:rsidP="00E51894">
      <w:pPr>
        <w:tabs>
          <w:tab w:val="left" w:pos="106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 Единственному участнику аукциона, </w:t>
      </w:r>
      <w:r w:rsidR="00F30EA8">
        <w:rPr>
          <w:b w:val="0"/>
          <w:sz w:val="24"/>
          <w:szCs w:val="24"/>
        </w:rPr>
        <w:t>Бродскому Сергею Александровичу</w:t>
      </w:r>
      <w:r>
        <w:rPr>
          <w:b w:val="0"/>
          <w:sz w:val="24"/>
          <w:szCs w:val="24"/>
        </w:rPr>
        <w:t xml:space="preserve">, </w:t>
      </w:r>
      <w:r w:rsidRPr="00B83C0B">
        <w:rPr>
          <w:sz w:val="24"/>
          <w:szCs w:val="24"/>
        </w:rPr>
        <w:t xml:space="preserve">в течение тридцати дней со дня </w:t>
      </w:r>
      <w:proofErr w:type="gramStart"/>
      <w:r w:rsidRPr="00B83C0B">
        <w:rPr>
          <w:sz w:val="24"/>
          <w:szCs w:val="24"/>
        </w:rPr>
        <w:t>направления проекта договора аренды</w:t>
      </w:r>
      <w:r>
        <w:rPr>
          <w:b w:val="0"/>
          <w:sz w:val="24"/>
          <w:szCs w:val="24"/>
        </w:rPr>
        <w:t xml:space="preserve"> земельного участка</w:t>
      </w:r>
      <w:proofErr w:type="gramEnd"/>
      <w:r>
        <w:rPr>
          <w:b w:val="0"/>
          <w:sz w:val="24"/>
          <w:szCs w:val="24"/>
        </w:rPr>
        <w:t xml:space="preserve"> представить в Комитет по управлению имуществом города Волгодонска указанный договор для дальнейшей регистрации.</w:t>
      </w:r>
    </w:p>
    <w:p w:rsidR="008558E2" w:rsidRPr="008558E2" w:rsidRDefault="008558E2" w:rsidP="007852C2">
      <w:pPr>
        <w:tabs>
          <w:tab w:val="left" w:pos="1060"/>
        </w:tabs>
        <w:jc w:val="both"/>
        <w:rPr>
          <w:b w:val="0"/>
          <w:szCs w:val="28"/>
        </w:rPr>
      </w:pPr>
    </w:p>
    <w:p w:rsidR="008314A9" w:rsidRPr="008558E2" w:rsidRDefault="008314A9" w:rsidP="008314A9">
      <w:pPr>
        <w:jc w:val="both"/>
        <w:rPr>
          <w:b w:val="0"/>
          <w:szCs w:val="28"/>
        </w:rPr>
      </w:pPr>
    </w:p>
    <w:p w:rsidR="00F30EA8" w:rsidRPr="00637CE5" w:rsidRDefault="00F30EA8" w:rsidP="00F30EA8">
      <w:pPr>
        <w:jc w:val="both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>Председатель КУИ города Волгодонска</w:t>
      </w:r>
    </w:p>
    <w:p w:rsidR="00F30EA8" w:rsidRPr="00637CE5" w:rsidRDefault="00F30EA8" w:rsidP="00F30EA8">
      <w:pPr>
        <w:tabs>
          <w:tab w:val="left" w:pos="7230"/>
          <w:tab w:val="left" w:pos="7655"/>
          <w:tab w:val="left" w:pos="8931"/>
        </w:tabs>
        <w:jc w:val="both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>(Председатель аукционной комиссии)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>Е.В.Ерохин</w:t>
      </w:r>
    </w:p>
    <w:p w:rsidR="00F30EA8" w:rsidRPr="00637CE5" w:rsidRDefault="00F30EA8" w:rsidP="00F30EA8">
      <w:pPr>
        <w:jc w:val="both"/>
        <w:rPr>
          <w:b w:val="0"/>
          <w:sz w:val="24"/>
          <w:szCs w:val="24"/>
        </w:rPr>
      </w:pPr>
    </w:p>
    <w:p w:rsidR="00F30EA8" w:rsidRPr="00637CE5" w:rsidRDefault="00F30EA8" w:rsidP="00F30EA8">
      <w:pPr>
        <w:jc w:val="both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>Члены аукционной комиссии:</w:t>
      </w: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>Начальник отдела земельных отношений</w:t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</w:t>
      </w:r>
      <w:r w:rsidRPr="00637CE5">
        <w:rPr>
          <w:b w:val="0"/>
          <w:sz w:val="24"/>
          <w:szCs w:val="24"/>
        </w:rPr>
        <w:t>Н.Н.Савина</w:t>
      </w: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 xml:space="preserve">Главный специалист отдела </w:t>
      </w:r>
      <w:proofErr w:type="spellStart"/>
      <w:r w:rsidRPr="00637CE5">
        <w:rPr>
          <w:b w:val="0"/>
          <w:sz w:val="24"/>
          <w:szCs w:val="24"/>
        </w:rPr>
        <w:t>земел</w:t>
      </w:r>
      <w:proofErr w:type="spellEnd"/>
      <w:r w:rsidRPr="00637CE5">
        <w:rPr>
          <w:b w:val="0"/>
          <w:sz w:val="24"/>
          <w:szCs w:val="24"/>
        </w:rPr>
        <w:t>. отношений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</w:t>
      </w:r>
      <w:r w:rsidRPr="00637CE5">
        <w:rPr>
          <w:b w:val="0"/>
          <w:sz w:val="24"/>
          <w:szCs w:val="24"/>
        </w:rPr>
        <w:t>Н.Ф.Лоскутова</w:t>
      </w: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 xml:space="preserve">Главный специалист отдела </w:t>
      </w:r>
      <w:proofErr w:type="spellStart"/>
      <w:r w:rsidRPr="00637CE5">
        <w:rPr>
          <w:b w:val="0"/>
          <w:sz w:val="24"/>
          <w:szCs w:val="24"/>
        </w:rPr>
        <w:t>земел</w:t>
      </w:r>
      <w:proofErr w:type="spellEnd"/>
      <w:r w:rsidRPr="00637CE5">
        <w:rPr>
          <w:b w:val="0"/>
          <w:sz w:val="24"/>
          <w:szCs w:val="24"/>
        </w:rPr>
        <w:t>. отношений</w:t>
      </w:r>
      <w:r w:rsidRPr="00637CE5">
        <w:rPr>
          <w:b w:val="0"/>
          <w:sz w:val="24"/>
          <w:szCs w:val="24"/>
        </w:rPr>
        <w:tab/>
        <w:t xml:space="preserve">    </w:t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</w:t>
      </w:r>
      <w:r w:rsidRPr="00637CE5">
        <w:rPr>
          <w:b w:val="0"/>
          <w:sz w:val="24"/>
          <w:szCs w:val="24"/>
        </w:rPr>
        <w:t>В.А.Исаева</w:t>
      </w: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F30EA8" w:rsidRPr="00637CE5" w:rsidRDefault="00F30EA8" w:rsidP="00F30EA8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 xml:space="preserve">Ведущий специалист отдела </w:t>
      </w:r>
      <w:proofErr w:type="spellStart"/>
      <w:r w:rsidRPr="00637CE5">
        <w:rPr>
          <w:b w:val="0"/>
          <w:sz w:val="24"/>
          <w:szCs w:val="24"/>
        </w:rPr>
        <w:t>земел</w:t>
      </w:r>
      <w:proofErr w:type="spellEnd"/>
      <w:r w:rsidRPr="00637CE5">
        <w:rPr>
          <w:b w:val="0"/>
          <w:sz w:val="24"/>
          <w:szCs w:val="24"/>
        </w:rPr>
        <w:t>. отношений</w:t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  <w:t xml:space="preserve">  </w:t>
      </w:r>
      <w:r>
        <w:rPr>
          <w:b w:val="0"/>
          <w:sz w:val="24"/>
          <w:szCs w:val="24"/>
        </w:rPr>
        <w:t xml:space="preserve"> </w:t>
      </w:r>
      <w:r w:rsidRPr="00637CE5">
        <w:rPr>
          <w:b w:val="0"/>
          <w:sz w:val="24"/>
          <w:szCs w:val="24"/>
        </w:rPr>
        <w:t xml:space="preserve">  Н.Д.Новосельцева</w:t>
      </w:r>
    </w:p>
    <w:p w:rsidR="00945B24" w:rsidRPr="00945B24" w:rsidRDefault="00945B24" w:rsidP="00F30EA8">
      <w:pPr>
        <w:jc w:val="both"/>
        <w:rPr>
          <w:b w:val="0"/>
          <w:sz w:val="24"/>
          <w:szCs w:val="24"/>
        </w:rPr>
      </w:pPr>
    </w:p>
    <w:sectPr w:rsidR="00945B24" w:rsidRPr="00945B24" w:rsidSect="00AA42E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379"/>
    <w:multiLevelType w:val="hybridMultilevel"/>
    <w:tmpl w:val="D64A51AC"/>
    <w:lvl w:ilvl="0" w:tplc="3C304A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14A9"/>
    <w:rsid w:val="0003644D"/>
    <w:rsid w:val="000A4DC6"/>
    <w:rsid w:val="000F7401"/>
    <w:rsid w:val="001B5506"/>
    <w:rsid w:val="00273347"/>
    <w:rsid w:val="00331227"/>
    <w:rsid w:val="00565AD7"/>
    <w:rsid w:val="005E62AA"/>
    <w:rsid w:val="00607557"/>
    <w:rsid w:val="00696AA0"/>
    <w:rsid w:val="00697EFB"/>
    <w:rsid w:val="006B6E0E"/>
    <w:rsid w:val="007852C2"/>
    <w:rsid w:val="007E7B58"/>
    <w:rsid w:val="008314A9"/>
    <w:rsid w:val="008558E2"/>
    <w:rsid w:val="00902297"/>
    <w:rsid w:val="00903226"/>
    <w:rsid w:val="00945B24"/>
    <w:rsid w:val="009B145F"/>
    <w:rsid w:val="009C7472"/>
    <w:rsid w:val="00A32E5B"/>
    <w:rsid w:val="00A45A00"/>
    <w:rsid w:val="00A57C50"/>
    <w:rsid w:val="00AA42E7"/>
    <w:rsid w:val="00AE77C3"/>
    <w:rsid w:val="00B16443"/>
    <w:rsid w:val="00B53372"/>
    <w:rsid w:val="00B83C0B"/>
    <w:rsid w:val="00BD5A4E"/>
    <w:rsid w:val="00BF5574"/>
    <w:rsid w:val="00C25402"/>
    <w:rsid w:val="00C32E68"/>
    <w:rsid w:val="00C57B70"/>
    <w:rsid w:val="00C6614D"/>
    <w:rsid w:val="00CF1DEC"/>
    <w:rsid w:val="00D36DF1"/>
    <w:rsid w:val="00D563A2"/>
    <w:rsid w:val="00D82E1D"/>
    <w:rsid w:val="00E51894"/>
    <w:rsid w:val="00E74B1D"/>
    <w:rsid w:val="00F1308C"/>
    <w:rsid w:val="00F30EA8"/>
    <w:rsid w:val="00F62104"/>
    <w:rsid w:val="00F7274F"/>
    <w:rsid w:val="00FA645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14A9"/>
    <w:pPr>
      <w:ind w:firstLine="340"/>
    </w:pPr>
    <w:rPr>
      <w:rFonts w:ascii="Courier New" w:hAnsi="Courier New"/>
      <w:b w:val="0"/>
      <w:spacing w:val="-20"/>
      <w:sz w:val="20"/>
    </w:rPr>
  </w:style>
  <w:style w:type="character" w:customStyle="1" w:styleId="a4">
    <w:name w:val="Текст Знак"/>
    <w:basedOn w:val="a0"/>
    <w:link w:val="a3"/>
    <w:rsid w:val="008314A9"/>
    <w:rPr>
      <w:rFonts w:ascii="Courier New" w:eastAsia="Times New Roman" w:hAnsi="Courier New" w:cs="Times New Roman"/>
      <w:spacing w:val="-20"/>
      <w:sz w:val="20"/>
      <w:szCs w:val="20"/>
      <w:lang w:eastAsia="ru-RU"/>
    </w:rPr>
  </w:style>
  <w:style w:type="paragraph" w:customStyle="1" w:styleId="ConsPlusNormal">
    <w:name w:val="ConsPlusNormal"/>
    <w:rsid w:val="00E51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</dc:creator>
  <cp:lastModifiedBy>Новосельцева</cp:lastModifiedBy>
  <cp:revision>10</cp:revision>
  <cp:lastPrinted>2016-01-15T12:24:00Z</cp:lastPrinted>
  <dcterms:created xsi:type="dcterms:W3CDTF">2015-10-19T13:54:00Z</dcterms:created>
  <dcterms:modified xsi:type="dcterms:W3CDTF">2016-01-15T12:34:00Z</dcterms:modified>
</cp:coreProperties>
</file>