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494" w:rsidRPr="00512494" w:rsidRDefault="00512494" w:rsidP="0051249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12494">
        <w:rPr>
          <w:rFonts w:ascii="Times New Roman" w:hAnsi="Times New Roman" w:cs="Times New Roman"/>
          <w:sz w:val="28"/>
          <w:szCs w:val="28"/>
        </w:rPr>
        <w:t>В извещении о проведении аукционных торгов по продаже права на заключение договора аренды земельного участка под пляж</w:t>
      </w:r>
      <w:proofErr w:type="gramEnd"/>
      <w:r w:rsidRPr="00512494">
        <w:rPr>
          <w:rFonts w:ascii="Times New Roman" w:hAnsi="Times New Roman" w:cs="Times New Roman"/>
          <w:sz w:val="28"/>
          <w:szCs w:val="28"/>
        </w:rPr>
        <w:t>, для целей, не связанных со строительством</w:t>
      </w:r>
      <w:r w:rsidR="00D53731">
        <w:rPr>
          <w:rFonts w:ascii="Times New Roman" w:hAnsi="Times New Roman" w:cs="Times New Roman"/>
          <w:sz w:val="28"/>
          <w:szCs w:val="28"/>
        </w:rPr>
        <w:t>,</w:t>
      </w:r>
      <w:r w:rsidRPr="00512494">
        <w:rPr>
          <w:rFonts w:ascii="Times New Roman" w:hAnsi="Times New Roman" w:cs="Times New Roman"/>
          <w:sz w:val="28"/>
          <w:szCs w:val="28"/>
        </w:rPr>
        <w:t xml:space="preserve"> по ул. Лодочной, 29, опубликованном в газете «Вечерний Волгодонск» от 16 августа 2014 года № 82-84 вместо слов»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512494"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  <w:t xml:space="preserve"> Банк получателя: ГРКЦ Банка России по Ростовской обл., г. Ростов-на-Дону, </w:t>
      </w:r>
      <w:r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  <w:br/>
      </w:r>
      <w:r w:rsidRPr="00512494"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  <w:t>«читать:Банк получателя</w:t>
      </w:r>
      <w:r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  <w:t>:</w:t>
      </w:r>
      <w:r w:rsidRPr="00512494">
        <w:rPr>
          <w:b/>
          <w:i/>
          <w:sz w:val="28"/>
          <w:szCs w:val="28"/>
        </w:rPr>
        <w:t xml:space="preserve"> </w:t>
      </w:r>
      <w:r w:rsidRPr="00512494">
        <w:rPr>
          <w:rFonts w:ascii="Times New Roman" w:hAnsi="Times New Roman" w:cs="Times New Roman"/>
          <w:b/>
          <w:i/>
          <w:sz w:val="28"/>
          <w:szCs w:val="28"/>
        </w:rPr>
        <w:t>Отделение Ростов-на-Дону г. Ростов-на-Дону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D53731" w:rsidRPr="00D53731" w:rsidRDefault="00D53731" w:rsidP="00D537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3731" w:rsidRPr="00D53731" w:rsidRDefault="00D53731" w:rsidP="00D537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3731">
        <w:rPr>
          <w:rFonts w:ascii="Times New Roman" w:hAnsi="Times New Roman" w:cs="Times New Roman"/>
          <w:sz w:val="28"/>
          <w:szCs w:val="28"/>
        </w:rPr>
        <w:t>Председатель Комитета по управлению</w:t>
      </w:r>
    </w:p>
    <w:p w:rsidR="00D53731" w:rsidRPr="00D53731" w:rsidRDefault="00D53731" w:rsidP="00D5373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3731">
        <w:rPr>
          <w:rFonts w:ascii="Times New Roman" w:hAnsi="Times New Roman" w:cs="Times New Roman"/>
          <w:sz w:val="28"/>
          <w:szCs w:val="28"/>
        </w:rPr>
        <w:t>имуществом города Волгодонска</w:t>
      </w:r>
      <w:r w:rsidRPr="00D53731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Е.В.Ерохин</w:t>
      </w:r>
    </w:p>
    <w:p w:rsidR="00D53731" w:rsidRPr="00D53731" w:rsidRDefault="00D53731" w:rsidP="00D5373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53731" w:rsidRPr="00D53731" w:rsidRDefault="00D53731" w:rsidP="00D5373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53731" w:rsidRPr="00D53731" w:rsidRDefault="00D53731" w:rsidP="00D53731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proofErr w:type="spellStart"/>
      <w:r w:rsidRPr="00D53731">
        <w:rPr>
          <w:rFonts w:ascii="Times New Roman" w:hAnsi="Times New Roman" w:cs="Times New Roman"/>
          <w:i/>
          <w:sz w:val="20"/>
          <w:szCs w:val="20"/>
        </w:rPr>
        <w:t>Н.Ф.Косенко</w:t>
      </w:r>
      <w:proofErr w:type="spellEnd"/>
    </w:p>
    <w:p w:rsidR="00D53731" w:rsidRPr="00D53731" w:rsidRDefault="00D53731" w:rsidP="00D53731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53731">
        <w:rPr>
          <w:rFonts w:ascii="Times New Roman" w:hAnsi="Times New Roman" w:cs="Times New Roman"/>
          <w:i/>
          <w:sz w:val="20"/>
          <w:szCs w:val="20"/>
        </w:rPr>
        <w:t>24-44-62</w:t>
      </w:r>
    </w:p>
    <w:p w:rsidR="00D53731" w:rsidRPr="00D53731" w:rsidRDefault="00D53731" w:rsidP="00D53731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53731">
        <w:rPr>
          <w:rFonts w:ascii="Times New Roman" w:hAnsi="Times New Roman" w:cs="Times New Roman"/>
          <w:i/>
          <w:sz w:val="20"/>
          <w:szCs w:val="20"/>
        </w:rPr>
        <w:t xml:space="preserve">В.А.Мякишева </w:t>
      </w:r>
    </w:p>
    <w:p w:rsidR="00D53731" w:rsidRPr="00D53731" w:rsidRDefault="00D53731" w:rsidP="00D5373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53731">
        <w:rPr>
          <w:rFonts w:ascii="Times New Roman" w:hAnsi="Times New Roman" w:cs="Times New Roman"/>
          <w:i/>
          <w:sz w:val="20"/>
          <w:szCs w:val="20"/>
        </w:rPr>
        <w:t>24-21-51</w:t>
      </w:r>
    </w:p>
    <w:p w:rsidR="00D53731" w:rsidRPr="00A578C4" w:rsidRDefault="00D53731" w:rsidP="00D53731">
      <w:pPr>
        <w:jc w:val="both"/>
        <w:rPr>
          <w:i/>
          <w:sz w:val="20"/>
          <w:szCs w:val="20"/>
        </w:rPr>
      </w:pPr>
    </w:p>
    <w:p w:rsidR="006D4F44" w:rsidRPr="00512494" w:rsidRDefault="006D4F44">
      <w:pPr>
        <w:rPr>
          <w:rFonts w:ascii="Times New Roman" w:hAnsi="Times New Roman" w:cs="Times New Roman"/>
          <w:sz w:val="28"/>
          <w:szCs w:val="28"/>
        </w:rPr>
      </w:pPr>
    </w:p>
    <w:sectPr w:rsidR="006D4F44" w:rsidRPr="00512494" w:rsidSect="00AD05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12494"/>
    <w:rsid w:val="00347A99"/>
    <w:rsid w:val="00512494"/>
    <w:rsid w:val="006D4F44"/>
    <w:rsid w:val="00AD05C7"/>
    <w:rsid w:val="00BE0A90"/>
    <w:rsid w:val="00D537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05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КУИ города Волгодонска</Company>
  <LinksUpToDate>false</LinksUpToDate>
  <CharactersWithSpaces>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Мякишева</dc:creator>
  <cp:keywords/>
  <dc:description/>
  <cp:lastModifiedBy>Мякишева</cp:lastModifiedBy>
  <cp:revision>3</cp:revision>
  <cp:lastPrinted>2014-08-18T11:29:00Z</cp:lastPrinted>
  <dcterms:created xsi:type="dcterms:W3CDTF">2014-08-18T10:25:00Z</dcterms:created>
  <dcterms:modified xsi:type="dcterms:W3CDTF">2014-08-18T11:34:00Z</dcterms:modified>
</cp:coreProperties>
</file>