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001060">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006C292D" w:rsidRPr="006C292D">
        <w:rPr>
          <w:szCs w:val="28"/>
          <w:lang w:val="ru-RU"/>
        </w:rPr>
        <w:t>18.12.2020 № 99 «Об утверждении Прогнозного плана приватизации муниципального имущества муниципального образования «Город Волгодонск» на 2021 год и</w:t>
      </w:r>
      <w:proofErr w:type="gramEnd"/>
      <w:r w:rsidR="006C292D" w:rsidRPr="006C292D">
        <w:rPr>
          <w:szCs w:val="28"/>
          <w:lang w:val="ru-RU"/>
        </w:rPr>
        <w:t xml:space="preserve"> </w:t>
      </w:r>
      <w:proofErr w:type="gramStart"/>
      <w:r w:rsidR="006C292D" w:rsidRPr="006C292D">
        <w:rPr>
          <w:szCs w:val="28"/>
          <w:lang w:val="ru-RU"/>
        </w:rPr>
        <w:t>основных направлений приватизации муниципального имущества на 2022-2023 годы»</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7204E8" w:rsidRPr="007204E8">
        <w:rPr>
          <w:lang w:val="ru-RU"/>
        </w:rPr>
        <w:t>18</w:t>
      </w:r>
      <w:r w:rsidRPr="007204E8">
        <w:rPr>
          <w:lang w:val="ru-RU"/>
        </w:rPr>
        <w:t>.</w:t>
      </w:r>
      <w:r w:rsidR="007204E8" w:rsidRPr="007204E8">
        <w:rPr>
          <w:lang w:val="ru-RU"/>
        </w:rPr>
        <w:t>02</w:t>
      </w:r>
      <w:r w:rsidRPr="007204E8">
        <w:rPr>
          <w:lang w:val="ru-RU"/>
        </w:rPr>
        <w:t>.202</w:t>
      </w:r>
      <w:r w:rsidR="007204E8" w:rsidRPr="007204E8">
        <w:rPr>
          <w:lang w:val="ru-RU"/>
        </w:rPr>
        <w:t>1</w:t>
      </w:r>
      <w:r w:rsidRPr="0085542B">
        <w:rPr>
          <w:spacing w:val="-1"/>
          <w:lang w:val="ru-RU"/>
        </w:rPr>
        <w:t>,</w:t>
      </w:r>
      <w:r w:rsidRPr="0085542B">
        <w:rPr>
          <w:spacing w:val="31"/>
          <w:lang w:val="ru-RU"/>
        </w:rPr>
        <w:t xml:space="preserve"> </w:t>
      </w:r>
      <w:r w:rsidRPr="0085542B">
        <w:rPr>
          <w:spacing w:val="-1"/>
          <w:lang w:val="ru-RU"/>
        </w:rPr>
        <w:t>принят</w:t>
      </w:r>
      <w:r>
        <w:rPr>
          <w:spacing w:val="-1"/>
          <w:lang w:val="ru-RU"/>
        </w:rPr>
        <w:t>ого</w:t>
      </w:r>
      <w:r w:rsidRPr="0085542B">
        <w:rPr>
          <w:spacing w:val="33"/>
          <w:lang w:val="ru-RU"/>
        </w:rPr>
        <w:t xml:space="preserve"> </w:t>
      </w:r>
      <w:r w:rsidRPr="009A403B">
        <w:rPr>
          <w:lang w:val="ru-RU"/>
        </w:rPr>
        <w:t>на заседании</w:t>
      </w:r>
      <w:r>
        <w:rPr>
          <w:spacing w:val="33"/>
          <w:lang w:val="ru-RU"/>
        </w:rPr>
        <w:t xml:space="preserve"> </w:t>
      </w:r>
      <w:r w:rsidRPr="0085542B">
        <w:rPr>
          <w:spacing w:val="-1"/>
          <w:lang w:val="ru-RU"/>
        </w:rPr>
        <w:t>комисси</w:t>
      </w:r>
      <w:r>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007204E8" w:rsidRPr="007204E8">
        <w:rPr>
          <w:lang w:val="ru-RU"/>
        </w:rPr>
        <w:t>18</w:t>
      </w:r>
      <w:r w:rsidRPr="007204E8">
        <w:rPr>
          <w:lang w:val="ru-RU"/>
        </w:rPr>
        <w:t>.</w:t>
      </w:r>
      <w:r w:rsidR="007204E8" w:rsidRPr="007204E8">
        <w:rPr>
          <w:lang w:val="ru-RU"/>
        </w:rPr>
        <w:t>02</w:t>
      </w:r>
      <w:r w:rsidRPr="007204E8">
        <w:rPr>
          <w:lang w:val="ru-RU"/>
        </w:rPr>
        <w:t>.202</w:t>
      </w:r>
      <w:r w:rsidR="007204E8" w:rsidRPr="007204E8">
        <w:rPr>
          <w:lang w:val="ru-RU"/>
        </w:rPr>
        <w:t>1</w:t>
      </w:r>
      <w:r>
        <w:rPr>
          <w:lang w:val="ru-RU"/>
        </w:rPr>
        <w:t>, протокол №</w:t>
      </w:r>
      <w:r w:rsidR="00A974BD">
        <w:rPr>
          <w:lang w:val="ru-RU"/>
        </w:rPr>
        <w:t xml:space="preserve"> 3</w:t>
      </w:r>
      <w:r>
        <w:rPr>
          <w:lang w:val="ru-RU"/>
        </w:rPr>
        <w:t>,</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proofErr w:type="gramEnd"/>
      <w:r w:rsidRPr="0085542B">
        <w:rPr>
          <w:spacing w:val="15"/>
          <w:lang w:val="ru-RU"/>
        </w:rPr>
        <w:t xml:space="preserve"> </w:t>
      </w:r>
      <w:proofErr w:type="gramStart"/>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0085542B" w:rsidRPr="003607EC">
        <w:rPr>
          <w:spacing w:val="-1"/>
          <w:lang w:val="ru-RU"/>
        </w:rPr>
        <w:t>объявляет</w:t>
      </w:r>
      <w:r w:rsidR="0085542B" w:rsidRPr="003607EC">
        <w:rPr>
          <w:spacing w:val="17"/>
          <w:lang w:val="ru-RU"/>
        </w:rPr>
        <w:t xml:space="preserve"> </w:t>
      </w:r>
      <w:r w:rsidR="0085542B" w:rsidRPr="003607EC">
        <w:rPr>
          <w:lang w:val="ru-RU"/>
        </w:rPr>
        <w:t>о</w:t>
      </w:r>
      <w:r w:rsidR="0085542B" w:rsidRPr="003607EC">
        <w:rPr>
          <w:spacing w:val="57"/>
          <w:lang w:val="ru-RU"/>
        </w:rPr>
        <w:t xml:space="preserve"> </w:t>
      </w:r>
      <w:r w:rsidR="0085542B" w:rsidRPr="003607EC">
        <w:rPr>
          <w:lang w:val="ru-RU"/>
        </w:rPr>
        <w:t>проведении</w:t>
      </w:r>
      <w:r w:rsidR="0085542B" w:rsidRPr="003607EC">
        <w:rPr>
          <w:spacing w:val="13"/>
          <w:lang w:val="ru-RU"/>
        </w:rPr>
        <w:t xml:space="preserve"> </w:t>
      </w:r>
      <w:r w:rsidR="003607EC" w:rsidRPr="003607EC">
        <w:rPr>
          <w:shd w:val="clear" w:color="auto" w:fill="FFFFFF"/>
          <w:lang w:val="ru-RU"/>
        </w:rPr>
        <w:t xml:space="preserve">аукциона с открытой формой подачи предложений о цене имущества </w:t>
      </w:r>
      <w:r w:rsidR="003607EC" w:rsidRPr="003607EC">
        <w:rPr>
          <w:lang w:val="ru-RU"/>
        </w:rPr>
        <w:t xml:space="preserve">по продаже объектов муниципального имущества </w:t>
      </w:r>
      <w:r w:rsidR="003607EC">
        <w:rPr>
          <w:lang w:val="ru-RU"/>
        </w:rPr>
        <w:t xml:space="preserve">МО «Город Волгодонск» </w:t>
      </w:r>
      <w:r w:rsidR="003607EC" w:rsidRPr="003607EC">
        <w:rPr>
          <w:lang w:val="ru-RU"/>
        </w:rPr>
        <w:t>в электронной форме</w:t>
      </w:r>
      <w:r w:rsidR="0085542B" w:rsidRPr="0085542B">
        <w:rPr>
          <w:spacing w:val="39"/>
          <w:lang w:val="ru-RU"/>
        </w:rPr>
        <w:t xml:space="preserve"> </w:t>
      </w:r>
      <w:r w:rsidR="0085542B" w:rsidRPr="0085542B">
        <w:rPr>
          <w:spacing w:val="-1"/>
          <w:lang w:val="ru-RU"/>
        </w:rPr>
        <w:t>(далее</w:t>
      </w:r>
      <w:r w:rsidR="0085542B" w:rsidRPr="0085542B">
        <w:rPr>
          <w:spacing w:val="42"/>
          <w:lang w:val="ru-RU"/>
        </w:rPr>
        <w:t xml:space="preserve"> </w:t>
      </w:r>
      <w:r w:rsidR="0085542B" w:rsidRPr="0085542B">
        <w:rPr>
          <w:rFonts w:cs="Times New Roman"/>
          <w:lang w:val="ru-RU"/>
        </w:rPr>
        <w:t>–</w:t>
      </w:r>
      <w:r w:rsidR="0085542B" w:rsidRPr="0085542B">
        <w:rPr>
          <w:rFonts w:cs="Times New Roman"/>
          <w:spacing w:val="74"/>
          <w:lang w:val="ru-RU"/>
        </w:rPr>
        <w:t xml:space="preserve"> </w:t>
      </w:r>
      <w:r w:rsidR="0085542B" w:rsidRPr="0085542B">
        <w:rPr>
          <w:spacing w:val="-1"/>
          <w:lang w:val="ru-RU"/>
        </w:rPr>
        <w:t>Процедура).</w:t>
      </w:r>
      <w:proofErr w:type="gramEnd"/>
      <w:r w:rsidR="0085542B" w:rsidRPr="0085542B">
        <w:rPr>
          <w:spacing w:val="7"/>
          <w:lang w:val="ru-RU"/>
        </w:rPr>
        <w:t xml:space="preserve"> </w:t>
      </w:r>
      <w:r w:rsidR="0085542B" w:rsidRPr="0085542B">
        <w:rPr>
          <w:spacing w:val="-1"/>
          <w:lang w:val="ru-RU"/>
        </w:rPr>
        <w:t>Процедура</w:t>
      </w:r>
      <w:r w:rsidR="0085542B" w:rsidRPr="0085542B">
        <w:rPr>
          <w:spacing w:val="6"/>
          <w:lang w:val="ru-RU"/>
        </w:rPr>
        <w:t xml:space="preserve"> </w:t>
      </w:r>
      <w:r w:rsidR="0085542B" w:rsidRPr="0085542B">
        <w:rPr>
          <w:lang w:val="ru-RU"/>
        </w:rPr>
        <w:t>проводится</w:t>
      </w:r>
      <w:r w:rsidR="0085542B" w:rsidRPr="0085542B">
        <w:rPr>
          <w:spacing w:val="7"/>
          <w:lang w:val="ru-RU"/>
        </w:rPr>
        <w:t xml:space="preserve"> </w:t>
      </w:r>
      <w:r w:rsidR="0085542B" w:rsidRPr="0085542B">
        <w:rPr>
          <w:lang w:val="ru-RU"/>
        </w:rPr>
        <w:t>в</w:t>
      </w:r>
      <w:r w:rsidR="0085542B" w:rsidRPr="0085542B">
        <w:rPr>
          <w:spacing w:val="4"/>
          <w:lang w:val="ru-RU"/>
        </w:rPr>
        <w:t xml:space="preserve"> </w:t>
      </w:r>
      <w:r w:rsidR="0085542B" w:rsidRPr="0085542B">
        <w:rPr>
          <w:spacing w:val="-1"/>
          <w:lang w:val="ru-RU"/>
        </w:rPr>
        <w:t>порядке,</w:t>
      </w:r>
      <w:r w:rsidR="0085542B" w:rsidRPr="0085542B">
        <w:rPr>
          <w:spacing w:val="9"/>
          <w:lang w:val="ru-RU"/>
        </w:rPr>
        <w:t xml:space="preserve"> </w:t>
      </w:r>
      <w:r w:rsidR="0085542B" w:rsidRPr="0085542B">
        <w:rPr>
          <w:spacing w:val="-1"/>
          <w:lang w:val="ru-RU"/>
        </w:rPr>
        <w:t>установленном</w:t>
      </w:r>
      <w:r w:rsidR="0085542B" w:rsidRPr="0085542B">
        <w:rPr>
          <w:spacing w:val="6"/>
          <w:lang w:val="ru-RU"/>
        </w:rPr>
        <w:t xml:space="preserve"> </w:t>
      </w:r>
      <w:r w:rsidR="0085542B" w:rsidRPr="0085542B">
        <w:rPr>
          <w:lang w:val="ru-RU"/>
        </w:rPr>
        <w:t>в</w:t>
      </w:r>
      <w:r w:rsidR="0085542B" w:rsidRPr="0085542B">
        <w:rPr>
          <w:spacing w:val="6"/>
          <w:lang w:val="ru-RU"/>
        </w:rPr>
        <w:t xml:space="preserve"> </w:t>
      </w:r>
      <w:r w:rsidR="0085542B" w:rsidRPr="0085542B">
        <w:rPr>
          <w:spacing w:val="-1"/>
          <w:lang w:val="ru-RU"/>
        </w:rPr>
        <w:t>настоящем</w:t>
      </w:r>
      <w:r w:rsidR="0085542B" w:rsidRPr="0085542B">
        <w:rPr>
          <w:spacing w:val="6"/>
          <w:lang w:val="ru-RU"/>
        </w:rPr>
        <w:t xml:space="preserve"> </w:t>
      </w:r>
      <w:r w:rsidR="0085542B" w:rsidRPr="0085542B">
        <w:rPr>
          <w:lang w:val="ru-RU"/>
        </w:rPr>
        <w:t>Информационном</w:t>
      </w:r>
      <w:r w:rsidR="0085542B" w:rsidRPr="0085542B">
        <w:rPr>
          <w:spacing w:val="70"/>
          <w:lang w:val="ru-RU"/>
        </w:rPr>
        <w:t xml:space="preserve"> </w:t>
      </w:r>
      <w:r w:rsidR="0085542B" w:rsidRPr="0085542B">
        <w:rPr>
          <w:lang w:val="ru-RU"/>
        </w:rPr>
        <w:t>сообщении</w:t>
      </w:r>
      <w:r w:rsidR="0085542B" w:rsidRPr="0085542B">
        <w:rPr>
          <w:spacing w:val="17"/>
          <w:lang w:val="ru-RU"/>
        </w:rPr>
        <w:t xml:space="preserve"> </w:t>
      </w:r>
      <w:r w:rsidR="0085542B" w:rsidRPr="0085542B">
        <w:rPr>
          <w:lang w:val="ru-RU"/>
        </w:rPr>
        <w:t>о</w:t>
      </w:r>
      <w:r w:rsidR="0085542B" w:rsidRPr="0085542B">
        <w:rPr>
          <w:spacing w:val="16"/>
          <w:lang w:val="ru-RU"/>
        </w:rPr>
        <w:t xml:space="preserve"> </w:t>
      </w:r>
      <w:r w:rsidR="0085542B" w:rsidRPr="0085542B">
        <w:rPr>
          <w:lang w:val="ru-RU"/>
        </w:rPr>
        <w:t>проведении</w:t>
      </w:r>
      <w:r w:rsidR="0085542B" w:rsidRPr="0085542B">
        <w:rPr>
          <w:spacing w:val="15"/>
          <w:lang w:val="ru-RU"/>
        </w:rPr>
        <w:t xml:space="preserve"> </w:t>
      </w:r>
      <w:r w:rsidR="0085542B" w:rsidRPr="0085542B">
        <w:rPr>
          <w:spacing w:val="-1"/>
          <w:lang w:val="ru-RU"/>
        </w:rPr>
        <w:t>продажи</w:t>
      </w:r>
      <w:r w:rsidR="0085542B" w:rsidRPr="0085542B">
        <w:rPr>
          <w:spacing w:val="17"/>
          <w:lang w:val="ru-RU"/>
        </w:rPr>
        <w:t xml:space="preserve"> </w:t>
      </w:r>
      <w:r w:rsidR="0085542B" w:rsidRPr="0085542B">
        <w:rPr>
          <w:spacing w:val="-1"/>
          <w:lang w:val="ru-RU"/>
        </w:rPr>
        <w:t>(далее</w:t>
      </w:r>
      <w:r w:rsidR="0085542B" w:rsidRPr="0085542B">
        <w:rPr>
          <w:spacing w:val="15"/>
          <w:lang w:val="ru-RU"/>
        </w:rPr>
        <w:t xml:space="preserve"> </w:t>
      </w:r>
      <w:r w:rsidR="0085542B" w:rsidRPr="0085542B">
        <w:rPr>
          <w:rFonts w:cs="Times New Roman"/>
          <w:lang w:val="ru-RU"/>
        </w:rPr>
        <w:t>–</w:t>
      </w:r>
      <w:r w:rsidR="0085542B" w:rsidRPr="0085542B">
        <w:rPr>
          <w:rFonts w:cs="Times New Roman"/>
          <w:spacing w:val="19"/>
          <w:lang w:val="ru-RU"/>
        </w:rPr>
        <w:t xml:space="preserve"> </w:t>
      </w:r>
      <w:r w:rsidR="0085542B" w:rsidRPr="0085542B">
        <w:rPr>
          <w:lang w:val="ru-RU"/>
        </w:rPr>
        <w:t>Информационное</w:t>
      </w:r>
      <w:r w:rsidR="0085542B" w:rsidRPr="0085542B">
        <w:rPr>
          <w:spacing w:val="15"/>
          <w:lang w:val="ru-RU"/>
        </w:rPr>
        <w:t xml:space="preserve"> </w:t>
      </w:r>
      <w:r w:rsidR="0085542B" w:rsidRPr="0085542B">
        <w:rPr>
          <w:spacing w:val="-1"/>
          <w:lang w:val="ru-RU"/>
        </w:rPr>
        <w:t>сообщение)</w:t>
      </w:r>
      <w:r w:rsidR="0085542B" w:rsidRPr="0085542B">
        <w:rPr>
          <w:spacing w:val="16"/>
          <w:lang w:val="ru-RU"/>
        </w:rPr>
        <w:t xml:space="preserve"> </w:t>
      </w:r>
      <w:r w:rsidR="0085542B" w:rsidRPr="0085542B">
        <w:rPr>
          <w:lang w:val="ru-RU"/>
        </w:rPr>
        <w:t>и</w:t>
      </w:r>
      <w:r w:rsidR="0085542B" w:rsidRPr="0085542B">
        <w:rPr>
          <w:spacing w:val="18"/>
          <w:lang w:val="ru-RU"/>
        </w:rPr>
        <w:t xml:space="preserve"> </w:t>
      </w:r>
      <w:r w:rsidR="0085542B" w:rsidRPr="0085542B">
        <w:rPr>
          <w:spacing w:val="-1"/>
          <w:lang w:val="ru-RU"/>
        </w:rPr>
        <w:t>Положением</w:t>
      </w:r>
      <w:r w:rsidR="0085542B" w:rsidRPr="0085542B">
        <w:rPr>
          <w:spacing w:val="16"/>
          <w:lang w:val="ru-RU"/>
        </w:rPr>
        <w:t xml:space="preserve"> </w:t>
      </w:r>
      <w:r w:rsidR="0085542B" w:rsidRPr="0085542B">
        <w:rPr>
          <w:lang w:val="ru-RU"/>
        </w:rPr>
        <w:t>об</w:t>
      </w:r>
      <w:r w:rsidR="0085542B" w:rsidRPr="0085542B">
        <w:rPr>
          <w:spacing w:val="57"/>
          <w:lang w:val="ru-RU"/>
        </w:rPr>
        <w:t xml:space="preserve"> </w:t>
      </w:r>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r w:rsidR="0085542B" w:rsidRPr="0085542B">
        <w:rPr>
          <w:spacing w:val="67"/>
          <w:lang w:val="ru-RU"/>
        </w:rPr>
        <w:t xml:space="preserve"> </w:t>
      </w:r>
      <w:r w:rsidR="0085542B" w:rsidRPr="0085542B">
        <w:rPr>
          <w:spacing w:val="-1"/>
          <w:lang w:val="ru-RU"/>
        </w:rPr>
        <w:t>электронной</w:t>
      </w:r>
      <w:r w:rsidR="0085542B" w:rsidRPr="0085542B">
        <w:rPr>
          <w:spacing w:val="8"/>
          <w:lang w:val="ru-RU"/>
        </w:rPr>
        <w:t xml:space="preserve"> </w:t>
      </w:r>
      <w:r w:rsidR="0085542B" w:rsidRPr="0085542B">
        <w:rPr>
          <w:spacing w:val="-1"/>
          <w:lang w:val="ru-RU"/>
        </w:rPr>
        <w:t>форме,</w:t>
      </w:r>
      <w:r w:rsidR="0085542B" w:rsidRPr="0085542B">
        <w:rPr>
          <w:spacing w:val="9"/>
          <w:lang w:val="ru-RU"/>
        </w:rPr>
        <w:t xml:space="preserve"> </w:t>
      </w:r>
      <w:r w:rsidR="0085542B" w:rsidRPr="0085542B">
        <w:rPr>
          <w:spacing w:val="-1"/>
          <w:lang w:val="ru-RU"/>
        </w:rPr>
        <w:t>утвержденным</w:t>
      </w:r>
      <w:r w:rsidR="0085542B" w:rsidRPr="0085542B">
        <w:rPr>
          <w:spacing w:val="6"/>
          <w:lang w:val="ru-RU"/>
        </w:rPr>
        <w:t xml:space="preserve"> </w:t>
      </w:r>
      <w:hyperlink r:id="rId7">
        <w:r w:rsidR="0085542B" w:rsidRPr="0085542B">
          <w:rPr>
            <w:spacing w:val="-1"/>
            <w:lang w:val="ru-RU"/>
          </w:rPr>
          <w:t>Постановлением</w:t>
        </w:r>
        <w:r w:rsidR="0085542B" w:rsidRPr="0085542B">
          <w:rPr>
            <w:spacing w:val="6"/>
            <w:lang w:val="ru-RU"/>
          </w:rPr>
          <w:t xml:space="preserve"> </w:t>
        </w:r>
        <w:r w:rsidR="0085542B" w:rsidRPr="0085542B">
          <w:rPr>
            <w:spacing w:val="-1"/>
            <w:lang w:val="ru-RU"/>
          </w:rPr>
          <w:t>Правительства</w:t>
        </w:r>
        <w:r w:rsidR="0085542B" w:rsidRPr="0085542B">
          <w:rPr>
            <w:spacing w:val="8"/>
            <w:lang w:val="ru-RU"/>
          </w:rPr>
          <w:t xml:space="preserve"> </w:t>
        </w:r>
        <w:r w:rsidR="0085542B" w:rsidRPr="0085542B">
          <w:rPr>
            <w:lang w:val="ru-RU"/>
          </w:rPr>
          <w:t>РФ</w:t>
        </w:r>
        <w:r w:rsidR="0085542B" w:rsidRPr="0085542B">
          <w:rPr>
            <w:spacing w:val="7"/>
            <w:lang w:val="ru-RU"/>
          </w:rPr>
          <w:t xml:space="preserve"> </w:t>
        </w:r>
        <w:r w:rsidR="0085542B" w:rsidRPr="0085542B">
          <w:rPr>
            <w:lang w:val="ru-RU"/>
          </w:rPr>
          <w:t>от</w:t>
        </w:r>
        <w:r w:rsidR="0085542B" w:rsidRPr="0085542B">
          <w:rPr>
            <w:spacing w:val="7"/>
            <w:lang w:val="ru-RU"/>
          </w:rPr>
          <w:t xml:space="preserve"> </w:t>
        </w:r>
        <w:r w:rsidR="0085542B" w:rsidRPr="0085542B">
          <w:rPr>
            <w:lang w:val="ru-RU"/>
          </w:rPr>
          <w:t>27.08.2012</w:t>
        </w:r>
        <w:r w:rsidR="0085542B" w:rsidRPr="0085542B">
          <w:rPr>
            <w:spacing w:val="14"/>
            <w:lang w:val="ru-RU"/>
          </w:rPr>
          <w:t xml:space="preserve"> </w:t>
        </w:r>
        <w:r w:rsidR="0085542B" w:rsidRPr="0085542B">
          <w:rPr>
            <w:lang w:val="ru-RU"/>
          </w:rPr>
          <w:t>№</w:t>
        </w:r>
        <w:r w:rsidR="0085542B" w:rsidRPr="0085542B">
          <w:rPr>
            <w:spacing w:val="6"/>
            <w:lang w:val="ru-RU"/>
          </w:rPr>
          <w:t xml:space="preserve"> </w:t>
        </w:r>
        <w:r w:rsidR="0085542B" w:rsidRPr="0085542B">
          <w:rPr>
            <w:lang w:val="ru-RU"/>
          </w:rPr>
          <w:t>860</w:t>
        </w:r>
        <w:r w:rsidR="0085542B" w:rsidRPr="0085542B">
          <w:rPr>
            <w:spacing w:val="12"/>
            <w:lang w:val="ru-RU"/>
          </w:rPr>
          <w:t xml:space="preserve"> </w:t>
        </w:r>
        <w:r w:rsidR="0085542B" w:rsidRPr="0085542B">
          <w:rPr>
            <w:spacing w:val="-3"/>
            <w:lang w:val="ru-RU"/>
          </w:rPr>
          <w:t>«Об</w:t>
        </w:r>
      </w:hyperlink>
      <w:r w:rsidR="0085542B" w:rsidRPr="0085542B">
        <w:rPr>
          <w:spacing w:val="77"/>
          <w:lang w:val="ru-RU"/>
        </w:rPr>
        <w:t xml:space="preserve"> </w:t>
      </w:r>
      <w:hyperlink r:id="rId8">
        <w:r w:rsidR="0085542B" w:rsidRPr="0085542B">
          <w:rPr>
            <w:lang w:val="ru-RU"/>
          </w:rPr>
          <w:t>организации</w:t>
        </w:r>
        <w:r w:rsidR="0085542B" w:rsidRPr="0085542B">
          <w:rPr>
            <w:spacing w:val="13"/>
            <w:lang w:val="ru-RU"/>
          </w:rPr>
          <w:t xml:space="preserve"> </w:t>
        </w:r>
        <w:r w:rsidR="0085542B" w:rsidRPr="0085542B">
          <w:rPr>
            <w:lang w:val="ru-RU"/>
          </w:rPr>
          <w:t>и</w:t>
        </w:r>
        <w:r w:rsidR="0085542B" w:rsidRPr="0085542B">
          <w:rPr>
            <w:spacing w:val="13"/>
            <w:lang w:val="ru-RU"/>
          </w:rPr>
          <w:t xml:space="preserve"> </w:t>
        </w:r>
        <w:r w:rsidR="0085542B" w:rsidRPr="0085542B">
          <w:rPr>
            <w:lang w:val="ru-RU"/>
          </w:rPr>
          <w:t>проведении</w:t>
        </w:r>
        <w:r w:rsidR="0085542B" w:rsidRPr="0085542B">
          <w:rPr>
            <w:spacing w:val="13"/>
            <w:lang w:val="ru-RU"/>
          </w:rPr>
          <w:t xml:space="preserve"> </w:t>
        </w:r>
        <w:r w:rsidR="0085542B" w:rsidRPr="0085542B">
          <w:rPr>
            <w:spacing w:val="-1"/>
            <w:lang w:val="ru-RU"/>
          </w:rPr>
          <w:t>продажи</w:t>
        </w:r>
        <w:r w:rsidR="0085542B" w:rsidRPr="0085542B">
          <w:rPr>
            <w:spacing w:val="13"/>
            <w:lang w:val="ru-RU"/>
          </w:rPr>
          <w:t xml:space="preserve"> </w:t>
        </w:r>
        <w:r w:rsidR="0085542B" w:rsidRPr="0085542B">
          <w:rPr>
            <w:spacing w:val="-1"/>
            <w:lang w:val="ru-RU"/>
          </w:rPr>
          <w:t>государственного</w:t>
        </w:r>
        <w:r w:rsidR="0085542B" w:rsidRPr="0085542B">
          <w:rPr>
            <w:spacing w:val="14"/>
            <w:lang w:val="ru-RU"/>
          </w:rPr>
          <w:t xml:space="preserve"> </w:t>
        </w:r>
        <w:r w:rsidR="0085542B" w:rsidRPr="0085542B">
          <w:rPr>
            <w:lang w:val="ru-RU"/>
          </w:rPr>
          <w:t>или</w:t>
        </w:r>
        <w:r w:rsidR="0085542B" w:rsidRPr="0085542B">
          <w:rPr>
            <w:spacing w:val="13"/>
            <w:lang w:val="ru-RU"/>
          </w:rPr>
          <w:t xml:space="preserve"> </w:t>
        </w:r>
        <w:r w:rsidR="0085542B" w:rsidRPr="0085542B">
          <w:rPr>
            <w:spacing w:val="-1"/>
            <w:lang w:val="ru-RU"/>
          </w:rPr>
          <w:t>муниципального</w:t>
        </w:r>
        <w:r w:rsidR="0085542B" w:rsidRPr="0085542B">
          <w:rPr>
            <w:spacing w:val="12"/>
            <w:lang w:val="ru-RU"/>
          </w:rPr>
          <w:t xml:space="preserve"> </w:t>
        </w:r>
        <w:r w:rsidR="0085542B" w:rsidRPr="0085542B">
          <w:rPr>
            <w:spacing w:val="-1"/>
            <w:lang w:val="ru-RU"/>
          </w:rPr>
          <w:t>имущества</w:t>
        </w:r>
        <w:r w:rsidR="0085542B" w:rsidRPr="0085542B">
          <w:rPr>
            <w:spacing w:val="13"/>
            <w:lang w:val="ru-RU"/>
          </w:rPr>
          <w:t xml:space="preserve"> </w:t>
        </w:r>
        <w:r w:rsidR="0085542B" w:rsidRPr="0085542B">
          <w:rPr>
            <w:lang w:val="ru-RU"/>
          </w:rPr>
          <w:t>в</w:t>
        </w:r>
      </w:hyperlink>
      <w:r w:rsidR="0085542B" w:rsidRPr="0085542B">
        <w:rPr>
          <w:spacing w:val="67"/>
          <w:lang w:val="ru-RU"/>
        </w:rPr>
        <w:t xml:space="preserve"> </w:t>
      </w:r>
      <w:hyperlink r:id="rId9">
        <w:r w:rsidR="0085542B" w:rsidRPr="0085542B">
          <w:rPr>
            <w:spacing w:val="-1"/>
            <w:lang w:val="ru-RU"/>
          </w:rPr>
          <w:t>электронной</w:t>
        </w:r>
        <w:r w:rsidR="0085542B" w:rsidRPr="0085542B">
          <w:rPr>
            <w:spacing w:val="1"/>
            <w:lang w:val="ru-RU"/>
          </w:rPr>
          <w:t xml:space="preserve"> </w:t>
        </w:r>
        <w:r w:rsidR="0085542B" w:rsidRPr="0085542B">
          <w:rPr>
            <w:lang w:val="ru-RU"/>
          </w:rPr>
          <w:t>форме</w:t>
        </w:r>
      </w:hyperlink>
      <w:r w:rsidR="0085542B" w:rsidRPr="0085542B">
        <w:rPr>
          <w:rFonts w:cs="Times New Roman"/>
          <w:lang w:val="ru-RU"/>
        </w:rPr>
        <w:t>»</w:t>
      </w:r>
      <w:r w:rsidR="0085542B" w:rsidRPr="0085542B">
        <w:rPr>
          <w:rFonts w:cs="Times New Roman"/>
          <w:spacing w:val="-8"/>
          <w:lang w:val="ru-RU"/>
        </w:rPr>
        <w:t xml:space="preserve"> </w:t>
      </w:r>
      <w:r w:rsidR="0085542B" w:rsidRPr="0085542B">
        <w:rPr>
          <w:spacing w:val="-1"/>
          <w:lang w:val="ru-RU"/>
        </w:rPr>
        <w:t xml:space="preserve">(далее </w:t>
      </w:r>
      <w:r w:rsidR="0085542B" w:rsidRPr="0085542B">
        <w:rPr>
          <w:rFonts w:cs="Times New Roman"/>
          <w:lang w:val="ru-RU"/>
        </w:rPr>
        <w:t xml:space="preserve">– </w:t>
      </w:r>
      <w:r w:rsidR="0085542B" w:rsidRPr="0085542B">
        <w:rPr>
          <w:lang w:val="ru-RU"/>
        </w:rPr>
        <w:t>Положение)</w:t>
      </w:r>
    </w:p>
    <w:tbl>
      <w:tblPr>
        <w:tblStyle w:val="TableNormal"/>
        <w:tblW w:w="0" w:type="auto"/>
        <w:tblInd w:w="107" w:type="dxa"/>
        <w:tblLayout w:type="fixed"/>
        <w:tblLook w:val="01E0"/>
      </w:tblPr>
      <w:tblGrid>
        <w:gridCol w:w="455"/>
        <w:gridCol w:w="2330"/>
        <w:gridCol w:w="7421"/>
      </w:tblGrid>
      <w:tr w:rsidR="00F436FC" w:rsidRPr="0080044E">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7204E8" w:rsidTr="007204E8">
        <w:trPr>
          <w:trHeight w:hRule="exact" w:val="36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332E7B" w:rsidRDefault="0085542B" w:rsidP="0081383F">
            <w:pPr>
              <w:pStyle w:val="TableParagraph"/>
              <w:spacing w:before="115"/>
              <w:ind w:left="102"/>
              <w:jc w:val="both"/>
              <w:rPr>
                <w:rFonts w:ascii="Times New Roman" w:eastAsia="Times New Roman" w:hAnsi="Times New Roman" w:cs="Times New Roman"/>
                <w:sz w:val="24"/>
                <w:szCs w:val="24"/>
                <w:lang w:val="ru-RU"/>
              </w:rPr>
            </w:pPr>
            <w:r w:rsidRPr="00332E7B">
              <w:rPr>
                <w:rFonts w:ascii="Times New Roman" w:eastAsia="Times New Roman" w:hAnsi="Times New Roman" w:cs="Times New Roman"/>
                <w:b/>
                <w:bCs/>
                <w:sz w:val="24"/>
                <w:szCs w:val="24"/>
                <w:lang w:val="ru-RU"/>
              </w:rPr>
              <w:t>Лот</w:t>
            </w:r>
            <w:r w:rsidRPr="00332E7B">
              <w:rPr>
                <w:rFonts w:ascii="Times New Roman" w:eastAsia="Times New Roman" w:hAnsi="Times New Roman" w:cs="Times New Roman"/>
                <w:b/>
                <w:bCs/>
                <w:spacing w:val="2"/>
                <w:sz w:val="24"/>
                <w:szCs w:val="24"/>
                <w:lang w:val="ru-RU"/>
              </w:rPr>
              <w:t xml:space="preserve"> </w:t>
            </w:r>
            <w:r w:rsidRPr="00332E7B">
              <w:rPr>
                <w:rFonts w:ascii="Times New Roman" w:eastAsia="Times New Roman" w:hAnsi="Times New Roman" w:cs="Times New Roman"/>
                <w:b/>
                <w:bCs/>
                <w:sz w:val="24"/>
                <w:szCs w:val="24"/>
                <w:lang w:val="ru-RU"/>
              </w:rPr>
              <w:t>№</w:t>
            </w:r>
            <w:r w:rsidRPr="00332E7B">
              <w:rPr>
                <w:rFonts w:ascii="Times New Roman" w:eastAsia="Times New Roman" w:hAnsi="Times New Roman" w:cs="Times New Roman"/>
                <w:b/>
                <w:bCs/>
                <w:spacing w:val="-2"/>
                <w:sz w:val="24"/>
                <w:szCs w:val="24"/>
                <w:lang w:val="ru-RU"/>
              </w:rPr>
              <w:t xml:space="preserve"> </w:t>
            </w:r>
            <w:r w:rsidR="00F742A7" w:rsidRPr="00332E7B">
              <w:rPr>
                <w:rFonts w:ascii="Times New Roman" w:eastAsia="Times New Roman" w:hAnsi="Times New Roman" w:cs="Times New Roman"/>
                <w:b/>
                <w:bCs/>
                <w:spacing w:val="-2"/>
                <w:sz w:val="24"/>
                <w:szCs w:val="24"/>
                <w:lang w:val="ru-RU"/>
              </w:rPr>
              <w:t>1</w:t>
            </w:r>
          </w:p>
          <w:p w:rsidR="00F436FC" w:rsidRPr="0085542B" w:rsidRDefault="007204E8" w:rsidP="00B35530">
            <w:pPr>
              <w:ind w:left="34"/>
              <w:jc w:val="both"/>
              <w:rPr>
                <w:rFonts w:ascii="Times New Roman" w:eastAsia="Times New Roman" w:hAnsi="Times New Roman" w:cs="Times New Roman"/>
                <w:sz w:val="24"/>
                <w:szCs w:val="24"/>
                <w:lang w:val="ru-RU"/>
              </w:rPr>
            </w:pPr>
            <w:r w:rsidRPr="007204E8">
              <w:rPr>
                <w:rFonts w:ascii="Times New Roman" w:hAnsi="Times New Roman" w:cs="Times New Roman"/>
                <w:sz w:val="24"/>
                <w:szCs w:val="24"/>
                <w:lang w:val="ru-RU"/>
              </w:rPr>
              <w:t>Гаражный бокс № 11, назначение: нежилое, площадь: общая 37,6 кв</w:t>
            </w:r>
            <w:proofErr w:type="gramStart"/>
            <w:r w:rsidRPr="007204E8">
              <w:rPr>
                <w:rFonts w:ascii="Times New Roman" w:hAnsi="Times New Roman" w:cs="Times New Roman"/>
                <w:sz w:val="24"/>
                <w:szCs w:val="24"/>
                <w:lang w:val="ru-RU"/>
              </w:rPr>
              <w:t>.м</w:t>
            </w:r>
            <w:proofErr w:type="gramEnd"/>
            <w:r w:rsidRPr="007204E8">
              <w:rPr>
                <w:rFonts w:ascii="Times New Roman" w:hAnsi="Times New Roman" w:cs="Times New Roman"/>
                <w:sz w:val="24"/>
                <w:szCs w:val="24"/>
                <w:lang w:val="ru-RU"/>
              </w:rPr>
              <w:t>, этаж: № 1, кадастровый номер:</w:t>
            </w:r>
            <w:r w:rsidRPr="007204E8">
              <w:rPr>
                <w:rFonts w:ascii="Times New Roman" w:hAnsi="Times New Roman" w:cs="Times New Roman"/>
                <w:b/>
                <w:bCs/>
                <w:color w:val="343434"/>
                <w:sz w:val="24"/>
                <w:szCs w:val="24"/>
                <w:shd w:val="clear" w:color="auto" w:fill="FFFFFF"/>
                <w:lang w:val="ru-RU"/>
              </w:rPr>
              <w:t xml:space="preserve"> </w:t>
            </w:r>
            <w:r w:rsidRPr="007204E8">
              <w:rPr>
                <w:rFonts w:ascii="Times New Roman" w:hAnsi="Times New Roman" w:cs="Times New Roman"/>
                <w:bCs/>
                <w:sz w:val="24"/>
                <w:szCs w:val="24"/>
                <w:shd w:val="clear" w:color="auto" w:fill="FFFFFF"/>
                <w:lang w:val="ru-RU"/>
              </w:rPr>
              <w:t xml:space="preserve">61:48:0030401:325. Адрес (местоположение) </w:t>
            </w:r>
            <w:r w:rsidRPr="007204E8">
              <w:rPr>
                <w:rFonts w:ascii="Times New Roman" w:hAnsi="Times New Roman" w:cs="Times New Roman"/>
                <w:sz w:val="24"/>
                <w:szCs w:val="24"/>
                <w:lang w:val="ru-RU"/>
              </w:rPr>
              <w:t>Россия, Ростовская обл., г.</w:t>
            </w:r>
            <w:r w:rsidRPr="007204E8">
              <w:rPr>
                <w:rFonts w:ascii="Times New Roman" w:hAnsi="Times New Roman" w:cs="Times New Roman"/>
                <w:sz w:val="24"/>
                <w:szCs w:val="24"/>
              </w:rPr>
              <w:t> </w:t>
            </w:r>
            <w:r w:rsidRPr="007204E8">
              <w:rPr>
                <w:rFonts w:ascii="Times New Roman" w:hAnsi="Times New Roman" w:cs="Times New Roman"/>
                <w:sz w:val="24"/>
                <w:szCs w:val="24"/>
                <w:lang w:val="ru-RU"/>
              </w:rPr>
              <w:t>Волгодонск, ул.</w:t>
            </w:r>
            <w:r w:rsidRPr="007204E8">
              <w:rPr>
                <w:rFonts w:ascii="Times New Roman" w:hAnsi="Times New Roman" w:cs="Times New Roman"/>
                <w:sz w:val="24"/>
                <w:szCs w:val="24"/>
              </w:rPr>
              <w:t> </w:t>
            </w:r>
            <w:r w:rsidRPr="007204E8">
              <w:rPr>
                <w:rFonts w:ascii="Times New Roman" w:hAnsi="Times New Roman" w:cs="Times New Roman"/>
                <w:sz w:val="24"/>
                <w:szCs w:val="24"/>
                <w:lang w:val="ru-RU"/>
              </w:rPr>
              <w:t>Окружная,</w:t>
            </w:r>
            <w:r w:rsidRPr="007204E8">
              <w:rPr>
                <w:rFonts w:ascii="Times New Roman" w:hAnsi="Times New Roman" w:cs="Times New Roman"/>
                <w:sz w:val="24"/>
                <w:szCs w:val="24"/>
              </w:rPr>
              <w:t> </w:t>
            </w:r>
            <w:r w:rsidRPr="007204E8">
              <w:rPr>
                <w:rFonts w:ascii="Times New Roman" w:hAnsi="Times New Roman" w:cs="Times New Roman"/>
                <w:sz w:val="24"/>
                <w:szCs w:val="24"/>
                <w:lang w:val="ru-RU"/>
              </w:rPr>
              <w:t>3</w:t>
            </w:r>
            <w:r>
              <w:rPr>
                <w:rFonts w:ascii="Times New Roman" w:hAnsi="Times New Roman" w:cs="Times New Roman"/>
                <w:sz w:val="24"/>
                <w:szCs w:val="24"/>
                <w:lang w:val="ru-RU"/>
              </w:rPr>
              <w:t>.</w:t>
            </w:r>
            <w:r w:rsidRPr="007204E8">
              <w:rPr>
                <w:rFonts w:ascii="Times New Roman" w:hAnsi="Times New Roman" w:cs="Times New Roman"/>
                <w:sz w:val="24"/>
                <w:szCs w:val="24"/>
                <w:lang w:val="ru-RU"/>
              </w:rPr>
              <w:t xml:space="preserve"> Объект занимает земельной участок, предоставляемый в аренду без выдела границ в натуре из общей площади земельного участка 1913 кв</w:t>
            </w:r>
            <w:proofErr w:type="gramStart"/>
            <w:r w:rsidRPr="007204E8">
              <w:rPr>
                <w:rFonts w:ascii="Times New Roman" w:hAnsi="Times New Roman" w:cs="Times New Roman"/>
                <w:sz w:val="24"/>
                <w:szCs w:val="24"/>
                <w:lang w:val="ru-RU"/>
              </w:rPr>
              <w:t>.м</w:t>
            </w:r>
            <w:proofErr w:type="gramEnd"/>
            <w:r w:rsidRPr="007204E8">
              <w:rPr>
                <w:rFonts w:ascii="Times New Roman" w:hAnsi="Times New Roman" w:cs="Times New Roman"/>
                <w:sz w:val="24"/>
                <w:szCs w:val="24"/>
                <w:lang w:val="ru-RU"/>
              </w:rPr>
              <w:t xml:space="preserve"> с кадастровым номером 61:48:0030404:1652 (площадь  подлежит уточнению при оформлении прав на земельный участок)</w:t>
            </w:r>
            <w:r w:rsidR="0006746E" w:rsidRPr="007204E8">
              <w:rPr>
                <w:rFonts w:ascii="Times New Roman" w:hAnsi="Times New Roman" w:cs="Times New Roman"/>
                <w:sz w:val="24"/>
                <w:szCs w:val="24"/>
                <w:lang w:val="ru-RU"/>
              </w:rPr>
              <w:t>.</w:t>
            </w:r>
            <w:r w:rsidR="0006746E" w:rsidRPr="007204E8">
              <w:rPr>
                <w:rFonts w:ascii="Times New Roman" w:hAnsi="Times New Roman" w:cs="Times New Roman"/>
                <w:b/>
                <w:sz w:val="24"/>
                <w:szCs w:val="24"/>
                <w:lang w:val="ru-RU"/>
              </w:rPr>
              <w:t xml:space="preserve"> </w:t>
            </w:r>
            <w:r w:rsidR="0085542B" w:rsidRPr="0085542B">
              <w:rPr>
                <w:rFonts w:ascii="Times New Roman" w:hAnsi="Times New Roman"/>
                <w:sz w:val="24"/>
                <w:lang w:val="ru-RU"/>
              </w:rPr>
              <w:t>Описание</w:t>
            </w:r>
            <w:r w:rsidR="0085542B" w:rsidRPr="0085542B">
              <w:rPr>
                <w:rFonts w:ascii="Times New Roman" w:hAnsi="Times New Roman"/>
                <w:spacing w:val="-1"/>
                <w:sz w:val="24"/>
                <w:lang w:val="ru-RU"/>
              </w:rPr>
              <w:t xml:space="preserve"> Объекта приведено</w:t>
            </w:r>
            <w:r w:rsidR="0085542B" w:rsidRPr="0085542B">
              <w:rPr>
                <w:rFonts w:ascii="Times New Roman" w:hAnsi="Times New Roman"/>
                <w:sz w:val="24"/>
                <w:lang w:val="ru-RU"/>
              </w:rPr>
              <w:t xml:space="preserve"> в</w:t>
            </w:r>
            <w:r w:rsidR="0085542B" w:rsidRPr="0085542B">
              <w:rPr>
                <w:rFonts w:ascii="Times New Roman" w:hAnsi="Times New Roman"/>
                <w:spacing w:val="-1"/>
                <w:sz w:val="24"/>
                <w:lang w:val="ru-RU"/>
              </w:rPr>
              <w:t xml:space="preserve"> Приложении</w:t>
            </w:r>
            <w:r w:rsidR="0085542B" w:rsidRPr="0085542B">
              <w:rPr>
                <w:rFonts w:ascii="Times New Roman" w:hAnsi="Times New Roman"/>
                <w:spacing w:val="1"/>
                <w:sz w:val="24"/>
                <w:lang w:val="ru-RU"/>
              </w:rPr>
              <w:t xml:space="preserve"> </w:t>
            </w:r>
            <w:r w:rsidR="0085542B" w:rsidRPr="0085542B">
              <w:rPr>
                <w:rFonts w:ascii="Times New Roman" w:hAnsi="Times New Roman"/>
                <w:spacing w:val="-2"/>
                <w:sz w:val="24"/>
                <w:lang w:val="ru-RU"/>
              </w:rPr>
              <w:t>1</w:t>
            </w:r>
          </w:p>
        </w:tc>
      </w:tr>
      <w:tr w:rsidR="00F436FC" w:rsidRPr="0080044E">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7204E8" w:rsidRDefault="0085542B">
            <w:pPr>
              <w:pStyle w:val="TableParagraph"/>
              <w:spacing w:before="115"/>
              <w:ind w:left="101"/>
              <w:rPr>
                <w:rFonts w:ascii="Times New Roman" w:eastAsia="Times New Roman" w:hAnsi="Times New Roman" w:cs="Times New Roman"/>
                <w:sz w:val="24"/>
                <w:szCs w:val="24"/>
                <w:lang w:val="ru-RU"/>
              </w:rPr>
            </w:pPr>
            <w:r w:rsidRPr="007204E8">
              <w:rPr>
                <w:rFonts w:ascii="Times New Roman"/>
                <w:b/>
                <w:sz w:val="24"/>
                <w:lang w:val="ru-RU"/>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rsidP="00B35530">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местоположение</w:t>
            </w:r>
            <w:proofErr w:type="spell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80044E">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522C2C" w:rsidRDefault="00F436FC">
            <w:pPr>
              <w:pStyle w:val="TableParagraph"/>
              <w:rPr>
                <w:rFonts w:ascii="Times New Roman" w:eastAsia="Times New Roman" w:hAnsi="Times New Roman" w:cs="Times New Roman"/>
                <w:sz w:val="24"/>
                <w:szCs w:val="24"/>
                <w:lang w:val="ru-RU"/>
              </w:rPr>
            </w:pPr>
          </w:p>
          <w:p w:rsidR="00F436FC" w:rsidRPr="00522C2C" w:rsidRDefault="00F436FC">
            <w:pPr>
              <w:pStyle w:val="TableParagraph"/>
              <w:rPr>
                <w:rFonts w:ascii="Times New Roman" w:eastAsia="Times New Roman" w:hAnsi="Times New Roman" w:cs="Times New Roman"/>
                <w:sz w:val="24"/>
                <w:szCs w:val="24"/>
                <w:lang w:val="ru-RU"/>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C14CCE"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Начальная цена продажи Объект</w:t>
            </w:r>
            <w:r w:rsidR="00D85AB3">
              <w:rPr>
                <w:rFonts w:ascii="Times New Roman" w:eastAsia="Calibri" w:hAnsi="Times New Roman" w:cs="Times New Roman"/>
                <w:sz w:val="24"/>
                <w:szCs w:val="24"/>
                <w:lang w:val="ru-RU"/>
              </w:rPr>
              <w:t>а</w:t>
            </w:r>
            <w:r w:rsidRPr="009148F3">
              <w:rPr>
                <w:rFonts w:ascii="Times New Roman" w:eastAsia="Calibri" w:hAnsi="Times New Roman" w:cs="Times New Roman"/>
                <w:sz w:val="24"/>
                <w:szCs w:val="24"/>
                <w:lang w:val="ru-RU"/>
              </w:rPr>
              <w:t xml:space="preserve"> (лота): </w:t>
            </w:r>
            <w:bookmarkStart w:id="0" w:name="_GoBack"/>
            <w:bookmarkEnd w:id="0"/>
            <w:r w:rsidR="007204E8" w:rsidRPr="007204E8">
              <w:rPr>
                <w:rFonts w:ascii="Times New Roman" w:hAnsi="Times New Roman" w:cs="Times New Roman"/>
                <w:sz w:val="24"/>
                <w:szCs w:val="24"/>
                <w:lang w:val="ru-RU"/>
              </w:rPr>
              <w:t xml:space="preserve">69 980 (шестьдесят девять тысяч девятьсот восемьдесят) рублей </w:t>
            </w:r>
            <w:r w:rsidR="00A25AF4">
              <w:rPr>
                <w:rFonts w:ascii="Times New Roman" w:hAnsi="Times New Roman" w:cs="Times New Roman"/>
                <w:sz w:val="24"/>
                <w:szCs w:val="24"/>
                <w:lang w:val="ru-RU"/>
              </w:rPr>
              <w:t>4</w:t>
            </w:r>
            <w:r w:rsidR="007204E8" w:rsidRPr="007204E8">
              <w:rPr>
                <w:rFonts w:ascii="Times New Roman" w:hAnsi="Times New Roman" w:cs="Times New Roman"/>
                <w:sz w:val="24"/>
                <w:szCs w:val="24"/>
                <w:lang w:val="ru-RU"/>
              </w:rPr>
              <w:t>0 копеек</w:t>
            </w:r>
            <w:r w:rsidR="007204E8" w:rsidRPr="00B76BEE">
              <w:rPr>
                <w:rFonts w:ascii="Times New Roman" w:hAnsi="Times New Roman" w:cs="Times New Roman"/>
                <w:sz w:val="24"/>
                <w:szCs w:val="24"/>
                <w:lang w:val="ru-RU"/>
              </w:rPr>
              <w:t xml:space="preserve"> </w:t>
            </w:r>
            <w:r w:rsidRPr="00C14CCE">
              <w:rPr>
                <w:rFonts w:ascii="Times New Roman" w:eastAsia="Calibri" w:hAnsi="Times New Roman" w:cs="Times New Roman"/>
                <w:sz w:val="24"/>
                <w:szCs w:val="24"/>
                <w:lang w:val="ru-RU"/>
              </w:rPr>
              <w:t>с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Шаг аукциона</w:t>
            </w:r>
            <w:r w:rsidR="00DF0D7A">
              <w:rPr>
                <w:rFonts w:ascii="Times New Roman" w:eastAsia="Calibri" w:hAnsi="Times New Roman" w:cs="Times New Roman"/>
                <w:sz w:val="24"/>
                <w:szCs w:val="24"/>
                <w:lang w:val="ru-RU"/>
              </w:rPr>
              <w:t xml:space="preserve"> (5%)</w:t>
            </w:r>
            <w:r w:rsidRPr="009148F3">
              <w:rPr>
                <w:rFonts w:ascii="Times New Roman" w:eastAsia="Calibri" w:hAnsi="Times New Roman" w:cs="Times New Roman"/>
                <w:sz w:val="24"/>
                <w:szCs w:val="24"/>
                <w:lang w:val="ru-RU"/>
              </w:rPr>
              <w:t xml:space="preserve">: </w:t>
            </w:r>
            <w:r w:rsidR="007204E8">
              <w:rPr>
                <w:rFonts w:ascii="Times New Roman" w:eastAsia="Calibri" w:hAnsi="Times New Roman" w:cs="Times New Roman"/>
                <w:sz w:val="24"/>
                <w:szCs w:val="24"/>
                <w:lang w:val="ru-RU"/>
              </w:rPr>
              <w:t xml:space="preserve">3499 </w:t>
            </w:r>
            <w:r w:rsidRPr="009148F3">
              <w:rPr>
                <w:rFonts w:ascii="Times New Roman" w:eastAsia="Calibri" w:hAnsi="Times New Roman" w:cs="Times New Roman"/>
                <w:sz w:val="24"/>
                <w:szCs w:val="24"/>
                <w:lang w:val="ru-RU"/>
              </w:rPr>
              <w:t>(</w:t>
            </w:r>
            <w:r w:rsidR="007204E8">
              <w:rPr>
                <w:rFonts w:ascii="Times New Roman" w:eastAsia="Calibri" w:hAnsi="Times New Roman" w:cs="Times New Roman"/>
                <w:sz w:val="24"/>
                <w:szCs w:val="24"/>
                <w:lang w:val="ru-RU"/>
              </w:rPr>
              <w:t>три тысячи четыреста девяносто девять</w:t>
            </w:r>
            <w:r w:rsidR="00C14CCE">
              <w:rPr>
                <w:rFonts w:ascii="Times New Roman" w:eastAsia="Calibri" w:hAnsi="Times New Roman" w:cs="Times New Roman"/>
                <w:sz w:val="24"/>
                <w:szCs w:val="24"/>
                <w:lang w:val="ru-RU"/>
              </w:rPr>
              <w:t>)</w:t>
            </w:r>
            <w:r w:rsidRPr="009148F3">
              <w:rPr>
                <w:rFonts w:ascii="Times New Roman" w:eastAsia="Calibri" w:hAnsi="Times New Roman" w:cs="Times New Roman"/>
                <w:sz w:val="24"/>
                <w:szCs w:val="24"/>
                <w:lang w:val="ru-RU"/>
              </w:rPr>
              <w:t xml:space="preserve"> руб</w:t>
            </w:r>
            <w:r w:rsidR="007204E8">
              <w:rPr>
                <w:rFonts w:ascii="Times New Roman" w:eastAsia="Calibri" w:hAnsi="Times New Roman" w:cs="Times New Roman"/>
                <w:sz w:val="24"/>
                <w:szCs w:val="24"/>
                <w:lang w:val="ru-RU"/>
              </w:rPr>
              <w:t>лей 0</w:t>
            </w:r>
            <w:r w:rsidR="00A25AF4">
              <w:rPr>
                <w:rFonts w:ascii="Times New Roman" w:eastAsia="Calibri" w:hAnsi="Times New Roman" w:cs="Times New Roman"/>
                <w:sz w:val="24"/>
                <w:szCs w:val="24"/>
                <w:lang w:val="ru-RU"/>
              </w:rPr>
              <w:t>2</w:t>
            </w:r>
            <w:r w:rsidRPr="009148F3">
              <w:rPr>
                <w:rFonts w:ascii="Times New Roman" w:eastAsia="Calibri" w:hAnsi="Times New Roman" w:cs="Times New Roman"/>
                <w:sz w:val="24"/>
                <w:szCs w:val="24"/>
                <w:lang w:val="ru-RU"/>
              </w:rPr>
              <w:t xml:space="preserve"> коп</w:t>
            </w:r>
            <w:r w:rsidR="007204E8">
              <w:rPr>
                <w:rFonts w:ascii="Times New Roman" w:eastAsia="Calibri" w:hAnsi="Times New Roman" w:cs="Times New Roman"/>
                <w:sz w:val="24"/>
                <w:szCs w:val="24"/>
                <w:lang w:val="ru-RU"/>
              </w:rPr>
              <w:t>е</w:t>
            </w:r>
            <w:r w:rsidR="00A25AF4">
              <w:rPr>
                <w:rFonts w:ascii="Times New Roman" w:eastAsia="Calibri" w:hAnsi="Times New Roman" w:cs="Times New Roman"/>
                <w:sz w:val="24"/>
                <w:szCs w:val="24"/>
                <w:lang w:val="ru-RU"/>
              </w:rPr>
              <w:t>йки</w:t>
            </w:r>
            <w:r w:rsidRPr="009148F3">
              <w:rPr>
                <w:rFonts w:ascii="Times New Roman" w:eastAsia="Calibri" w:hAnsi="Times New Roman" w:cs="Times New Roman"/>
                <w:sz w:val="24"/>
                <w:szCs w:val="24"/>
                <w:lang w:val="ru-RU"/>
              </w:rPr>
              <w:t xml:space="preserve"> с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80044E">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2A4AE7" w:rsidRPr="0085542B" w:rsidRDefault="002A4AE7" w:rsidP="00CA0CB9">
            <w:pPr>
              <w:pStyle w:val="a4"/>
              <w:numPr>
                <w:ilvl w:val="0"/>
                <w:numId w:val="20"/>
              </w:numPr>
              <w:tabs>
                <w:tab w:val="left" w:pos="91"/>
              </w:tabs>
              <w:spacing w:before="113"/>
              <w:ind w:left="315" w:right="99"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2A4AE7" w:rsidRPr="001B60E7" w:rsidRDefault="002A4AE7" w:rsidP="00CA0CB9">
            <w:pPr>
              <w:pStyle w:val="a4"/>
              <w:numPr>
                <w:ilvl w:val="0"/>
                <w:numId w:val="20"/>
              </w:numPr>
              <w:tabs>
                <w:tab w:val="left" w:pos="91"/>
                <w:tab w:val="left" w:pos="383"/>
              </w:tabs>
              <w:spacing w:before="120"/>
              <w:ind w:left="315" w:right="101" w:firstLine="6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615EEA">
              <w:rPr>
                <w:rFonts w:ascii="Times New Roman" w:hAnsi="Times New Roman"/>
                <w:sz w:val="24"/>
                <w:lang w:val="ru-RU"/>
              </w:rPr>
              <w:t xml:space="preserve">: </w:t>
            </w:r>
            <w:r w:rsidR="005F3BAA" w:rsidRPr="00B35530">
              <w:rPr>
                <w:rFonts w:ascii="Times New Roman" w:hAnsi="Times New Roman"/>
                <w:sz w:val="24"/>
                <w:lang w:val="ru-RU"/>
              </w:rPr>
              <w:t>15</w:t>
            </w:r>
            <w:r w:rsidRPr="00B35530">
              <w:rPr>
                <w:rFonts w:ascii="Times New Roman" w:hAnsi="Times New Roman"/>
                <w:sz w:val="24"/>
                <w:lang w:val="ru-RU"/>
              </w:rPr>
              <w:t>.</w:t>
            </w:r>
            <w:r w:rsidR="008A236A" w:rsidRPr="00B35530">
              <w:rPr>
                <w:rFonts w:ascii="Times New Roman" w:hAnsi="Times New Roman"/>
                <w:sz w:val="24"/>
                <w:lang w:val="ru-RU"/>
              </w:rPr>
              <w:t>0</w:t>
            </w:r>
            <w:r w:rsidR="005F3BAA" w:rsidRPr="00B35530">
              <w:rPr>
                <w:rFonts w:ascii="Times New Roman" w:hAnsi="Times New Roman"/>
                <w:sz w:val="24"/>
                <w:lang w:val="ru-RU"/>
              </w:rPr>
              <w:t>4</w:t>
            </w:r>
            <w:r w:rsidRPr="00B35530">
              <w:rPr>
                <w:rFonts w:ascii="Times New Roman" w:hAnsi="Times New Roman"/>
                <w:sz w:val="24"/>
                <w:lang w:val="ru-RU"/>
              </w:rPr>
              <w:t>.202</w:t>
            </w:r>
            <w:r w:rsidR="008A236A" w:rsidRPr="00B35530">
              <w:rPr>
                <w:rFonts w:ascii="Times New Roman" w:hAnsi="Times New Roman"/>
                <w:sz w:val="24"/>
                <w:lang w:val="ru-RU"/>
              </w:rPr>
              <w:t>1</w:t>
            </w:r>
            <w:r w:rsidRPr="00B35530">
              <w:rPr>
                <w:rFonts w:ascii="Times New Roman" w:hAnsi="Times New Roman"/>
                <w:sz w:val="24"/>
                <w:lang w:val="ru-RU"/>
              </w:rPr>
              <w:t xml:space="preserve"> </w:t>
            </w:r>
            <w:r w:rsidRPr="005F3BAA">
              <w:rPr>
                <w:rFonts w:ascii="Times New Roman" w:hAnsi="Times New Roman"/>
                <w:sz w:val="24"/>
                <w:lang w:val="ru-RU"/>
              </w:rPr>
              <w:t>в</w:t>
            </w:r>
            <w:r w:rsidRPr="001B60E7">
              <w:rPr>
                <w:rFonts w:ascii="Times New Roman" w:hAnsi="Times New Roman"/>
                <w:sz w:val="24"/>
                <w:lang w:val="ru-RU"/>
              </w:rPr>
              <w:t xml:space="preserve"> </w:t>
            </w:r>
            <w:r w:rsidR="00C65A2D">
              <w:rPr>
                <w:rFonts w:ascii="Times New Roman" w:hAnsi="Times New Roman"/>
                <w:sz w:val="24"/>
                <w:lang w:val="ru-RU"/>
              </w:rPr>
              <w:t>11</w:t>
            </w:r>
            <w:r w:rsidRPr="001B60E7">
              <w:rPr>
                <w:rFonts w:ascii="Times New Roman" w:hAnsi="Times New Roman"/>
                <w:sz w:val="24"/>
                <w:lang w:val="ru-RU"/>
              </w:rPr>
              <w:t xml:space="preserve"> час. 00 мин. по московскому времени.</w:t>
            </w:r>
          </w:p>
          <w:p w:rsidR="002A4AE7" w:rsidRPr="001B60E7" w:rsidRDefault="002A4AE7" w:rsidP="00CA0CB9">
            <w:pPr>
              <w:pStyle w:val="TableParagraph"/>
              <w:tabs>
                <w:tab w:val="left" w:pos="91"/>
              </w:tabs>
              <w:spacing w:before="120"/>
              <w:ind w:left="102" w:firstLine="60"/>
              <w:rPr>
                <w:rFonts w:ascii="Times New Roman" w:eastAsia="Times New Roman" w:hAnsi="Times New Roman" w:cs="Times New Roman"/>
                <w:sz w:val="24"/>
                <w:szCs w:val="24"/>
              </w:rPr>
            </w:pPr>
            <w:proofErr w:type="spellStart"/>
            <w:r w:rsidRPr="001B60E7">
              <w:rPr>
                <w:rFonts w:ascii="Times New Roman" w:hAnsi="Times New Roman"/>
                <w:spacing w:val="-1"/>
                <w:sz w:val="24"/>
              </w:rPr>
              <w:t>Подача</w:t>
            </w:r>
            <w:proofErr w:type="spellEnd"/>
            <w:r w:rsidRPr="001B60E7">
              <w:rPr>
                <w:rFonts w:ascii="Times New Roman" w:hAnsi="Times New Roman"/>
                <w:spacing w:val="-1"/>
                <w:sz w:val="24"/>
              </w:rPr>
              <w:t xml:space="preserve"> </w:t>
            </w:r>
            <w:proofErr w:type="spellStart"/>
            <w:r w:rsidRPr="001B60E7">
              <w:rPr>
                <w:rFonts w:ascii="Times New Roman" w:hAnsi="Times New Roman"/>
                <w:sz w:val="24"/>
              </w:rPr>
              <w:t>Заявок</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осуществляется</w:t>
            </w:r>
            <w:proofErr w:type="spellEnd"/>
            <w:r w:rsidRPr="001B60E7">
              <w:rPr>
                <w:rFonts w:ascii="Times New Roman" w:hAnsi="Times New Roman"/>
                <w:sz w:val="24"/>
              </w:rPr>
              <w:t xml:space="preserve"> </w:t>
            </w:r>
            <w:proofErr w:type="spellStart"/>
            <w:r w:rsidRPr="001B60E7">
              <w:rPr>
                <w:rFonts w:ascii="Times New Roman" w:hAnsi="Times New Roman"/>
                <w:spacing w:val="-1"/>
                <w:sz w:val="24"/>
              </w:rPr>
              <w:t>круглосуточно</w:t>
            </w:r>
            <w:proofErr w:type="spellEnd"/>
            <w:r w:rsidRPr="001B60E7">
              <w:rPr>
                <w:rFonts w:ascii="Times New Roman" w:hAnsi="Times New Roman"/>
                <w:spacing w:val="-1"/>
                <w:sz w:val="24"/>
              </w:rPr>
              <w:t>.</w:t>
            </w:r>
          </w:p>
          <w:p w:rsidR="002A4AE7" w:rsidRPr="001B60E7" w:rsidRDefault="002A4AE7" w:rsidP="00CA0CB9">
            <w:pPr>
              <w:pStyle w:val="a4"/>
              <w:numPr>
                <w:ilvl w:val="0"/>
                <w:numId w:val="20"/>
              </w:numPr>
              <w:tabs>
                <w:tab w:val="left" w:pos="91"/>
                <w:tab w:val="left" w:pos="391"/>
              </w:tabs>
              <w:spacing w:before="120"/>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30"/>
                <w:sz w:val="24"/>
                <w:lang w:val="ru-RU"/>
              </w:rPr>
              <w:t xml:space="preserve"> </w:t>
            </w:r>
            <w:r w:rsidRPr="001B60E7">
              <w:rPr>
                <w:rFonts w:ascii="Times New Roman" w:hAnsi="Times New Roman"/>
                <w:sz w:val="24"/>
                <w:lang w:val="ru-RU"/>
              </w:rPr>
              <w:t>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28"/>
                <w:sz w:val="24"/>
                <w:lang w:val="ru-RU"/>
              </w:rPr>
              <w:t xml:space="preserve"> </w:t>
            </w:r>
            <w:r w:rsidRPr="001B60E7">
              <w:rPr>
                <w:rFonts w:ascii="Times New Roman" w:hAnsi="Times New Roman"/>
                <w:sz w:val="24"/>
                <w:lang w:val="ru-RU"/>
              </w:rPr>
              <w:t>окончания</w:t>
            </w:r>
            <w:r w:rsidRPr="001B60E7">
              <w:rPr>
                <w:rFonts w:ascii="Times New Roman" w:hAnsi="Times New Roman"/>
                <w:spacing w:val="28"/>
                <w:sz w:val="24"/>
                <w:lang w:val="ru-RU"/>
              </w:rPr>
              <w:t xml:space="preserve"> </w:t>
            </w:r>
            <w:r w:rsidRPr="001B60E7">
              <w:rPr>
                <w:rFonts w:ascii="Times New Roman" w:hAnsi="Times New Roman"/>
                <w:spacing w:val="-1"/>
                <w:sz w:val="24"/>
                <w:lang w:val="ru-RU"/>
              </w:rPr>
              <w:t>подачи</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(приема)</w:t>
            </w:r>
            <w:r w:rsidRPr="001B60E7">
              <w:rPr>
                <w:rFonts w:ascii="Times New Roman" w:hAnsi="Times New Roman"/>
                <w:spacing w:val="30"/>
                <w:sz w:val="24"/>
                <w:lang w:val="ru-RU"/>
              </w:rPr>
              <w:t xml:space="preserve"> </w:t>
            </w:r>
            <w:r w:rsidRPr="001B60E7">
              <w:rPr>
                <w:rFonts w:ascii="Times New Roman" w:hAnsi="Times New Roman"/>
                <w:spacing w:val="-1"/>
                <w:sz w:val="24"/>
                <w:lang w:val="ru-RU"/>
              </w:rPr>
              <w:t>Заявок:</w:t>
            </w:r>
            <w:r w:rsidRPr="001B60E7">
              <w:rPr>
                <w:rFonts w:ascii="Times New Roman" w:hAnsi="Times New Roman"/>
                <w:spacing w:val="29"/>
                <w:sz w:val="24"/>
                <w:lang w:val="ru-RU"/>
              </w:rPr>
              <w:t xml:space="preserve"> </w:t>
            </w:r>
            <w:r w:rsidR="00955293" w:rsidRPr="00B35530">
              <w:rPr>
                <w:rFonts w:ascii="Times New Roman" w:hAnsi="Times New Roman"/>
                <w:sz w:val="24"/>
                <w:lang w:val="ru-RU"/>
              </w:rPr>
              <w:t>10</w:t>
            </w:r>
            <w:r w:rsidRPr="00B35530">
              <w:rPr>
                <w:rFonts w:ascii="Times New Roman" w:hAnsi="Times New Roman"/>
                <w:sz w:val="24"/>
                <w:lang w:val="ru-RU"/>
              </w:rPr>
              <w:t>.</w:t>
            </w:r>
            <w:r w:rsidR="008A236A" w:rsidRPr="00B35530">
              <w:rPr>
                <w:rFonts w:ascii="Times New Roman" w:hAnsi="Times New Roman"/>
                <w:sz w:val="24"/>
                <w:lang w:val="ru-RU"/>
              </w:rPr>
              <w:t>0</w:t>
            </w:r>
            <w:r w:rsidR="00955293" w:rsidRPr="00B35530">
              <w:rPr>
                <w:rFonts w:ascii="Times New Roman" w:hAnsi="Times New Roman"/>
                <w:sz w:val="24"/>
                <w:lang w:val="ru-RU"/>
              </w:rPr>
              <w:t>5</w:t>
            </w:r>
            <w:r w:rsidRPr="00B35530">
              <w:rPr>
                <w:rFonts w:ascii="Times New Roman" w:hAnsi="Times New Roman"/>
                <w:sz w:val="24"/>
                <w:lang w:val="ru-RU"/>
              </w:rPr>
              <w:t>.202</w:t>
            </w:r>
            <w:r w:rsidR="008A236A" w:rsidRPr="00B35530">
              <w:rPr>
                <w:rFonts w:ascii="Times New Roman" w:hAnsi="Times New Roman"/>
                <w:sz w:val="24"/>
                <w:lang w:val="ru-RU"/>
              </w:rPr>
              <w:t>1</w:t>
            </w:r>
            <w:r w:rsidRPr="001B60E7">
              <w:rPr>
                <w:rFonts w:ascii="Times New Roman" w:hAnsi="Times New Roman"/>
                <w:spacing w:val="28"/>
                <w:sz w:val="24"/>
                <w:lang w:val="ru-RU"/>
              </w:rPr>
              <w:t xml:space="preserve"> </w:t>
            </w:r>
            <w:r w:rsidRPr="001B60E7">
              <w:rPr>
                <w:rFonts w:ascii="Times New Roman" w:hAnsi="Times New Roman"/>
                <w:sz w:val="24"/>
                <w:lang w:val="ru-RU"/>
              </w:rPr>
              <w:t>в</w:t>
            </w:r>
            <w:r w:rsidRPr="001B60E7">
              <w:rPr>
                <w:rFonts w:ascii="Times New Roman" w:hAnsi="Times New Roman"/>
                <w:spacing w:val="30"/>
                <w:sz w:val="24"/>
                <w:lang w:val="ru-RU"/>
              </w:rPr>
              <w:t xml:space="preserve"> </w:t>
            </w:r>
            <w:r w:rsidRPr="001B60E7">
              <w:rPr>
                <w:rFonts w:ascii="Times New Roman" w:hAnsi="Times New Roman"/>
                <w:spacing w:val="2"/>
                <w:sz w:val="24"/>
                <w:lang w:val="ru-RU"/>
              </w:rPr>
              <w:t>18</w:t>
            </w:r>
            <w:r w:rsidRPr="001B60E7">
              <w:rPr>
                <w:rFonts w:ascii="Times New Roman" w:hAnsi="Times New Roman"/>
                <w:spacing w:val="47"/>
                <w:sz w:val="24"/>
                <w:lang w:val="ru-RU"/>
              </w:rPr>
              <w:t xml:space="preserve"> </w:t>
            </w:r>
            <w:r w:rsidRPr="001B60E7">
              <w:rPr>
                <w:rFonts w:ascii="Times New Roman" w:hAnsi="Times New Roman"/>
                <w:spacing w:val="-1"/>
                <w:sz w:val="24"/>
                <w:lang w:val="ru-RU"/>
              </w:rPr>
              <w:t>час.</w:t>
            </w:r>
            <w:r w:rsidRPr="001B60E7">
              <w:rPr>
                <w:rFonts w:ascii="Times New Roman" w:hAnsi="Times New Roman"/>
                <w:sz w:val="24"/>
                <w:lang w:val="ru-RU"/>
              </w:rPr>
              <w:t xml:space="preserve"> 00 мин.  по </w:t>
            </w:r>
            <w:r w:rsidRPr="001B60E7">
              <w:rPr>
                <w:rFonts w:ascii="Times New Roman" w:hAnsi="Times New Roman"/>
                <w:spacing w:val="-1"/>
                <w:sz w:val="24"/>
                <w:lang w:val="ru-RU"/>
              </w:rPr>
              <w:t>московскому</w:t>
            </w:r>
            <w:r w:rsidRPr="001B60E7">
              <w:rPr>
                <w:rFonts w:ascii="Times New Roman" w:hAnsi="Times New Roman"/>
                <w:spacing w:val="-5"/>
                <w:sz w:val="24"/>
                <w:lang w:val="ru-RU"/>
              </w:rPr>
              <w:t xml:space="preserve"> </w:t>
            </w:r>
            <w:r w:rsidRPr="001B60E7">
              <w:rPr>
                <w:rFonts w:ascii="Times New Roman" w:hAnsi="Times New Roman"/>
                <w:sz w:val="24"/>
                <w:lang w:val="ru-RU"/>
              </w:rPr>
              <w:t>времени</w:t>
            </w:r>
          </w:p>
          <w:p w:rsidR="002A4AE7" w:rsidRPr="001B60E7" w:rsidRDefault="002A4AE7" w:rsidP="00CA0CB9">
            <w:pPr>
              <w:pStyle w:val="a4"/>
              <w:numPr>
                <w:ilvl w:val="0"/>
                <w:numId w:val="20"/>
              </w:numPr>
              <w:tabs>
                <w:tab w:val="left" w:pos="91"/>
              </w:tabs>
              <w:spacing w:before="120"/>
              <w:ind w:left="315" w:right="100"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z w:val="24"/>
                <w:lang w:val="ru-RU"/>
              </w:rPr>
              <w:t xml:space="preserve"> </w:t>
            </w:r>
            <w:r w:rsidRPr="001B60E7">
              <w:rPr>
                <w:rFonts w:ascii="Times New Roman" w:hAnsi="Times New Roman"/>
                <w:spacing w:val="1"/>
                <w:sz w:val="24"/>
                <w:lang w:val="ru-RU"/>
              </w:rPr>
              <w:t xml:space="preserve"> </w:t>
            </w:r>
            <w:r w:rsidRPr="001B60E7">
              <w:rPr>
                <w:rFonts w:ascii="Times New Roman" w:hAnsi="Times New Roman"/>
                <w:sz w:val="24"/>
                <w:lang w:val="ru-RU"/>
              </w:rPr>
              <w:t xml:space="preserve">определения </w:t>
            </w:r>
            <w:r w:rsidRPr="001B60E7">
              <w:rPr>
                <w:rFonts w:ascii="Times New Roman" w:hAnsi="Times New Roman"/>
                <w:spacing w:val="2"/>
                <w:sz w:val="24"/>
                <w:lang w:val="ru-RU"/>
              </w:rPr>
              <w:t xml:space="preserve"> </w:t>
            </w:r>
            <w:r w:rsidRPr="001B60E7">
              <w:rPr>
                <w:rFonts w:ascii="Times New Roman" w:hAnsi="Times New Roman"/>
                <w:spacing w:val="-1"/>
                <w:sz w:val="24"/>
                <w:lang w:val="ru-RU"/>
              </w:rPr>
              <w:t>участников:</w:t>
            </w:r>
            <w:r w:rsidRPr="001B60E7">
              <w:rPr>
                <w:rFonts w:ascii="Times New Roman" w:hAnsi="Times New Roman"/>
                <w:spacing w:val="60"/>
                <w:sz w:val="24"/>
                <w:lang w:val="ru-RU"/>
              </w:rPr>
              <w:t xml:space="preserve"> </w:t>
            </w:r>
            <w:r w:rsidR="00955293" w:rsidRPr="00B35530">
              <w:rPr>
                <w:rFonts w:ascii="Times New Roman" w:hAnsi="Times New Roman"/>
                <w:sz w:val="24"/>
                <w:lang w:val="ru-RU"/>
              </w:rPr>
              <w:t>11</w:t>
            </w:r>
            <w:r w:rsidRPr="00B35530">
              <w:rPr>
                <w:rFonts w:ascii="Times New Roman" w:hAnsi="Times New Roman"/>
                <w:sz w:val="24"/>
                <w:lang w:val="ru-RU"/>
              </w:rPr>
              <w:t>.</w:t>
            </w:r>
            <w:r w:rsidR="008A236A" w:rsidRPr="00B35530">
              <w:rPr>
                <w:rFonts w:ascii="Times New Roman" w:hAnsi="Times New Roman"/>
                <w:sz w:val="24"/>
                <w:lang w:val="ru-RU"/>
              </w:rPr>
              <w:t>0</w:t>
            </w:r>
            <w:r w:rsidR="00955293" w:rsidRPr="00B35530">
              <w:rPr>
                <w:rFonts w:ascii="Times New Roman" w:hAnsi="Times New Roman"/>
                <w:sz w:val="24"/>
                <w:lang w:val="ru-RU"/>
              </w:rPr>
              <w:t>5</w:t>
            </w:r>
            <w:r w:rsidRPr="00B35530">
              <w:rPr>
                <w:rFonts w:ascii="Times New Roman" w:hAnsi="Times New Roman"/>
                <w:sz w:val="24"/>
                <w:lang w:val="ru-RU"/>
              </w:rPr>
              <w:t>.202</w:t>
            </w:r>
            <w:r w:rsidR="008A236A" w:rsidRPr="00B35530">
              <w:rPr>
                <w:rFonts w:ascii="Times New Roman" w:hAnsi="Times New Roman"/>
                <w:sz w:val="24"/>
                <w:lang w:val="ru-RU"/>
              </w:rPr>
              <w:t>1</w:t>
            </w:r>
            <w:r w:rsidRPr="00B35530">
              <w:rPr>
                <w:rFonts w:ascii="Times New Roman" w:hAnsi="Times New Roman"/>
                <w:sz w:val="24"/>
                <w:lang w:val="ru-RU"/>
              </w:rPr>
              <w:t xml:space="preserve"> в</w:t>
            </w:r>
            <w:r w:rsidRPr="001B60E7">
              <w:rPr>
                <w:rFonts w:ascii="Times New Roman" w:hAnsi="Times New Roman"/>
                <w:sz w:val="24"/>
                <w:lang w:val="ru-RU"/>
              </w:rPr>
              <w:t xml:space="preserve"> 15  час.  00  мин.  по московскому времени</w:t>
            </w:r>
          </w:p>
          <w:p w:rsidR="002A4AE7" w:rsidRPr="001B60E7" w:rsidRDefault="002A4AE7" w:rsidP="00CA0CB9">
            <w:pPr>
              <w:pStyle w:val="a4"/>
              <w:numPr>
                <w:ilvl w:val="0"/>
                <w:numId w:val="20"/>
              </w:numPr>
              <w:tabs>
                <w:tab w:val="left" w:pos="91"/>
                <w:tab w:val="left" w:pos="379"/>
              </w:tabs>
              <w:spacing w:before="117"/>
              <w:ind w:left="315" w:right="97" w:firstLine="60"/>
              <w:rPr>
                <w:rFonts w:ascii="Times New Roman" w:eastAsia="Times New Roman" w:hAnsi="Times New Roman" w:cs="Times New Roman"/>
                <w:sz w:val="24"/>
                <w:szCs w:val="24"/>
                <w:lang w:val="ru-RU"/>
              </w:rPr>
            </w:pPr>
            <w:r w:rsidRPr="001B60E7">
              <w:rPr>
                <w:rFonts w:ascii="Times New Roman" w:hAnsi="Times New Roman"/>
                <w:spacing w:val="-1"/>
                <w:sz w:val="24"/>
                <w:lang w:val="ru-RU"/>
              </w:rPr>
              <w:t>Дата</w:t>
            </w:r>
            <w:r w:rsidRPr="001B60E7">
              <w:rPr>
                <w:rFonts w:ascii="Times New Roman" w:hAnsi="Times New Roman"/>
                <w:spacing w:val="15"/>
                <w:sz w:val="24"/>
                <w:lang w:val="ru-RU"/>
              </w:rPr>
              <w:t xml:space="preserve"> </w:t>
            </w:r>
            <w:r w:rsidRPr="001B60E7">
              <w:rPr>
                <w:rFonts w:ascii="Times New Roman" w:hAnsi="Times New Roman"/>
                <w:sz w:val="24"/>
                <w:lang w:val="ru-RU"/>
              </w:rPr>
              <w:t>и</w:t>
            </w:r>
            <w:r w:rsidRPr="001B60E7">
              <w:rPr>
                <w:rFonts w:ascii="Times New Roman" w:hAnsi="Times New Roman"/>
                <w:spacing w:val="18"/>
                <w:sz w:val="24"/>
                <w:lang w:val="ru-RU"/>
              </w:rPr>
              <w:t xml:space="preserve"> </w:t>
            </w:r>
            <w:r w:rsidRPr="001B60E7">
              <w:rPr>
                <w:rFonts w:ascii="Times New Roman" w:hAnsi="Times New Roman"/>
                <w:spacing w:val="-1"/>
                <w:sz w:val="24"/>
                <w:lang w:val="ru-RU"/>
              </w:rPr>
              <w:t>время</w:t>
            </w:r>
            <w:r w:rsidRPr="001B60E7">
              <w:rPr>
                <w:rFonts w:ascii="Times New Roman" w:hAnsi="Times New Roman"/>
                <w:spacing w:val="16"/>
                <w:sz w:val="24"/>
                <w:lang w:val="ru-RU"/>
              </w:rPr>
              <w:t xml:space="preserve"> </w:t>
            </w:r>
            <w:r w:rsidRPr="001B60E7">
              <w:rPr>
                <w:rFonts w:ascii="Times New Roman" w:hAnsi="Times New Roman"/>
                <w:sz w:val="24"/>
                <w:lang w:val="ru-RU"/>
              </w:rPr>
              <w:t>проведения</w:t>
            </w:r>
            <w:r w:rsidRPr="001B60E7">
              <w:rPr>
                <w:rFonts w:ascii="Times New Roman" w:hAnsi="Times New Roman"/>
                <w:spacing w:val="16"/>
                <w:sz w:val="24"/>
                <w:lang w:val="ru-RU"/>
              </w:rPr>
              <w:t xml:space="preserve"> </w:t>
            </w:r>
            <w:r w:rsidRPr="001B60E7">
              <w:rPr>
                <w:rFonts w:ascii="Times New Roman" w:hAnsi="Times New Roman"/>
                <w:spacing w:val="-1"/>
                <w:sz w:val="24"/>
                <w:lang w:val="ru-RU"/>
              </w:rPr>
              <w:t>Процедуры:</w:t>
            </w:r>
            <w:r w:rsidRPr="001B60E7">
              <w:rPr>
                <w:rFonts w:ascii="Times New Roman" w:hAnsi="Times New Roman"/>
                <w:spacing w:val="17"/>
                <w:sz w:val="24"/>
                <w:lang w:val="ru-RU"/>
              </w:rPr>
              <w:t xml:space="preserve"> </w:t>
            </w:r>
            <w:r w:rsidR="00955293" w:rsidRPr="00B35530">
              <w:rPr>
                <w:rFonts w:ascii="Times New Roman" w:hAnsi="Times New Roman"/>
                <w:spacing w:val="17"/>
                <w:sz w:val="24"/>
                <w:lang w:val="ru-RU"/>
              </w:rPr>
              <w:t>13</w:t>
            </w:r>
            <w:r w:rsidRPr="00B35530">
              <w:rPr>
                <w:rFonts w:ascii="Times New Roman" w:hAnsi="Times New Roman"/>
                <w:sz w:val="24"/>
                <w:lang w:val="ru-RU"/>
              </w:rPr>
              <w:t>.</w:t>
            </w:r>
            <w:r w:rsidR="008A236A" w:rsidRPr="00B35530">
              <w:rPr>
                <w:rFonts w:ascii="Times New Roman" w:hAnsi="Times New Roman"/>
                <w:sz w:val="24"/>
                <w:lang w:val="ru-RU"/>
              </w:rPr>
              <w:t>0</w:t>
            </w:r>
            <w:r w:rsidR="00955293" w:rsidRPr="00B35530">
              <w:rPr>
                <w:rFonts w:ascii="Times New Roman" w:hAnsi="Times New Roman"/>
                <w:sz w:val="24"/>
                <w:lang w:val="ru-RU"/>
              </w:rPr>
              <w:t>5</w:t>
            </w:r>
            <w:r w:rsidRPr="00B35530">
              <w:rPr>
                <w:rFonts w:ascii="Times New Roman" w:hAnsi="Times New Roman"/>
                <w:sz w:val="24"/>
                <w:lang w:val="ru-RU"/>
              </w:rPr>
              <w:t>.202</w:t>
            </w:r>
            <w:r w:rsidR="008A236A" w:rsidRPr="00B35530">
              <w:rPr>
                <w:rFonts w:ascii="Times New Roman" w:hAnsi="Times New Roman"/>
                <w:sz w:val="24"/>
                <w:lang w:val="ru-RU"/>
              </w:rPr>
              <w:t>1</w:t>
            </w:r>
            <w:r w:rsidRPr="0081383F">
              <w:rPr>
                <w:rFonts w:ascii="Times New Roman" w:hAnsi="Times New Roman"/>
                <w:sz w:val="24"/>
                <w:lang w:val="ru-RU"/>
              </w:rPr>
              <w:t xml:space="preserve"> в 10 час. 00</w:t>
            </w:r>
            <w:r w:rsidRPr="001B60E7">
              <w:rPr>
                <w:rFonts w:ascii="Times New Roman" w:hAnsi="Times New Roman"/>
                <w:sz w:val="24"/>
                <w:lang w:val="ru-RU"/>
              </w:rPr>
              <w:t xml:space="preserve"> мин. по московскому времени</w:t>
            </w:r>
          </w:p>
          <w:p w:rsidR="00F436FC" w:rsidRPr="0085542B" w:rsidRDefault="002A4AE7" w:rsidP="006938FE">
            <w:pPr>
              <w:pStyle w:val="a4"/>
              <w:numPr>
                <w:ilvl w:val="0"/>
                <w:numId w:val="20"/>
              </w:numPr>
              <w:tabs>
                <w:tab w:val="left" w:pos="422"/>
              </w:tabs>
              <w:spacing w:before="117"/>
              <w:ind w:right="97" w:firstLine="0"/>
              <w:rPr>
                <w:rFonts w:ascii="Times New Roman" w:eastAsia="Times New Roman" w:hAnsi="Times New Roman" w:cs="Times New Roman"/>
                <w:sz w:val="24"/>
                <w:szCs w:val="24"/>
                <w:lang w:val="ru-RU"/>
              </w:rPr>
            </w:pPr>
            <w:r w:rsidRPr="002A4AE7">
              <w:rPr>
                <w:rFonts w:ascii="Times New Roman" w:hAnsi="Times New Roman"/>
                <w:sz w:val="24"/>
                <w:lang w:val="ru-RU"/>
              </w:rPr>
              <w:t xml:space="preserve">Срок подведения итогов Процедуры: </w:t>
            </w:r>
            <w:r w:rsidR="006938FE" w:rsidRPr="00B35530">
              <w:rPr>
                <w:rFonts w:ascii="Times New Roman" w:hAnsi="Times New Roman"/>
                <w:spacing w:val="17"/>
                <w:sz w:val="24"/>
                <w:lang w:val="ru-RU"/>
              </w:rPr>
              <w:t>13</w:t>
            </w:r>
            <w:r w:rsidR="006938FE" w:rsidRPr="00B35530">
              <w:rPr>
                <w:rFonts w:ascii="Times New Roman" w:hAnsi="Times New Roman"/>
                <w:sz w:val="24"/>
                <w:lang w:val="ru-RU"/>
              </w:rPr>
              <w:t>.05.2021</w:t>
            </w:r>
            <w:r w:rsidR="006938FE" w:rsidRPr="0081383F">
              <w:rPr>
                <w:rFonts w:ascii="Times New Roman" w:hAnsi="Times New Roman"/>
                <w:sz w:val="24"/>
                <w:lang w:val="ru-RU"/>
              </w:rPr>
              <w:t xml:space="preserve"> </w:t>
            </w:r>
            <w:r w:rsidRPr="002A4AE7">
              <w:rPr>
                <w:rFonts w:ascii="Times New Roman" w:hAnsi="Times New Roman"/>
                <w:sz w:val="24"/>
                <w:lang w:val="ru-RU"/>
              </w:rPr>
              <w:t xml:space="preserve"> в 15 час. 00</w:t>
            </w:r>
            <w:r w:rsidRPr="002A4AE7">
              <w:rPr>
                <w:rFonts w:ascii="Times New Roman" w:hAnsi="Times New Roman"/>
                <w:spacing w:val="24"/>
                <w:sz w:val="24"/>
                <w:lang w:val="ru-RU"/>
              </w:rPr>
              <w:t xml:space="preserve"> </w:t>
            </w:r>
            <w:r w:rsidRPr="002A4AE7">
              <w:rPr>
                <w:rFonts w:ascii="Times New Roman" w:hAnsi="Times New Roman"/>
                <w:sz w:val="24"/>
                <w:lang w:val="ru-RU"/>
              </w:rPr>
              <w:t>мин.</w:t>
            </w:r>
            <w:r w:rsidRPr="002A4AE7">
              <w:rPr>
                <w:rFonts w:ascii="Times New Roman" w:hAnsi="Times New Roman"/>
                <w:spacing w:val="26"/>
                <w:sz w:val="24"/>
                <w:lang w:val="ru-RU"/>
              </w:rPr>
              <w:t xml:space="preserve"> </w:t>
            </w:r>
            <w:r w:rsidRPr="002A4AE7">
              <w:rPr>
                <w:rFonts w:ascii="Times New Roman" w:hAnsi="Times New Roman"/>
                <w:sz w:val="24"/>
                <w:lang w:val="ru-RU"/>
              </w:rPr>
              <w:t xml:space="preserve">по </w:t>
            </w:r>
            <w:r w:rsidRPr="002A4AE7">
              <w:rPr>
                <w:rFonts w:ascii="Times New Roman" w:hAnsi="Times New Roman"/>
                <w:spacing w:val="-1"/>
                <w:sz w:val="24"/>
                <w:lang w:val="ru-RU"/>
              </w:rPr>
              <w:t>московскому</w:t>
            </w:r>
            <w:r w:rsidRPr="002A4AE7">
              <w:rPr>
                <w:rFonts w:ascii="Times New Roman" w:hAnsi="Times New Roman"/>
                <w:spacing w:val="-3"/>
                <w:sz w:val="24"/>
                <w:lang w:val="ru-RU"/>
              </w:rPr>
              <w:t xml:space="preserve"> </w:t>
            </w:r>
            <w:r w:rsidRPr="002A4AE7">
              <w:rPr>
                <w:rFonts w:ascii="Times New Roman" w:hAnsi="Times New Roman"/>
                <w:spacing w:val="-1"/>
                <w:sz w:val="24"/>
                <w:lang w:val="ru-RU"/>
              </w:rPr>
              <w:t>времени</w:t>
            </w:r>
          </w:p>
        </w:tc>
      </w:tr>
      <w:tr w:rsidR="00F436FC" w:rsidRPr="0080044E">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80044E">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на</w:t>
            </w:r>
            <w:proofErr w:type="gramEnd"/>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80044E">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80044E">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proofErr w:type="gramStart"/>
            <w:r w:rsidRPr="0085542B">
              <w:rPr>
                <w:rFonts w:ascii="Times New Roman" w:hAnsi="Times New Roman"/>
                <w:sz w:val="24"/>
                <w:lang w:val="ru-RU"/>
              </w:rPr>
              <w:t>позднее</w:t>
            </w:r>
            <w:proofErr w:type="gramEnd"/>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80044E">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B35530">
            <w:pPr>
              <w:pStyle w:val="TableParagraph"/>
              <w:spacing w:before="201"/>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80044E">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80044E">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B35530">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4233E6" w:rsidRPr="004233E6">
              <w:rPr>
                <w:rFonts w:ascii="Times New Roman" w:hAnsi="Times New Roman"/>
                <w:sz w:val="24"/>
                <w:lang w:val="ru-RU"/>
              </w:rPr>
              <w:t>13</w:t>
            </w:r>
            <w:r w:rsidR="004233E6" w:rsidRPr="004233E6">
              <w:rPr>
                <w:rFonts w:ascii="Times New Roman" w:hAnsi="Times New Roman" w:cs="Times New Roman"/>
                <w:color w:val="000000"/>
                <w:kern w:val="2"/>
                <w:sz w:val="24"/>
                <w:szCs w:val="24"/>
                <w:lang w:val="ru-RU"/>
              </w:rPr>
              <w:t> </w:t>
            </w:r>
            <w:r w:rsidR="004233E6" w:rsidRPr="004233E6">
              <w:rPr>
                <w:rFonts w:ascii="Times New Roman" w:hAnsi="Times New Roman"/>
                <w:sz w:val="24"/>
                <w:lang w:val="ru-RU"/>
              </w:rPr>
              <w:t>996</w:t>
            </w:r>
            <w:r w:rsidR="007E3C77" w:rsidRPr="00B20194">
              <w:rPr>
                <w:rFonts w:ascii="Times New Roman" w:hAnsi="Times New Roman" w:cs="Times New Roman"/>
                <w:color w:val="000000"/>
                <w:kern w:val="2"/>
                <w:sz w:val="24"/>
                <w:szCs w:val="24"/>
                <w:lang w:val="ru-RU"/>
              </w:rPr>
              <w:t xml:space="preserve">  </w:t>
            </w:r>
            <w:r w:rsidR="007E3C77" w:rsidRPr="005C63FF">
              <w:rPr>
                <w:rFonts w:ascii="Times New Roman" w:hAnsi="Times New Roman" w:cs="Times New Roman"/>
                <w:color w:val="000000"/>
                <w:kern w:val="2"/>
                <w:sz w:val="24"/>
                <w:szCs w:val="24"/>
                <w:lang w:val="ru-RU"/>
              </w:rPr>
              <w:t>(</w:t>
            </w:r>
            <w:r w:rsidR="004233E6">
              <w:rPr>
                <w:rFonts w:ascii="Times New Roman" w:hAnsi="Times New Roman" w:cs="Times New Roman"/>
                <w:color w:val="000000"/>
                <w:kern w:val="2"/>
                <w:sz w:val="24"/>
                <w:szCs w:val="24"/>
                <w:lang w:val="ru-RU"/>
              </w:rPr>
              <w:t>тринадцать тысяч девятьсот девяносто шесть</w:t>
            </w:r>
            <w:r w:rsidR="00032837" w:rsidRPr="005C63FF">
              <w:rPr>
                <w:rFonts w:ascii="Times New Roman" w:hAnsi="Times New Roman" w:cs="Times New Roman"/>
                <w:color w:val="000000"/>
                <w:kern w:val="2"/>
                <w:sz w:val="24"/>
                <w:szCs w:val="24"/>
                <w:lang w:val="ru-RU"/>
              </w:rPr>
              <w:t>)</w:t>
            </w:r>
            <w:r w:rsidR="007E3C77" w:rsidRPr="007E3C77">
              <w:rPr>
                <w:rFonts w:ascii="Times New Roman" w:hAnsi="Times New Roman" w:cs="Times New Roman"/>
                <w:color w:val="000000"/>
                <w:kern w:val="2"/>
                <w:sz w:val="24"/>
                <w:szCs w:val="24"/>
                <w:lang w:val="ru-RU"/>
              </w:rPr>
              <w:t xml:space="preserve"> руб</w:t>
            </w:r>
            <w:r w:rsidR="004233E6">
              <w:rPr>
                <w:rFonts w:ascii="Times New Roman" w:hAnsi="Times New Roman" w:cs="Times New Roman"/>
                <w:color w:val="000000"/>
                <w:kern w:val="2"/>
                <w:sz w:val="24"/>
                <w:szCs w:val="24"/>
                <w:lang w:val="ru-RU"/>
              </w:rPr>
              <w:t>ле</w:t>
            </w:r>
            <w:r w:rsidR="00C3011E">
              <w:rPr>
                <w:rFonts w:ascii="Times New Roman" w:hAnsi="Times New Roman" w:cs="Times New Roman"/>
                <w:color w:val="000000"/>
                <w:kern w:val="2"/>
                <w:sz w:val="24"/>
                <w:szCs w:val="24"/>
                <w:lang w:val="ru-RU"/>
              </w:rPr>
              <w:t>й</w:t>
            </w:r>
            <w:r w:rsidR="007E3C77" w:rsidRPr="007E3C77">
              <w:rPr>
                <w:rFonts w:ascii="Times New Roman" w:hAnsi="Times New Roman" w:cs="Times New Roman"/>
                <w:color w:val="000000"/>
                <w:kern w:val="2"/>
                <w:sz w:val="24"/>
                <w:szCs w:val="24"/>
                <w:lang w:val="ru-RU"/>
              </w:rPr>
              <w:t xml:space="preserve"> </w:t>
            </w:r>
            <w:r w:rsidR="004233E6">
              <w:rPr>
                <w:rFonts w:ascii="Times New Roman" w:hAnsi="Times New Roman" w:cs="Times New Roman"/>
                <w:color w:val="000000"/>
                <w:kern w:val="2"/>
                <w:sz w:val="24"/>
                <w:szCs w:val="24"/>
                <w:lang w:val="ru-RU"/>
              </w:rPr>
              <w:t>0</w:t>
            </w:r>
            <w:r w:rsidR="005D0EB6">
              <w:rPr>
                <w:rFonts w:ascii="Times New Roman" w:hAnsi="Times New Roman" w:cs="Times New Roman"/>
                <w:color w:val="000000"/>
                <w:kern w:val="2"/>
                <w:sz w:val="24"/>
                <w:szCs w:val="24"/>
                <w:lang w:val="ru-RU"/>
              </w:rPr>
              <w:t>8</w:t>
            </w:r>
            <w:r w:rsidR="007E3C77" w:rsidRPr="007E3C77">
              <w:rPr>
                <w:rFonts w:ascii="Times New Roman" w:hAnsi="Times New Roman" w:cs="Times New Roman"/>
                <w:color w:val="000000"/>
                <w:kern w:val="2"/>
                <w:sz w:val="24"/>
                <w:szCs w:val="24"/>
                <w:lang w:val="ru-RU"/>
              </w:rPr>
              <w:t xml:space="preserve"> коп</w:t>
            </w:r>
            <w:r w:rsidR="004233E6">
              <w:rPr>
                <w:rFonts w:ascii="Times New Roman" w:hAnsi="Times New Roman" w:cs="Times New Roman"/>
                <w:color w:val="000000"/>
                <w:kern w:val="2"/>
                <w:sz w:val="24"/>
                <w:szCs w:val="24"/>
                <w:lang w:val="ru-RU"/>
              </w:rPr>
              <w:t>еек</w:t>
            </w:r>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B35530"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B35530">
              <w:rPr>
                <w:rFonts w:ascii="Times New Roman" w:hAnsi="Times New Roman"/>
                <w:sz w:val="24"/>
                <w:lang w:val="ru-RU"/>
              </w:rPr>
              <w:t xml:space="preserve">с </w:t>
            </w:r>
            <w:r w:rsidR="00B35530" w:rsidRPr="00B35530">
              <w:rPr>
                <w:rFonts w:ascii="Times New Roman" w:hAnsi="Times New Roman"/>
                <w:sz w:val="24"/>
                <w:lang w:val="ru-RU"/>
              </w:rPr>
              <w:t>15</w:t>
            </w:r>
            <w:r w:rsidRPr="00B35530">
              <w:rPr>
                <w:rFonts w:ascii="Times New Roman" w:hAnsi="Times New Roman"/>
                <w:sz w:val="24"/>
                <w:lang w:val="ru-RU"/>
              </w:rPr>
              <w:t>.</w:t>
            </w:r>
            <w:r w:rsidR="008A236A" w:rsidRPr="00B35530">
              <w:rPr>
                <w:rFonts w:ascii="Times New Roman" w:hAnsi="Times New Roman"/>
                <w:sz w:val="24"/>
                <w:lang w:val="ru-RU"/>
              </w:rPr>
              <w:t>0</w:t>
            </w:r>
            <w:r w:rsidR="00B35530" w:rsidRPr="00B35530">
              <w:rPr>
                <w:rFonts w:ascii="Times New Roman" w:hAnsi="Times New Roman"/>
                <w:sz w:val="24"/>
                <w:lang w:val="ru-RU"/>
              </w:rPr>
              <w:t>4</w:t>
            </w:r>
            <w:r w:rsidRPr="00B35530">
              <w:rPr>
                <w:rFonts w:ascii="Times New Roman" w:hAnsi="Times New Roman"/>
                <w:sz w:val="24"/>
                <w:lang w:val="ru-RU"/>
              </w:rPr>
              <w:t>.20</w:t>
            </w:r>
            <w:r w:rsidR="00032837" w:rsidRPr="00B35530">
              <w:rPr>
                <w:rFonts w:ascii="Times New Roman" w:hAnsi="Times New Roman"/>
                <w:sz w:val="24"/>
                <w:lang w:val="ru-RU"/>
              </w:rPr>
              <w:t>2</w:t>
            </w:r>
            <w:r w:rsidR="008A236A" w:rsidRPr="00B35530">
              <w:rPr>
                <w:rFonts w:ascii="Times New Roman" w:hAnsi="Times New Roman"/>
                <w:sz w:val="24"/>
                <w:lang w:val="ru-RU"/>
              </w:rPr>
              <w:t>1</w:t>
            </w:r>
            <w:r w:rsidRPr="00B35530">
              <w:rPr>
                <w:rFonts w:ascii="Times New Roman" w:hAnsi="Times New Roman"/>
                <w:sz w:val="24"/>
                <w:lang w:val="ru-RU"/>
              </w:rPr>
              <w:t xml:space="preserve"> по </w:t>
            </w:r>
            <w:r w:rsidR="00B35530" w:rsidRPr="00B35530">
              <w:rPr>
                <w:rFonts w:ascii="Times New Roman" w:hAnsi="Times New Roman"/>
                <w:sz w:val="24"/>
                <w:lang w:val="ru-RU"/>
              </w:rPr>
              <w:t>10</w:t>
            </w:r>
            <w:r w:rsidRPr="00B35530">
              <w:rPr>
                <w:rFonts w:ascii="Times New Roman" w:hAnsi="Times New Roman"/>
                <w:sz w:val="24"/>
                <w:lang w:val="ru-RU"/>
              </w:rPr>
              <w:t>.</w:t>
            </w:r>
            <w:r w:rsidR="008A236A" w:rsidRPr="00B35530">
              <w:rPr>
                <w:rFonts w:ascii="Times New Roman" w:hAnsi="Times New Roman"/>
                <w:sz w:val="24"/>
                <w:lang w:val="ru-RU"/>
              </w:rPr>
              <w:t>0</w:t>
            </w:r>
            <w:r w:rsidR="00B35530" w:rsidRPr="00B35530">
              <w:rPr>
                <w:rFonts w:ascii="Times New Roman" w:hAnsi="Times New Roman"/>
                <w:sz w:val="24"/>
                <w:lang w:val="ru-RU"/>
              </w:rPr>
              <w:t>5</w:t>
            </w:r>
            <w:r w:rsidRPr="00B35530">
              <w:rPr>
                <w:rFonts w:ascii="Times New Roman" w:hAnsi="Times New Roman"/>
                <w:sz w:val="24"/>
                <w:lang w:val="ru-RU"/>
              </w:rPr>
              <w:t>.20</w:t>
            </w:r>
            <w:r w:rsidR="00032837" w:rsidRPr="00B35530">
              <w:rPr>
                <w:rFonts w:ascii="Times New Roman" w:hAnsi="Times New Roman"/>
                <w:sz w:val="24"/>
                <w:lang w:val="ru-RU"/>
              </w:rPr>
              <w:t>2</w:t>
            </w:r>
            <w:r w:rsidR="008A236A" w:rsidRPr="00B35530">
              <w:rPr>
                <w:rFonts w:ascii="Times New Roman" w:hAnsi="Times New Roman"/>
                <w:sz w:val="24"/>
                <w:lang w:val="ru-RU"/>
              </w:rPr>
              <w:t>1</w:t>
            </w:r>
            <w:r w:rsidRPr="00B35530">
              <w:rPr>
                <w:rFonts w:ascii="Times New Roman" w:hAnsi="Times New Roman"/>
                <w:sz w:val="24"/>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80044E"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proofErr w:type="gramEnd"/>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80044E"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80044E"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2" w:name="Победителем_признается_участник,_который"/>
            <w:bookmarkEnd w:id="2"/>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F436FC" w:rsidRPr="0085542B" w:rsidRDefault="007E3C77" w:rsidP="00B35530">
            <w:pPr>
              <w:autoSpaceDE w:val="0"/>
              <w:autoSpaceDN w:val="0"/>
              <w:adjustRightInd w:val="0"/>
              <w:spacing w:before="120" w:after="120"/>
              <w:ind w:left="284"/>
              <w:jc w:val="both"/>
              <w:rPr>
                <w:rFonts w:ascii="Times New Roman" w:eastAsia="Times New Roman" w:hAnsi="Times New Roman" w:cs="Times New Roman"/>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tc>
      </w:tr>
      <w:tr w:rsidR="00F436FC" w:rsidRPr="0080044E"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80044E">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rsidP="00B35530">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80044E">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B3553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80044E">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80044E">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w:t>
            </w:r>
            <w:proofErr w:type="gramStart"/>
            <w:r w:rsidRPr="0085542B">
              <w:rPr>
                <w:rFonts w:ascii="Times New Roman" w:hAnsi="Times New Roman"/>
                <w:spacing w:val="-1"/>
                <w:sz w:val="24"/>
                <w:lang w:val="ru-RU"/>
              </w:rPr>
              <w:t>.с</w:t>
            </w:r>
            <w:proofErr w:type="gramEnd"/>
            <w:r w:rsidRPr="0085542B">
              <w:rPr>
                <w:rFonts w:ascii="Times New Roman" w:hAnsi="Times New Roman"/>
                <w:spacing w:val="-1"/>
                <w:sz w:val="24"/>
                <w:lang w:val="ru-RU"/>
              </w:rPr>
              <w:t>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rsidP="003A57D5">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80044E">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3A57D5" w:rsidRDefault="0085542B">
            <w:pPr>
              <w:pStyle w:val="TableParagraph"/>
              <w:ind w:left="102" w:right="98" w:firstLine="396"/>
              <w:jc w:val="both"/>
              <w:rPr>
                <w:rFonts w:ascii="Times New Roman" w:eastAsia="Times New Roman" w:hAnsi="Times New Roman" w:cs="Times New Roman"/>
                <w:sz w:val="21"/>
                <w:szCs w:val="21"/>
                <w:lang w:val="ru-RU"/>
              </w:rPr>
            </w:pPr>
            <w:r w:rsidRPr="003A57D5">
              <w:rPr>
                <w:rFonts w:ascii="Times New Roman" w:hAnsi="Times New Roman"/>
                <w:spacing w:val="-1"/>
                <w:sz w:val="21"/>
                <w:szCs w:val="21"/>
                <w:lang w:val="ru-RU"/>
              </w:rPr>
              <w:t>Оплата</w:t>
            </w:r>
            <w:r w:rsidRPr="003A57D5">
              <w:rPr>
                <w:rFonts w:ascii="Times New Roman" w:hAnsi="Times New Roman"/>
                <w:spacing w:val="11"/>
                <w:sz w:val="21"/>
                <w:szCs w:val="21"/>
                <w:lang w:val="ru-RU"/>
              </w:rPr>
              <w:t xml:space="preserve"> </w:t>
            </w:r>
            <w:r w:rsidRPr="003A57D5">
              <w:rPr>
                <w:rFonts w:ascii="Times New Roman" w:hAnsi="Times New Roman"/>
                <w:spacing w:val="-1"/>
                <w:sz w:val="21"/>
                <w:szCs w:val="21"/>
                <w:lang w:val="ru-RU"/>
              </w:rPr>
              <w:t>единовременно</w:t>
            </w:r>
            <w:r w:rsidRPr="003A57D5">
              <w:rPr>
                <w:rFonts w:ascii="Times New Roman" w:hAnsi="Times New Roman"/>
                <w:spacing w:val="12"/>
                <w:sz w:val="21"/>
                <w:szCs w:val="21"/>
                <w:lang w:val="ru-RU"/>
              </w:rPr>
              <w:t xml:space="preserve"> </w:t>
            </w:r>
            <w:r w:rsidRPr="003A57D5">
              <w:rPr>
                <w:rFonts w:ascii="Times New Roman" w:hAnsi="Times New Roman"/>
                <w:sz w:val="21"/>
                <w:szCs w:val="21"/>
                <w:lang w:val="ru-RU"/>
              </w:rPr>
              <w:t>в</w:t>
            </w:r>
            <w:r w:rsidRPr="003A57D5">
              <w:rPr>
                <w:rFonts w:ascii="Times New Roman" w:hAnsi="Times New Roman"/>
                <w:spacing w:val="11"/>
                <w:sz w:val="21"/>
                <w:szCs w:val="21"/>
                <w:lang w:val="ru-RU"/>
              </w:rPr>
              <w:t xml:space="preserve"> </w:t>
            </w:r>
            <w:r w:rsidRPr="003A57D5">
              <w:rPr>
                <w:rFonts w:ascii="Times New Roman" w:hAnsi="Times New Roman"/>
                <w:sz w:val="21"/>
                <w:szCs w:val="21"/>
                <w:lang w:val="ru-RU"/>
              </w:rPr>
              <w:t>течение</w:t>
            </w:r>
            <w:r w:rsidRPr="003A57D5">
              <w:rPr>
                <w:rFonts w:ascii="Times New Roman" w:hAnsi="Times New Roman"/>
                <w:spacing w:val="11"/>
                <w:sz w:val="21"/>
                <w:szCs w:val="21"/>
                <w:lang w:val="ru-RU"/>
              </w:rPr>
              <w:t xml:space="preserve"> </w:t>
            </w:r>
            <w:r w:rsidRPr="003A57D5">
              <w:rPr>
                <w:rFonts w:ascii="Times New Roman" w:hAnsi="Times New Roman"/>
                <w:sz w:val="21"/>
                <w:szCs w:val="21"/>
                <w:lang w:val="ru-RU"/>
              </w:rPr>
              <w:t>10</w:t>
            </w:r>
            <w:r w:rsidRPr="003A57D5">
              <w:rPr>
                <w:rFonts w:ascii="Times New Roman" w:hAnsi="Times New Roman"/>
                <w:spacing w:val="12"/>
                <w:sz w:val="21"/>
                <w:szCs w:val="21"/>
                <w:lang w:val="ru-RU"/>
              </w:rPr>
              <w:t xml:space="preserve"> </w:t>
            </w:r>
            <w:r w:rsidRPr="003A57D5">
              <w:rPr>
                <w:rFonts w:ascii="Times New Roman" w:hAnsi="Times New Roman"/>
                <w:spacing w:val="-1"/>
                <w:sz w:val="21"/>
                <w:szCs w:val="21"/>
                <w:lang w:val="ru-RU"/>
              </w:rPr>
              <w:t>календарных</w:t>
            </w:r>
            <w:r w:rsidRPr="003A57D5">
              <w:rPr>
                <w:rFonts w:ascii="Times New Roman" w:hAnsi="Times New Roman"/>
                <w:spacing w:val="14"/>
                <w:sz w:val="21"/>
                <w:szCs w:val="21"/>
                <w:lang w:val="ru-RU"/>
              </w:rPr>
              <w:t xml:space="preserve"> </w:t>
            </w:r>
            <w:r w:rsidRPr="003A57D5">
              <w:rPr>
                <w:rFonts w:ascii="Times New Roman" w:hAnsi="Times New Roman"/>
                <w:sz w:val="21"/>
                <w:szCs w:val="21"/>
                <w:lang w:val="ru-RU"/>
              </w:rPr>
              <w:t>дней</w:t>
            </w:r>
            <w:r w:rsidRPr="003A57D5">
              <w:rPr>
                <w:rFonts w:ascii="Times New Roman" w:hAnsi="Times New Roman"/>
                <w:spacing w:val="10"/>
                <w:sz w:val="21"/>
                <w:szCs w:val="21"/>
                <w:lang w:val="ru-RU"/>
              </w:rPr>
              <w:t xml:space="preserve"> </w:t>
            </w:r>
            <w:r w:rsidRPr="003A57D5">
              <w:rPr>
                <w:rFonts w:ascii="Times New Roman" w:hAnsi="Times New Roman"/>
                <w:sz w:val="21"/>
                <w:szCs w:val="21"/>
                <w:lang w:val="ru-RU"/>
              </w:rPr>
              <w:t>после</w:t>
            </w:r>
            <w:r w:rsidRPr="003A57D5">
              <w:rPr>
                <w:rFonts w:ascii="Times New Roman" w:hAnsi="Times New Roman"/>
                <w:spacing w:val="55"/>
                <w:sz w:val="21"/>
                <w:szCs w:val="21"/>
                <w:lang w:val="ru-RU"/>
              </w:rPr>
              <w:t xml:space="preserve"> </w:t>
            </w:r>
            <w:r w:rsidRPr="003A57D5">
              <w:rPr>
                <w:rFonts w:ascii="Times New Roman" w:hAnsi="Times New Roman"/>
                <w:sz w:val="21"/>
                <w:szCs w:val="21"/>
                <w:lang w:val="ru-RU"/>
              </w:rPr>
              <w:t>подписания</w:t>
            </w:r>
            <w:r w:rsidRPr="003A57D5">
              <w:rPr>
                <w:rFonts w:ascii="Times New Roman" w:hAnsi="Times New Roman"/>
                <w:spacing w:val="26"/>
                <w:sz w:val="21"/>
                <w:szCs w:val="21"/>
                <w:lang w:val="ru-RU"/>
              </w:rPr>
              <w:t xml:space="preserve"> </w:t>
            </w:r>
            <w:r w:rsidRPr="003A57D5">
              <w:rPr>
                <w:rFonts w:ascii="Times New Roman" w:hAnsi="Times New Roman"/>
                <w:spacing w:val="-1"/>
                <w:sz w:val="21"/>
                <w:szCs w:val="21"/>
                <w:lang w:val="ru-RU"/>
              </w:rPr>
              <w:t>договора</w:t>
            </w:r>
            <w:r w:rsidRPr="003A57D5">
              <w:rPr>
                <w:rFonts w:ascii="Times New Roman" w:hAnsi="Times New Roman"/>
                <w:spacing w:val="25"/>
                <w:sz w:val="21"/>
                <w:szCs w:val="21"/>
                <w:lang w:val="ru-RU"/>
              </w:rPr>
              <w:t xml:space="preserve"> </w:t>
            </w:r>
            <w:r w:rsidRPr="003A57D5">
              <w:rPr>
                <w:rFonts w:ascii="Times New Roman" w:hAnsi="Times New Roman"/>
                <w:spacing w:val="-1"/>
                <w:sz w:val="21"/>
                <w:szCs w:val="21"/>
                <w:lang w:val="ru-RU"/>
              </w:rPr>
              <w:t>купли-продажи</w:t>
            </w:r>
            <w:r w:rsidRPr="003A57D5">
              <w:rPr>
                <w:rFonts w:ascii="Times New Roman" w:hAnsi="Times New Roman"/>
                <w:spacing w:val="27"/>
                <w:sz w:val="21"/>
                <w:szCs w:val="21"/>
                <w:lang w:val="ru-RU"/>
              </w:rPr>
              <w:t xml:space="preserve"> </w:t>
            </w:r>
            <w:r w:rsidRPr="003A57D5">
              <w:rPr>
                <w:rFonts w:ascii="Times New Roman" w:hAnsi="Times New Roman"/>
                <w:spacing w:val="-1"/>
                <w:sz w:val="21"/>
                <w:szCs w:val="21"/>
                <w:lang w:val="ru-RU"/>
              </w:rPr>
              <w:t>покупателем</w:t>
            </w:r>
            <w:r w:rsidRPr="003A57D5">
              <w:rPr>
                <w:rFonts w:ascii="Times New Roman" w:hAnsi="Times New Roman"/>
                <w:spacing w:val="25"/>
                <w:sz w:val="21"/>
                <w:szCs w:val="21"/>
                <w:lang w:val="ru-RU"/>
              </w:rPr>
              <w:t xml:space="preserve"> </w:t>
            </w:r>
            <w:r w:rsidRPr="003A57D5">
              <w:rPr>
                <w:rFonts w:ascii="Times New Roman" w:hAnsi="Times New Roman"/>
                <w:sz w:val="21"/>
                <w:szCs w:val="21"/>
                <w:lang w:val="ru-RU"/>
              </w:rPr>
              <w:t>лично</w:t>
            </w:r>
            <w:r w:rsidRPr="003A57D5">
              <w:rPr>
                <w:rFonts w:ascii="Times New Roman" w:hAnsi="Times New Roman"/>
                <w:spacing w:val="26"/>
                <w:sz w:val="21"/>
                <w:szCs w:val="21"/>
                <w:lang w:val="ru-RU"/>
              </w:rPr>
              <w:t xml:space="preserve"> </w:t>
            </w:r>
            <w:r w:rsidRPr="003A57D5">
              <w:rPr>
                <w:rFonts w:ascii="Times New Roman" w:hAnsi="Times New Roman"/>
                <w:spacing w:val="1"/>
                <w:sz w:val="21"/>
                <w:szCs w:val="21"/>
                <w:lang w:val="ru-RU"/>
              </w:rPr>
              <w:t>на</w:t>
            </w:r>
            <w:r w:rsidRPr="003A57D5">
              <w:rPr>
                <w:rFonts w:ascii="Times New Roman" w:hAnsi="Times New Roman"/>
                <w:spacing w:val="43"/>
                <w:sz w:val="21"/>
                <w:szCs w:val="21"/>
                <w:lang w:val="ru-RU"/>
              </w:rPr>
              <w:t xml:space="preserve"> </w:t>
            </w:r>
            <w:r w:rsidRPr="003A57D5">
              <w:rPr>
                <w:rFonts w:ascii="Times New Roman" w:hAnsi="Times New Roman"/>
                <w:spacing w:val="-1"/>
                <w:sz w:val="21"/>
                <w:szCs w:val="21"/>
                <w:lang w:val="ru-RU"/>
              </w:rPr>
              <w:t xml:space="preserve">следующие </w:t>
            </w:r>
            <w:r w:rsidRPr="003A57D5">
              <w:rPr>
                <w:rFonts w:ascii="Times New Roman" w:hAnsi="Times New Roman"/>
                <w:sz w:val="21"/>
                <w:szCs w:val="21"/>
                <w:lang w:val="ru-RU"/>
              </w:rPr>
              <w:t>реквизиты:</w:t>
            </w:r>
          </w:p>
          <w:p w:rsidR="00F436FC" w:rsidRPr="00F204A1" w:rsidRDefault="003A57D5" w:rsidP="003A57D5">
            <w:pPr>
              <w:pStyle w:val="TableParagraph"/>
              <w:ind w:left="102" w:right="99"/>
              <w:jc w:val="both"/>
              <w:rPr>
                <w:rFonts w:ascii="Times New Roman" w:eastAsia="Times New Roman" w:hAnsi="Times New Roman" w:cs="Times New Roman"/>
                <w:sz w:val="24"/>
                <w:szCs w:val="24"/>
                <w:lang w:val="ru-RU"/>
              </w:rPr>
            </w:pPr>
            <w:proofErr w:type="gramStart"/>
            <w:r w:rsidRPr="003A57D5">
              <w:rPr>
                <w:rFonts w:ascii="Times New Roman" w:hAnsi="Times New Roman"/>
                <w:sz w:val="21"/>
                <w:szCs w:val="21"/>
                <w:lang w:val="ru-RU"/>
              </w:rPr>
              <w:t>- в</w:t>
            </w:r>
            <w:r w:rsidR="00F204A1" w:rsidRPr="003A57D5">
              <w:rPr>
                <w:rFonts w:ascii="Times New Roman" w:eastAsia="Times New Roman" w:hAnsi="Times New Roman"/>
                <w:iCs/>
                <w:sz w:val="21"/>
                <w:szCs w:val="21"/>
                <w:lang w:val="ru-RU" w:eastAsia="ru-RU"/>
              </w:rPr>
              <w:t xml:space="preserve"> </w:t>
            </w:r>
            <w:r w:rsidR="00F204A1" w:rsidRPr="003A57D5">
              <w:rPr>
                <w:rFonts w:ascii="Times New Roman" w:eastAsia="Times New Roman" w:hAnsi="Times New Roman"/>
                <w:sz w:val="21"/>
                <w:szCs w:val="21"/>
                <w:lang w:val="ru-RU" w:eastAsia="ru-RU"/>
              </w:rPr>
              <w:t xml:space="preserve">Управление Федерального казначейства по Ростовской области (КУИ города Волгодонска л/с 04583106810), ИНН 6143009250, КПП 614301001, счет банка получателя (ЕКС) № </w:t>
            </w:r>
            <w:r w:rsidR="00F204A1" w:rsidRPr="003A57D5">
              <w:rPr>
                <w:rFonts w:ascii="Times New Roman" w:hAnsi="Times New Roman"/>
                <w:sz w:val="21"/>
                <w:szCs w:val="21"/>
                <w:lang w:val="ru-RU"/>
              </w:rPr>
              <w:t>40102810845370000050</w:t>
            </w:r>
            <w:r w:rsidR="00F204A1" w:rsidRPr="003A57D5">
              <w:rPr>
                <w:rFonts w:ascii="Times New Roman" w:eastAsia="Times New Roman" w:hAnsi="Times New Roman"/>
                <w:sz w:val="21"/>
                <w:szCs w:val="21"/>
                <w:lang w:val="ru-RU" w:eastAsia="ru-RU"/>
              </w:rPr>
              <w:t xml:space="preserve">, в </w:t>
            </w:r>
            <w:r w:rsidR="00F204A1" w:rsidRPr="003A57D5">
              <w:rPr>
                <w:rFonts w:ascii="Times New Roman" w:hAnsi="Times New Roman"/>
                <w:color w:val="000000"/>
                <w:sz w:val="21"/>
                <w:szCs w:val="21"/>
                <w:lang w:val="ru-RU"/>
              </w:rPr>
              <w:t>Отделение Ростов-на-Дону банка России//УФК по Ростовской области г.</w:t>
            </w:r>
            <w:r>
              <w:rPr>
                <w:rFonts w:ascii="Times New Roman" w:hAnsi="Times New Roman"/>
                <w:color w:val="000000"/>
                <w:sz w:val="21"/>
                <w:szCs w:val="21"/>
                <w:lang w:val="ru-RU"/>
              </w:rPr>
              <w:t xml:space="preserve"> </w:t>
            </w:r>
            <w:r w:rsidR="00F204A1" w:rsidRPr="003A57D5">
              <w:rPr>
                <w:rFonts w:ascii="Times New Roman" w:hAnsi="Times New Roman"/>
                <w:color w:val="000000"/>
                <w:sz w:val="21"/>
                <w:szCs w:val="21"/>
                <w:lang w:val="ru-RU"/>
              </w:rPr>
              <w:t>Ростов-на-Дону</w:t>
            </w:r>
            <w:r w:rsidR="00F204A1" w:rsidRPr="003A57D5">
              <w:rPr>
                <w:rFonts w:ascii="Times New Roman" w:eastAsia="Times New Roman" w:hAnsi="Times New Roman"/>
                <w:sz w:val="21"/>
                <w:szCs w:val="21"/>
                <w:lang w:val="ru-RU" w:eastAsia="ru-RU"/>
              </w:rPr>
              <w:t>, к</w:t>
            </w:r>
            <w:r w:rsidR="00F204A1" w:rsidRPr="003A57D5">
              <w:rPr>
                <w:rFonts w:ascii="Times New Roman" w:hAnsi="Times New Roman"/>
                <w:color w:val="000000"/>
                <w:sz w:val="21"/>
                <w:szCs w:val="21"/>
                <w:lang w:val="ru-RU"/>
              </w:rPr>
              <w:t xml:space="preserve">азначейский счет 03100643000000015800, </w:t>
            </w:r>
            <w:r w:rsidR="00F204A1" w:rsidRPr="003A57D5">
              <w:rPr>
                <w:rFonts w:ascii="Times New Roman" w:eastAsia="Times New Roman" w:hAnsi="Times New Roman"/>
                <w:sz w:val="21"/>
                <w:szCs w:val="21"/>
                <w:lang w:val="ru-RU" w:eastAsia="ru-RU"/>
              </w:rPr>
              <w:t xml:space="preserve">БИК ТОФК </w:t>
            </w:r>
            <w:r w:rsidR="00F204A1" w:rsidRPr="003A57D5">
              <w:rPr>
                <w:rFonts w:ascii="Times New Roman" w:hAnsi="Times New Roman"/>
                <w:sz w:val="21"/>
                <w:szCs w:val="21"/>
                <w:lang w:val="ru-RU"/>
              </w:rPr>
              <w:t xml:space="preserve">016015102, </w:t>
            </w:r>
            <w:r w:rsidR="00F204A1" w:rsidRPr="003A57D5">
              <w:rPr>
                <w:rFonts w:ascii="Times New Roman" w:eastAsia="Times New Roman" w:hAnsi="Times New Roman"/>
                <w:sz w:val="21"/>
                <w:szCs w:val="21"/>
                <w:lang w:val="ru-RU" w:eastAsia="ru-RU"/>
              </w:rPr>
              <w:t xml:space="preserve">Код бюджетной классификации </w:t>
            </w:r>
            <w:r w:rsidR="00F204A1" w:rsidRPr="003A57D5">
              <w:rPr>
                <w:rFonts w:ascii="Times New Roman" w:hAnsi="Times New Roman"/>
                <w:sz w:val="21"/>
                <w:szCs w:val="21"/>
                <w:lang w:val="ru-RU"/>
              </w:rPr>
              <w:t>914 1 14 02043 04 0000 410</w:t>
            </w:r>
            <w:r w:rsidR="00F204A1" w:rsidRPr="003A57D5">
              <w:rPr>
                <w:rFonts w:ascii="Times New Roman" w:eastAsia="Times New Roman" w:hAnsi="Times New Roman"/>
                <w:sz w:val="21"/>
                <w:szCs w:val="21"/>
                <w:lang w:val="ru-RU" w:eastAsia="ru-RU"/>
              </w:rPr>
              <w:t>, ОКТМО 60712000</w:t>
            </w:r>
            <w:r w:rsidR="00F204A1" w:rsidRPr="003A57D5">
              <w:rPr>
                <w:rFonts w:ascii="Times New Roman" w:eastAsia="Times New Roman" w:hAnsi="Times New Roman"/>
                <w:iCs/>
                <w:sz w:val="21"/>
                <w:szCs w:val="21"/>
                <w:lang w:val="ru-RU" w:eastAsia="ru-RU"/>
              </w:rPr>
              <w:t>, указав в платежном поручении номер, дату договора и назначение</w:t>
            </w:r>
            <w:proofErr w:type="gramEnd"/>
            <w:r w:rsidR="00F204A1" w:rsidRPr="003A57D5">
              <w:rPr>
                <w:rFonts w:ascii="Times New Roman" w:eastAsia="Times New Roman" w:hAnsi="Times New Roman"/>
                <w:iCs/>
                <w:sz w:val="21"/>
                <w:szCs w:val="21"/>
                <w:lang w:val="ru-RU" w:eastAsia="ru-RU"/>
              </w:rPr>
              <w:t xml:space="preserve"> платежа: «</w:t>
            </w:r>
            <w:r w:rsidR="00F204A1" w:rsidRPr="003A57D5">
              <w:rPr>
                <w:rFonts w:ascii="Times New Roman" w:hAnsi="Times New Roman"/>
                <w:sz w:val="21"/>
                <w:szCs w:val="21"/>
                <w:lang w:val="ru-RU"/>
              </w:rPr>
              <w:t>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rFonts w:ascii="Times New Roman" w:hAnsi="Times New Roman"/>
                <w:sz w:val="21"/>
                <w:szCs w:val="21"/>
                <w:lang w:val="ru-RU"/>
              </w:rPr>
              <w:t>»</w:t>
            </w:r>
          </w:p>
        </w:tc>
      </w:tr>
      <w:tr w:rsidR="00F436FC" w:rsidRPr="0080044E">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80044E">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Default="0085542B" w:rsidP="007E3C77">
            <w:pPr>
              <w:pStyle w:val="TableParagraph"/>
              <w:ind w:left="102" w:right="97"/>
              <w:jc w:val="both"/>
              <w:rPr>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p w:rsidR="009936D8" w:rsidRPr="009936D8" w:rsidRDefault="009936D8" w:rsidP="007E3C77">
            <w:pPr>
              <w:pStyle w:val="TableParagraph"/>
              <w:ind w:left="102" w:right="97"/>
              <w:jc w:val="both"/>
              <w:rPr>
                <w:rFonts w:ascii="Times New Roman" w:eastAsia="Times New Roman" w:hAnsi="Times New Roman" w:cs="Times New Roman"/>
                <w:sz w:val="24"/>
                <w:szCs w:val="24"/>
                <w:lang w:val="ru-RU"/>
              </w:rPr>
            </w:pPr>
          </w:p>
        </w:tc>
      </w:tr>
      <w:tr w:rsidR="00F436FC" w:rsidRPr="0080044E">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0044E" w:rsidP="0080044E">
            <w:pPr>
              <w:pStyle w:val="TableParagraph"/>
              <w:ind w:right="141" w:firstLine="375"/>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08.04.2021 аукцион не состоялся ввиду отсутствия поданных заявок </w:t>
            </w:r>
          </w:p>
        </w:tc>
      </w:tr>
      <w:tr w:rsidR="00F436FC" w:rsidRPr="0080044E">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Default="0085542B" w:rsidP="00A57E31">
            <w:pPr>
              <w:pStyle w:val="TableParagraph"/>
              <w:ind w:left="102" w:right="101"/>
              <w:rPr>
                <w:rFonts w:ascii="Times New Roman" w:eastAsia="Times New Roman" w:hAnsi="Times New Roman" w:cs="Times New Roman"/>
                <w:spacing w:val="-1"/>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p w:rsidR="00DC0843" w:rsidRPr="00A57E31" w:rsidRDefault="00DC0843" w:rsidP="005D3D6B">
            <w:pPr>
              <w:pStyle w:val="TableParagraph"/>
              <w:ind w:left="102" w:right="101"/>
              <w:rPr>
                <w:rFonts w:ascii="Times New Roman" w:eastAsia="Times New Roman" w:hAnsi="Times New Roman" w:cs="Times New Roman"/>
                <w:sz w:val="24"/>
                <w:szCs w:val="24"/>
                <w:lang w:val="ru-RU"/>
              </w:rPr>
            </w:pPr>
            <w:r>
              <w:rPr>
                <w:rFonts w:ascii="Times New Roman" w:eastAsia="Times New Roman" w:hAnsi="Times New Roman" w:cs="Times New Roman"/>
                <w:b/>
                <w:bCs/>
                <w:spacing w:val="-1"/>
                <w:sz w:val="24"/>
                <w:szCs w:val="24"/>
                <w:lang w:val="ru-RU"/>
              </w:rPr>
              <w:t xml:space="preserve">Приложение 3 </w:t>
            </w:r>
            <w:r w:rsidRPr="00DC0843">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w:t>
            </w:r>
            <w:r w:rsidR="00A41481" w:rsidRPr="00056858">
              <w:rPr>
                <w:rFonts w:ascii="Times New Roman" w:hAnsi="Times New Roman" w:cs="Times New Roman"/>
                <w:spacing w:val="-1"/>
                <w:sz w:val="24"/>
                <w:szCs w:val="24"/>
                <w:lang w:val="ru-RU"/>
              </w:rPr>
              <w:t>Проект</w:t>
            </w:r>
            <w:r w:rsidR="00A41481" w:rsidRPr="00056858">
              <w:rPr>
                <w:rFonts w:ascii="Times New Roman" w:hAnsi="Times New Roman" w:cs="Times New Roman"/>
                <w:spacing w:val="58"/>
                <w:sz w:val="24"/>
                <w:szCs w:val="24"/>
                <w:lang w:val="ru-RU"/>
              </w:rPr>
              <w:t xml:space="preserve"> </w:t>
            </w:r>
            <w:r w:rsidR="00A41481" w:rsidRPr="00056858">
              <w:rPr>
                <w:rFonts w:ascii="Times New Roman" w:hAnsi="Times New Roman" w:cs="Times New Roman"/>
                <w:spacing w:val="-1"/>
                <w:sz w:val="24"/>
                <w:szCs w:val="24"/>
                <w:lang w:val="ru-RU"/>
              </w:rPr>
              <w:t>договора</w:t>
            </w:r>
            <w:r w:rsidR="00A41481" w:rsidRPr="00056858">
              <w:rPr>
                <w:rFonts w:ascii="Times New Roman" w:hAnsi="Times New Roman" w:cs="Times New Roman"/>
                <w:spacing w:val="56"/>
                <w:sz w:val="24"/>
                <w:szCs w:val="24"/>
                <w:lang w:val="ru-RU"/>
              </w:rPr>
              <w:t xml:space="preserve"> </w:t>
            </w:r>
            <w:r w:rsidR="00A41481"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proofErr w:type="gramStart"/>
      <w:r w:rsidR="0085542B" w:rsidRPr="0085542B">
        <w:rPr>
          <w:lang w:val="ru-RU"/>
        </w:rPr>
        <w:t>в</w:t>
      </w:r>
      <w:proofErr w:type="gramEnd"/>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A13D14">
      <w:pPr>
        <w:spacing w:line="20" w:lineRule="atLeast"/>
        <w:ind w:left="105"/>
        <w:rPr>
          <w:rFonts w:ascii="Times New Roman" w:eastAsia="Times New Roman" w:hAnsi="Times New Roman" w:cs="Times New Roman"/>
          <w:sz w:val="2"/>
          <w:szCs w:val="2"/>
        </w:rPr>
      </w:pPr>
      <w:r w:rsidRPr="00A13D1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5A742A" w:rsidRPr="0085542B" w:rsidRDefault="005A742A" w:rsidP="005A742A">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Pr>
          <w:spacing w:val="37"/>
          <w:lang w:val="ru-RU"/>
        </w:rPr>
        <w:t xml:space="preserve">в </w:t>
      </w:r>
      <w:r w:rsidRPr="00E74190">
        <w:rPr>
          <w:lang w:val="ru-RU"/>
        </w:rPr>
        <w:t>электронной форме</w:t>
      </w:r>
      <w:r>
        <w:rPr>
          <w:spacing w:val="37"/>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Default="00F436FC">
      <w:pPr>
        <w:rPr>
          <w:rFonts w:ascii="Times New Roman" w:eastAsia="Times New Roman" w:hAnsi="Times New Roman" w:cs="Times New Roman"/>
          <w:sz w:val="24"/>
          <w:szCs w:val="24"/>
          <w:lang w:val="ru-RU"/>
        </w:rPr>
      </w:pPr>
    </w:p>
    <w:p w:rsidR="009936D8" w:rsidRPr="009936D8" w:rsidRDefault="009936D8" w:rsidP="009936D8">
      <w:pPr>
        <w:pStyle w:val="a4"/>
        <w:numPr>
          <w:ilvl w:val="0"/>
          <w:numId w:val="23"/>
        </w:numPr>
        <w:jc w:val="center"/>
        <w:rPr>
          <w:rFonts w:ascii="Times New Roman" w:eastAsia="Times New Roman" w:hAnsi="Times New Roman" w:cs="Times New Roman"/>
          <w:b/>
          <w:sz w:val="24"/>
          <w:szCs w:val="24"/>
          <w:lang w:val="ru-RU"/>
        </w:rPr>
      </w:pPr>
      <w:r w:rsidRPr="009936D8">
        <w:rPr>
          <w:rFonts w:ascii="Times New Roman" w:eastAsia="Times New Roman" w:hAnsi="Times New Roman" w:cs="Times New Roman"/>
          <w:b/>
          <w:sz w:val="24"/>
          <w:szCs w:val="24"/>
          <w:lang w:val="ru-RU"/>
        </w:rPr>
        <w:t>Ограничения,</w:t>
      </w:r>
      <w:r>
        <w:rPr>
          <w:rFonts w:ascii="Times New Roman" w:eastAsia="Times New Roman" w:hAnsi="Times New Roman" w:cs="Times New Roman"/>
          <w:b/>
          <w:sz w:val="24"/>
          <w:szCs w:val="24"/>
          <w:lang w:val="ru-RU"/>
        </w:rPr>
        <w:t xml:space="preserve"> </w:t>
      </w:r>
      <w:r w:rsidRPr="009936D8">
        <w:rPr>
          <w:rFonts w:ascii="Times New Roman" w:eastAsia="Times New Roman" w:hAnsi="Times New Roman" w:cs="Times New Roman"/>
          <w:b/>
          <w:sz w:val="24"/>
          <w:szCs w:val="24"/>
          <w:lang w:val="ru-RU"/>
        </w:rPr>
        <w:t>обременения</w:t>
      </w:r>
    </w:p>
    <w:p w:rsidR="00F436FC" w:rsidRPr="009936D8" w:rsidRDefault="00962730" w:rsidP="009936D8">
      <w:pPr>
        <w:ind w:firstLine="851"/>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Отсутствуют</w:t>
      </w:r>
      <w:r w:rsidR="009936D8">
        <w:rPr>
          <w:rFonts w:ascii="Times New Roman" w:eastAsia="Times New Roman" w:hAnsi="Times New Roman" w:cs="Times New Roman"/>
          <w:sz w:val="24"/>
          <w:szCs w:val="24"/>
          <w:lang w:val="ru-RU"/>
        </w:rPr>
        <w:t>.</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r w:rsidR="00B35530">
        <w:rPr>
          <w:spacing w:val="-1"/>
          <w:lang w:val="ru-RU"/>
        </w:rPr>
        <w:t xml:space="preserve"> Комитета</w:t>
      </w:r>
    </w:p>
    <w:p w:rsidR="00F436FC" w:rsidRDefault="0085542B">
      <w:pPr>
        <w:pStyle w:val="a3"/>
        <w:tabs>
          <w:tab w:val="left" w:pos="7900"/>
        </w:tabs>
        <w:ind w:right="1214" w:firstLine="0"/>
        <w:rPr>
          <w:spacing w:val="-1"/>
          <w:lang w:val="ru-RU"/>
        </w:rPr>
      </w:pP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r>
      <w:r w:rsidR="00B35530">
        <w:rPr>
          <w:spacing w:val="-1"/>
          <w:lang w:val="ru-RU"/>
        </w:rPr>
        <w:t>А.В. Чернов</w:t>
      </w:r>
    </w:p>
    <w:p w:rsidR="00D55940" w:rsidRDefault="00B35530">
      <w:pPr>
        <w:pStyle w:val="a3"/>
        <w:tabs>
          <w:tab w:val="left" w:pos="7900"/>
        </w:tabs>
        <w:ind w:right="1214" w:firstLine="0"/>
        <w:rPr>
          <w:spacing w:val="-1"/>
          <w:lang w:val="ru-RU"/>
        </w:rPr>
      </w:pPr>
      <w:r>
        <w:rPr>
          <w:spacing w:val="-1"/>
          <w:lang w:val="ru-RU"/>
        </w:rPr>
        <w:t>города Волгодонска</w:t>
      </w: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Default="00D55940">
      <w:pPr>
        <w:pStyle w:val="a3"/>
        <w:tabs>
          <w:tab w:val="left" w:pos="7900"/>
        </w:tabs>
        <w:ind w:right="1214" w:firstLine="0"/>
        <w:rPr>
          <w:spacing w:val="-1"/>
          <w:lang w:val="ru-RU"/>
        </w:rPr>
      </w:pPr>
    </w:p>
    <w:p w:rsidR="00D55940" w:rsidRPr="00D55940" w:rsidRDefault="00D55940">
      <w:pPr>
        <w:pStyle w:val="a3"/>
        <w:tabs>
          <w:tab w:val="left" w:pos="7900"/>
        </w:tabs>
        <w:ind w:right="1214" w:firstLine="0"/>
        <w:rPr>
          <w:sz w:val="16"/>
          <w:szCs w:val="16"/>
          <w:lang w:val="ru-RU"/>
        </w:rPr>
      </w:pPr>
      <w:r w:rsidRPr="00D55940">
        <w:rPr>
          <w:spacing w:val="-1"/>
          <w:sz w:val="16"/>
          <w:szCs w:val="16"/>
          <w:lang w:val="ru-RU"/>
        </w:rPr>
        <w:t xml:space="preserve">Татьяна Николаевна Бондаренко </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1C9D" w:rsidRPr="00172EB1" w:rsidRDefault="00741C9D">
      <w:pPr>
        <w:pStyle w:val="Heading2"/>
        <w:spacing w:before="69"/>
        <w:ind w:firstLine="3753"/>
        <w:rPr>
          <w:b w:val="0"/>
          <w:spacing w:val="-1"/>
          <w:lang w:val="ru-RU"/>
        </w:rPr>
      </w:pPr>
      <w:r>
        <w:rPr>
          <w:spacing w:val="-1"/>
          <w:lang w:val="ru-RU"/>
        </w:rPr>
        <w:lastRenderedPageBreak/>
        <w:tab/>
      </w:r>
      <w:r>
        <w:rPr>
          <w:spacing w:val="-1"/>
          <w:lang w:val="ru-RU"/>
        </w:rPr>
        <w:tab/>
      </w:r>
      <w:r>
        <w:rPr>
          <w:spacing w:val="-1"/>
          <w:lang w:val="ru-RU"/>
        </w:rPr>
        <w:tab/>
      </w:r>
      <w:r>
        <w:rPr>
          <w:spacing w:val="-1"/>
          <w:lang w:val="ru-RU"/>
        </w:rPr>
        <w:tab/>
      </w:r>
      <w:r>
        <w:rPr>
          <w:spacing w:val="-1"/>
          <w:lang w:val="ru-RU"/>
        </w:rPr>
        <w:tab/>
      </w:r>
      <w:r w:rsidRPr="00172EB1">
        <w:rPr>
          <w:b w:val="0"/>
          <w:spacing w:val="-1"/>
          <w:lang w:val="ru-RU"/>
        </w:rPr>
        <w:t>Приложение 1</w:t>
      </w: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rsidP="00743BE7">
      <w:pPr>
        <w:pStyle w:val="a3"/>
        <w:ind w:firstLine="0"/>
        <w:jc w:val="both"/>
        <w:rPr>
          <w:rFonts w:cs="Times New Roman"/>
          <w:lang w:val="ru-RU"/>
        </w:rPr>
      </w:pPr>
      <w:r w:rsidRPr="0085542B">
        <w:rPr>
          <w:spacing w:val="-1"/>
          <w:lang w:val="ru-RU"/>
        </w:rPr>
        <w:t xml:space="preserve">ОБЪЕКТ </w:t>
      </w:r>
      <w:r w:rsidRPr="0085542B">
        <w:rPr>
          <w:lang w:val="ru-RU"/>
        </w:rPr>
        <w:t xml:space="preserve">1: </w:t>
      </w:r>
      <w:r w:rsidR="00743BE7" w:rsidRPr="007204E8">
        <w:rPr>
          <w:rFonts w:cs="Times New Roman"/>
          <w:lang w:val="ru-RU"/>
        </w:rPr>
        <w:t>Гаражный бокс № 11, назначение: нежилое, площадь: общая 37,6 кв</w:t>
      </w:r>
      <w:proofErr w:type="gramStart"/>
      <w:r w:rsidR="00743BE7" w:rsidRPr="007204E8">
        <w:rPr>
          <w:rFonts w:cs="Times New Roman"/>
          <w:lang w:val="ru-RU"/>
        </w:rPr>
        <w:t>.м</w:t>
      </w:r>
      <w:proofErr w:type="gramEnd"/>
      <w:r w:rsidR="00743BE7" w:rsidRPr="007204E8">
        <w:rPr>
          <w:rFonts w:cs="Times New Roman"/>
          <w:lang w:val="ru-RU"/>
        </w:rPr>
        <w:t>, этаж: № 1, кадастровый номер:</w:t>
      </w:r>
      <w:r w:rsidR="00743BE7" w:rsidRPr="007204E8">
        <w:rPr>
          <w:rFonts w:cs="Times New Roman"/>
          <w:b/>
          <w:bCs/>
          <w:color w:val="343434"/>
          <w:shd w:val="clear" w:color="auto" w:fill="FFFFFF"/>
          <w:lang w:val="ru-RU"/>
        </w:rPr>
        <w:t xml:space="preserve"> </w:t>
      </w:r>
      <w:r w:rsidR="00743BE7" w:rsidRPr="007204E8">
        <w:rPr>
          <w:rFonts w:cs="Times New Roman"/>
          <w:bCs/>
          <w:shd w:val="clear" w:color="auto" w:fill="FFFFFF"/>
          <w:lang w:val="ru-RU"/>
        </w:rPr>
        <w:t xml:space="preserve">61:48:0030401:325. Адрес (местоположение) </w:t>
      </w:r>
      <w:r w:rsidR="00743BE7" w:rsidRPr="007204E8">
        <w:rPr>
          <w:rFonts w:cs="Times New Roman"/>
          <w:lang w:val="ru-RU"/>
        </w:rPr>
        <w:t>Россия, Ростовская обл., г.</w:t>
      </w:r>
      <w:r w:rsidR="00743BE7" w:rsidRPr="007204E8">
        <w:rPr>
          <w:rFonts w:cs="Times New Roman"/>
        </w:rPr>
        <w:t> </w:t>
      </w:r>
      <w:r w:rsidR="00743BE7" w:rsidRPr="007204E8">
        <w:rPr>
          <w:rFonts w:cs="Times New Roman"/>
          <w:lang w:val="ru-RU"/>
        </w:rPr>
        <w:t>Волгодонск, ул.</w:t>
      </w:r>
      <w:r w:rsidR="00743BE7" w:rsidRPr="007204E8">
        <w:rPr>
          <w:rFonts w:cs="Times New Roman"/>
        </w:rPr>
        <w:t> </w:t>
      </w:r>
      <w:r w:rsidR="00743BE7" w:rsidRPr="007204E8">
        <w:rPr>
          <w:rFonts w:cs="Times New Roman"/>
          <w:lang w:val="ru-RU"/>
        </w:rPr>
        <w:t>Окружная,</w:t>
      </w:r>
      <w:r w:rsidR="00743BE7" w:rsidRPr="007204E8">
        <w:rPr>
          <w:rFonts w:cs="Times New Roman"/>
        </w:rPr>
        <w:t> </w:t>
      </w:r>
      <w:r w:rsidR="00743BE7" w:rsidRPr="007204E8">
        <w:rPr>
          <w:rFonts w:cs="Times New Roman"/>
          <w:lang w:val="ru-RU"/>
        </w:rPr>
        <w:t>3</w:t>
      </w:r>
      <w:r w:rsidR="00743BE7">
        <w:rPr>
          <w:rFonts w:cs="Times New Roman"/>
          <w:lang w:val="ru-RU"/>
        </w:rPr>
        <w:t>.</w:t>
      </w:r>
      <w:r w:rsidR="00743BE7" w:rsidRPr="007204E8">
        <w:rPr>
          <w:rFonts w:cs="Times New Roman"/>
          <w:lang w:val="ru-RU"/>
        </w:rPr>
        <w:t xml:space="preserve"> Объект занимает земельной участок, предоставляемый в аренду без выдела границ в натуре из общей площади земельного участка 1913 кв</w:t>
      </w:r>
      <w:proofErr w:type="gramStart"/>
      <w:r w:rsidR="00743BE7" w:rsidRPr="007204E8">
        <w:rPr>
          <w:rFonts w:cs="Times New Roman"/>
          <w:lang w:val="ru-RU"/>
        </w:rPr>
        <w:t>.м</w:t>
      </w:r>
      <w:proofErr w:type="gramEnd"/>
      <w:r w:rsidR="00743BE7" w:rsidRPr="007204E8">
        <w:rPr>
          <w:rFonts w:cs="Times New Roman"/>
          <w:lang w:val="ru-RU"/>
        </w:rPr>
        <w:t xml:space="preserve"> с кадастровым номером 61:48:0030404:1652 (площадь  подлежит уточнению при оформлении прав на земельный участок).</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D723BA" w:rsidRDefault="00D723BA">
      <w:pPr>
        <w:rPr>
          <w:rFonts w:ascii="Times New Roman" w:eastAsia="Times New Roman" w:hAnsi="Times New Roman"/>
          <w:spacing w:val="-1"/>
          <w:sz w:val="24"/>
          <w:szCs w:val="24"/>
          <w:lang w:val="ru-RU"/>
        </w:rPr>
      </w:pPr>
      <w:r>
        <w:rPr>
          <w:spacing w:val="-1"/>
          <w:lang w:val="ru-RU"/>
        </w:rPr>
        <w:br w:type="page"/>
      </w:r>
    </w:p>
    <w:p w:rsidR="00BB2B85" w:rsidRDefault="00BB2B85">
      <w:pPr>
        <w:pStyle w:val="a3"/>
        <w:ind w:firstLine="0"/>
        <w:rPr>
          <w:spacing w:val="-1"/>
          <w:lang w:val="ru-RU"/>
        </w:rPr>
      </w:pPr>
    </w:p>
    <w:p w:rsidR="00777063" w:rsidRDefault="00777063">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8"/>
          <w:szCs w:val="28"/>
          <w:lang w:val="ru-RU"/>
        </w:rPr>
      </w:pPr>
    </w:p>
    <w:p w:rsidR="00B73246" w:rsidRDefault="00E9485C" w:rsidP="00E9485C">
      <w:pPr>
        <w:ind w:left="8080" w:hanging="142"/>
        <w:rPr>
          <w:rFonts w:ascii="Times New Roman" w:hAnsi="Times New Roman"/>
          <w:spacing w:val="-2"/>
          <w:sz w:val="28"/>
          <w:lang w:val="ru-RU"/>
        </w:rPr>
      </w:pPr>
      <w:bookmarkStart w:id="5" w:name="ФОРМА_ЗАЯВКИ_НА_УЧАСТИЕ_В_ПРОДАЖЕ_ИМУЩЕС"/>
      <w:bookmarkEnd w:id="5"/>
      <w:r>
        <w:rPr>
          <w:rFonts w:ascii="Times New Roman" w:eastAsia="Times New Roman" w:hAnsi="Times New Roman" w:cs="Times New Roman"/>
          <w:sz w:val="28"/>
          <w:szCs w:val="28"/>
          <w:lang w:val="ru-RU"/>
        </w:rPr>
        <w:t>П</w:t>
      </w:r>
      <w:r w:rsidR="00B73246">
        <w:rPr>
          <w:rFonts w:ascii="Times New Roman" w:hAnsi="Times New Roman"/>
          <w:spacing w:val="-2"/>
          <w:sz w:val="28"/>
          <w:lang w:val="ru-RU"/>
        </w:rPr>
        <w:t>риложение 2</w:t>
      </w:r>
    </w:p>
    <w:p w:rsidR="00F436FC" w:rsidRPr="0085542B" w:rsidRDefault="0085542B">
      <w:pPr>
        <w:spacing w:before="196"/>
        <w:ind w:left="365"/>
        <w:jc w:val="center"/>
        <w:rPr>
          <w:rFonts w:ascii="Times New Roman" w:eastAsia="Times New Roman" w:hAnsi="Times New Roman" w:cs="Times New Roman"/>
          <w:sz w:val="28"/>
          <w:szCs w:val="28"/>
          <w:lang w:val="ru-RU"/>
        </w:rPr>
      </w:pPr>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A13D14">
      <w:pPr>
        <w:pStyle w:val="Heading2"/>
        <w:numPr>
          <w:ilvl w:val="1"/>
          <w:numId w:val="9"/>
        </w:numPr>
        <w:tabs>
          <w:tab w:val="left" w:pos="860"/>
        </w:tabs>
        <w:ind w:right="426" w:firstLine="0"/>
        <w:jc w:val="left"/>
        <w:rPr>
          <w:b w:val="0"/>
          <w:bCs w:val="0"/>
          <w:lang w:val="ru-RU"/>
        </w:rPr>
      </w:pPr>
      <w:r w:rsidRPr="00A13D14">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A13D14">
      <w:pPr>
        <w:spacing w:line="200" w:lineRule="atLeast"/>
        <w:ind w:left="114"/>
        <w:rPr>
          <w:rFonts w:ascii="Times New Roman" w:eastAsia="Times New Roman" w:hAnsi="Times New Roman" w:cs="Times New Roman"/>
          <w:sz w:val="20"/>
          <w:szCs w:val="20"/>
        </w:rPr>
      </w:pPr>
      <w:r w:rsidRPr="00A13D14">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B35530" w:rsidRPr="0085542B" w:rsidRDefault="00B35530">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B35530" w:rsidRPr="0085542B" w:rsidRDefault="00B35530">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B35530" w:rsidRPr="0085542B" w:rsidRDefault="00B35530">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B35530" w:rsidRPr="0085542B" w:rsidRDefault="00B35530">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B35530" w:rsidRPr="0085542B" w:rsidRDefault="00B35530">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proofErr w:type="gramStart"/>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proofErr w:type="gramEnd"/>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B35530" w:rsidRPr="0085542B" w:rsidRDefault="00B35530">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rsidSect="00B80557">
          <w:pgSz w:w="11910" w:h="16840"/>
          <w:pgMar w:top="980" w:right="640" w:bottom="280" w:left="840" w:header="743" w:footer="0" w:gutter="0"/>
          <w:cols w:space="720"/>
          <w:docGrid w:linePitch="299"/>
        </w:sectPr>
      </w:pPr>
    </w:p>
    <w:p w:rsidR="00F436FC" w:rsidRDefault="00F436FC">
      <w:pPr>
        <w:spacing w:before="9"/>
        <w:rPr>
          <w:rFonts w:ascii="Times New Roman" w:eastAsia="Times New Roman" w:hAnsi="Times New Roman" w:cs="Times New Roman"/>
          <w:sz w:val="23"/>
          <w:szCs w:val="23"/>
        </w:rPr>
      </w:pPr>
    </w:p>
    <w:p w:rsidR="00F436FC" w:rsidRDefault="00A13D14">
      <w:pPr>
        <w:spacing w:line="200" w:lineRule="atLeast"/>
        <w:ind w:left="114"/>
        <w:rPr>
          <w:rFonts w:ascii="Times New Roman" w:eastAsia="Times New Roman" w:hAnsi="Times New Roman" w:cs="Times New Roman"/>
          <w:sz w:val="20"/>
          <w:szCs w:val="20"/>
        </w:rPr>
      </w:pPr>
      <w:r w:rsidRPr="00A13D14">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B35530" w:rsidRPr="0085542B" w:rsidRDefault="00B35530">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B35530" w:rsidRPr="0085542B" w:rsidRDefault="00B35530">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B35530" w:rsidRPr="0085542B" w:rsidRDefault="00B35530">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B35530" w:rsidRPr="0085542B" w:rsidRDefault="00B35530">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B35530" w:rsidRPr="0085542B" w:rsidRDefault="00B35530">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B35530" w:rsidRPr="0085542B" w:rsidRDefault="00B35530">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B35530" w:rsidRPr="0085542B" w:rsidRDefault="00B35530">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B35530" w:rsidRPr="0085542B" w:rsidRDefault="00B35530">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B35530" w:rsidRPr="0085542B" w:rsidRDefault="00B35530">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proofErr w:type="gramStart"/>
      <w:r w:rsidRPr="0085542B">
        <w:rPr>
          <w:spacing w:val="-1"/>
          <w:lang w:val="ru-RU"/>
        </w:rPr>
        <w:t>государственного</w:t>
      </w:r>
      <w:proofErr w:type="gramEnd"/>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743BE7">
        <w:rPr>
          <w:rFonts w:ascii="Times New Roman" w:eastAsia="Times New Roman" w:hAnsi="Times New Roman" w:cs="Times New Roman"/>
          <w:b/>
          <w:bCs/>
          <w:spacing w:val="-1"/>
          <w:sz w:val="24"/>
          <w:szCs w:val="24"/>
          <w:lang w:val="ru-RU"/>
        </w:rPr>
        <w:t>Правительства</w:t>
      </w:r>
      <w:r w:rsidRPr="00743BE7">
        <w:rPr>
          <w:rFonts w:ascii="Times New Roman" w:eastAsia="Times New Roman" w:hAnsi="Times New Roman" w:cs="Times New Roman"/>
          <w:b/>
          <w:bCs/>
          <w:spacing w:val="12"/>
          <w:sz w:val="24"/>
          <w:szCs w:val="24"/>
          <w:lang w:val="ru-RU"/>
        </w:rPr>
        <w:t xml:space="preserve"> </w:t>
      </w:r>
      <w:r w:rsidRPr="00743BE7">
        <w:rPr>
          <w:rFonts w:ascii="Times New Roman" w:eastAsia="Times New Roman" w:hAnsi="Times New Roman" w:cs="Times New Roman"/>
          <w:b/>
          <w:bCs/>
          <w:spacing w:val="-1"/>
          <w:sz w:val="24"/>
          <w:szCs w:val="24"/>
          <w:lang w:val="ru-RU"/>
        </w:rPr>
        <w:t>Российской</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1"/>
          <w:sz w:val="24"/>
          <w:szCs w:val="24"/>
          <w:lang w:val="ru-RU"/>
        </w:rPr>
        <w:t>Федерации</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z w:val="24"/>
          <w:szCs w:val="24"/>
          <w:lang w:val="ru-RU"/>
        </w:rPr>
        <w:t>от</w:t>
      </w:r>
      <w:r w:rsidRPr="00743BE7">
        <w:rPr>
          <w:rFonts w:ascii="Times New Roman" w:eastAsia="Times New Roman" w:hAnsi="Times New Roman" w:cs="Times New Roman"/>
          <w:b/>
          <w:bCs/>
          <w:spacing w:val="11"/>
          <w:sz w:val="24"/>
          <w:szCs w:val="24"/>
          <w:lang w:val="ru-RU"/>
        </w:rPr>
        <w:t xml:space="preserve"> </w:t>
      </w:r>
      <w:r w:rsidRPr="00743BE7">
        <w:rPr>
          <w:rFonts w:ascii="Times New Roman" w:eastAsia="Times New Roman" w:hAnsi="Times New Roman" w:cs="Times New Roman"/>
          <w:b/>
          <w:bCs/>
          <w:spacing w:val="-1"/>
          <w:sz w:val="24"/>
          <w:szCs w:val="24"/>
          <w:lang w:val="ru-RU"/>
        </w:rPr>
        <w:t>27.08.2012</w:t>
      </w:r>
      <w:r w:rsidRPr="00743BE7">
        <w:rPr>
          <w:rFonts w:ascii="Times New Roman" w:eastAsia="Times New Roman" w:hAnsi="Times New Roman" w:cs="Times New Roman"/>
          <w:b/>
          <w:bCs/>
          <w:spacing w:val="29"/>
          <w:sz w:val="24"/>
          <w:szCs w:val="24"/>
          <w:lang w:val="ru-RU"/>
        </w:rPr>
        <w:t xml:space="preserve"> </w:t>
      </w:r>
      <w:r w:rsidRPr="00743BE7">
        <w:rPr>
          <w:rFonts w:ascii="Times New Roman" w:eastAsia="Times New Roman" w:hAnsi="Times New Roman" w:cs="Times New Roman"/>
          <w:b/>
          <w:bCs/>
          <w:sz w:val="24"/>
          <w:szCs w:val="24"/>
          <w:lang w:val="ru-RU"/>
        </w:rPr>
        <w:t>№</w:t>
      </w:r>
      <w:r w:rsidRPr="00743BE7">
        <w:rPr>
          <w:rFonts w:ascii="Times New Roman" w:eastAsia="Times New Roman" w:hAnsi="Times New Roman" w:cs="Times New Roman"/>
          <w:b/>
          <w:bCs/>
          <w:spacing w:val="13"/>
          <w:sz w:val="24"/>
          <w:szCs w:val="24"/>
          <w:lang w:val="ru-RU"/>
        </w:rPr>
        <w:t xml:space="preserve"> </w:t>
      </w:r>
      <w:r w:rsidRPr="00743BE7">
        <w:rPr>
          <w:rFonts w:ascii="Times New Roman" w:eastAsia="Times New Roman" w:hAnsi="Times New Roman" w:cs="Times New Roman"/>
          <w:b/>
          <w:bCs/>
          <w:spacing w:val="-1"/>
          <w:sz w:val="24"/>
          <w:szCs w:val="24"/>
          <w:lang w:val="ru-RU"/>
        </w:rPr>
        <w:t>860</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1"/>
          <w:sz w:val="24"/>
          <w:szCs w:val="24"/>
          <w:lang w:val="ru-RU"/>
        </w:rPr>
        <w:t>«Об</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1"/>
          <w:sz w:val="24"/>
          <w:szCs w:val="24"/>
          <w:lang w:val="ru-RU"/>
        </w:rPr>
        <w:t>организации</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z w:val="24"/>
          <w:szCs w:val="24"/>
          <w:lang w:val="ru-RU"/>
        </w:rPr>
        <w:t>и</w:t>
      </w:r>
      <w:r w:rsidRPr="00743BE7">
        <w:rPr>
          <w:rFonts w:ascii="Times New Roman" w:eastAsia="Times New Roman" w:hAnsi="Times New Roman" w:cs="Times New Roman"/>
          <w:b/>
          <w:bCs/>
          <w:spacing w:val="12"/>
          <w:sz w:val="24"/>
          <w:szCs w:val="24"/>
          <w:lang w:val="ru-RU"/>
        </w:rPr>
        <w:t xml:space="preserve"> </w:t>
      </w:r>
      <w:r w:rsidRPr="00743BE7">
        <w:rPr>
          <w:rFonts w:ascii="Times New Roman" w:eastAsia="Times New Roman" w:hAnsi="Times New Roman" w:cs="Times New Roman"/>
          <w:b/>
          <w:bCs/>
          <w:spacing w:val="-1"/>
          <w:sz w:val="24"/>
          <w:szCs w:val="24"/>
          <w:lang w:val="ru-RU"/>
        </w:rPr>
        <w:t>проведении</w:t>
      </w:r>
      <w:r w:rsidRPr="00743BE7">
        <w:rPr>
          <w:rFonts w:ascii="Times New Roman" w:eastAsia="Times New Roman" w:hAnsi="Times New Roman" w:cs="Times New Roman"/>
          <w:b/>
          <w:bCs/>
          <w:spacing w:val="14"/>
          <w:sz w:val="24"/>
          <w:szCs w:val="24"/>
          <w:lang w:val="ru-RU"/>
        </w:rPr>
        <w:t xml:space="preserve"> </w:t>
      </w:r>
      <w:r w:rsidRPr="00743BE7">
        <w:rPr>
          <w:rFonts w:ascii="Times New Roman" w:eastAsia="Times New Roman" w:hAnsi="Times New Roman" w:cs="Times New Roman"/>
          <w:b/>
          <w:bCs/>
          <w:spacing w:val="-2"/>
          <w:sz w:val="24"/>
          <w:szCs w:val="24"/>
          <w:lang w:val="ru-RU"/>
        </w:rPr>
        <w:t>продажи</w:t>
      </w:r>
      <w:r w:rsidRPr="00743BE7">
        <w:rPr>
          <w:rFonts w:ascii="Times New Roman" w:eastAsia="Times New Roman" w:hAnsi="Times New Roman" w:cs="Times New Roman"/>
          <w:b/>
          <w:bCs/>
          <w:spacing w:val="71"/>
          <w:sz w:val="24"/>
          <w:szCs w:val="24"/>
          <w:lang w:val="ru-RU"/>
        </w:rPr>
        <w:t xml:space="preserve"> </w:t>
      </w:r>
      <w:r w:rsidRPr="00743BE7">
        <w:rPr>
          <w:rFonts w:ascii="Times New Roman" w:eastAsia="Times New Roman" w:hAnsi="Times New Roman" w:cs="Times New Roman"/>
          <w:b/>
          <w:bCs/>
          <w:spacing w:val="-1"/>
          <w:sz w:val="24"/>
          <w:szCs w:val="24"/>
          <w:lang w:val="ru-RU"/>
        </w:rPr>
        <w:t>государственного</w:t>
      </w:r>
      <w:r w:rsidRPr="00743BE7">
        <w:rPr>
          <w:rFonts w:ascii="Times New Roman" w:eastAsia="Times New Roman" w:hAnsi="Times New Roman" w:cs="Times New Roman"/>
          <w:b/>
          <w:bCs/>
          <w:spacing w:val="36"/>
          <w:sz w:val="24"/>
          <w:szCs w:val="24"/>
          <w:lang w:val="ru-RU"/>
        </w:rPr>
        <w:t xml:space="preserve"> </w:t>
      </w:r>
      <w:r w:rsidRPr="00743BE7">
        <w:rPr>
          <w:rFonts w:ascii="Times New Roman" w:eastAsia="Times New Roman" w:hAnsi="Times New Roman" w:cs="Times New Roman"/>
          <w:b/>
          <w:bCs/>
          <w:spacing w:val="-1"/>
          <w:sz w:val="24"/>
          <w:szCs w:val="24"/>
          <w:lang w:val="ru-RU"/>
        </w:rPr>
        <w:t>или</w:t>
      </w:r>
      <w:r w:rsidRPr="00743BE7">
        <w:rPr>
          <w:rFonts w:ascii="Times New Roman" w:eastAsia="Times New Roman" w:hAnsi="Times New Roman" w:cs="Times New Roman"/>
          <w:b/>
          <w:bCs/>
          <w:spacing w:val="34"/>
          <w:sz w:val="24"/>
          <w:szCs w:val="24"/>
          <w:lang w:val="ru-RU"/>
        </w:rPr>
        <w:t xml:space="preserve"> </w:t>
      </w:r>
      <w:r w:rsidRPr="00743BE7">
        <w:rPr>
          <w:rFonts w:ascii="Times New Roman" w:eastAsia="Times New Roman" w:hAnsi="Times New Roman" w:cs="Times New Roman"/>
          <w:b/>
          <w:bCs/>
          <w:spacing w:val="-1"/>
          <w:sz w:val="24"/>
          <w:szCs w:val="24"/>
          <w:lang w:val="ru-RU"/>
        </w:rPr>
        <w:t>муниципального</w:t>
      </w:r>
      <w:r w:rsidRPr="00743BE7">
        <w:rPr>
          <w:rFonts w:ascii="Times New Roman" w:eastAsia="Times New Roman" w:hAnsi="Times New Roman" w:cs="Times New Roman"/>
          <w:b/>
          <w:bCs/>
          <w:spacing w:val="36"/>
          <w:sz w:val="24"/>
          <w:szCs w:val="24"/>
          <w:lang w:val="ru-RU"/>
        </w:rPr>
        <w:t xml:space="preserve"> </w:t>
      </w:r>
      <w:r w:rsidRPr="00743BE7">
        <w:rPr>
          <w:rFonts w:ascii="Times New Roman" w:eastAsia="Times New Roman" w:hAnsi="Times New Roman" w:cs="Times New Roman"/>
          <w:b/>
          <w:bCs/>
          <w:spacing w:val="-1"/>
          <w:sz w:val="24"/>
          <w:szCs w:val="24"/>
          <w:lang w:val="ru-RU"/>
        </w:rPr>
        <w:t>имущества</w:t>
      </w:r>
      <w:r w:rsidRPr="00743BE7">
        <w:rPr>
          <w:rFonts w:ascii="Times New Roman" w:eastAsia="Times New Roman" w:hAnsi="Times New Roman" w:cs="Times New Roman"/>
          <w:b/>
          <w:bCs/>
          <w:spacing w:val="34"/>
          <w:sz w:val="24"/>
          <w:szCs w:val="24"/>
          <w:lang w:val="ru-RU"/>
        </w:rPr>
        <w:t xml:space="preserve"> </w:t>
      </w:r>
      <w:r w:rsidRPr="00743BE7">
        <w:rPr>
          <w:rFonts w:ascii="Times New Roman" w:eastAsia="Times New Roman" w:hAnsi="Times New Roman" w:cs="Times New Roman"/>
          <w:b/>
          <w:bCs/>
          <w:sz w:val="24"/>
          <w:szCs w:val="24"/>
          <w:lang w:val="ru-RU"/>
        </w:rPr>
        <w:t>в</w:t>
      </w:r>
      <w:r w:rsidRPr="00743BE7">
        <w:rPr>
          <w:rFonts w:ascii="Times New Roman" w:eastAsia="Times New Roman" w:hAnsi="Times New Roman" w:cs="Times New Roman"/>
          <w:b/>
          <w:bCs/>
          <w:spacing w:val="37"/>
          <w:sz w:val="24"/>
          <w:szCs w:val="24"/>
          <w:lang w:val="ru-RU"/>
        </w:rPr>
        <w:t xml:space="preserve"> </w:t>
      </w:r>
      <w:r w:rsidRPr="00743BE7">
        <w:rPr>
          <w:rFonts w:ascii="Times New Roman" w:eastAsia="Times New Roman" w:hAnsi="Times New Roman" w:cs="Times New Roman"/>
          <w:b/>
          <w:bCs/>
          <w:spacing w:val="-1"/>
          <w:sz w:val="24"/>
          <w:szCs w:val="24"/>
          <w:lang w:val="ru-RU"/>
        </w:rPr>
        <w:t>электронной</w:t>
      </w:r>
      <w:r w:rsidRPr="00743BE7">
        <w:rPr>
          <w:rFonts w:ascii="Times New Roman" w:eastAsia="Times New Roman" w:hAnsi="Times New Roman" w:cs="Times New Roman"/>
          <w:b/>
          <w:bCs/>
          <w:spacing w:val="34"/>
          <w:sz w:val="24"/>
          <w:szCs w:val="24"/>
          <w:lang w:val="ru-RU"/>
        </w:rPr>
        <w:t xml:space="preserve"> </w:t>
      </w:r>
      <w:r w:rsidRPr="00743BE7">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rsidP="00743BE7">
      <w:pPr>
        <w:pStyle w:val="Heading2"/>
        <w:spacing w:before="2"/>
        <w:ind w:left="292" w:right="100" w:firstLine="566"/>
        <w:jc w:val="both"/>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1E169D">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w:t>
      </w:r>
      <w:proofErr w:type="spellStart"/>
      <w:r w:rsidRPr="00992462">
        <w:rPr>
          <w:rFonts w:ascii="Times New Roman" w:hAnsi="Times New Roman" w:cs="Times New Roman"/>
          <w:sz w:val="28"/>
          <w:szCs w:val="28"/>
          <w:lang w:val="ru-RU"/>
        </w:rPr>
        <w:t>председателя</w:t>
      </w:r>
      <w:r w:rsidR="00B35530">
        <w:rPr>
          <w:rFonts w:ascii="Times New Roman" w:hAnsi="Times New Roman" w:cs="Times New Roman"/>
          <w:sz w:val="28"/>
          <w:szCs w:val="28"/>
          <w:lang w:val="ru-RU"/>
        </w:rPr>
        <w:t>_____________________________________</w:t>
      </w:r>
      <w:proofErr w:type="spellEnd"/>
      <w:r w:rsidRPr="00992462">
        <w:rPr>
          <w:rFonts w:ascii="Times New Roman" w:hAnsi="Times New Roman" w:cs="Times New Roman"/>
          <w:sz w:val="28"/>
          <w:szCs w:val="28"/>
          <w:lang w:val="ru-RU"/>
        </w:rPr>
        <w:t xml:space="preserve">,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 №29, распоряжения Администрации</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992462" w:rsidRPr="00992462" w:rsidRDefault="00992462" w:rsidP="00992462">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proofErr w:type="gramStart"/>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w:t>
      </w:r>
      <w:r w:rsidR="00743BE7">
        <w:rPr>
          <w:rFonts w:ascii="Times New Roman" w:hAnsi="Times New Roman" w:cs="Times New Roman"/>
          <w:sz w:val="28"/>
          <w:szCs w:val="28"/>
          <w:lang w:val="ru-RU"/>
        </w:rPr>
        <w:t>2</w:t>
      </w:r>
      <w:r w:rsidRPr="00992462">
        <w:rPr>
          <w:rFonts w:ascii="Times New Roman" w:hAnsi="Times New Roman" w:cs="Times New Roman"/>
          <w:sz w:val="28"/>
          <w:szCs w:val="28"/>
          <w:lang w:val="ru-RU"/>
        </w:rPr>
        <w:t>_ год и основных направлений приватизации муниципального имущества на 20</w:t>
      </w:r>
      <w:r w:rsidR="00743BE7">
        <w:rPr>
          <w:rFonts w:ascii="Times New Roman" w:hAnsi="Times New Roman" w:cs="Times New Roman"/>
          <w:sz w:val="28"/>
          <w:szCs w:val="28"/>
          <w:lang w:val="ru-RU"/>
        </w:rPr>
        <w:t>2</w:t>
      </w:r>
      <w:r w:rsidRPr="00992462">
        <w:rPr>
          <w:rFonts w:ascii="Times New Roman" w:hAnsi="Times New Roman" w:cs="Times New Roman"/>
          <w:sz w:val="28"/>
          <w:szCs w:val="28"/>
          <w:lang w:val="ru-RU"/>
        </w:rPr>
        <w:t>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992462">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2"/>
        <w:gridCol w:w="8"/>
      </w:tblGrid>
      <w:tr w:rsidR="00992462" w:rsidRPr="00992462" w:rsidTr="00BC3BF4">
        <w:trPr>
          <w:tblCellSpacing w:w="0" w:type="dxa"/>
        </w:trPr>
        <w:tc>
          <w:tcPr>
            <w:tcW w:w="0" w:type="auto"/>
            <w:shd w:val="clear" w:color="auto" w:fill="FFFFFF"/>
            <w:hideMark/>
          </w:tcPr>
          <w:p w:rsidR="00992462" w:rsidRPr="00743BE7" w:rsidRDefault="00992462" w:rsidP="00743BE7">
            <w:pPr>
              <w:pStyle w:val="4"/>
              <w:ind w:firstLine="851"/>
              <w:rPr>
                <w:rFonts w:ascii="Times New Roman" w:hAnsi="Times New Roman" w:cs="Times New Roman"/>
                <w:b w:val="0"/>
                <w:i w:val="0"/>
                <w:color w:val="auto"/>
                <w:sz w:val="28"/>
                <w:szCs w:val="28"/>
              </w:rPr>
            </w:pPr>
            <w:proofErr w:type="gramStart"/>
            <w:r w:rsidRPr="00743BE7">
              <w:rPr>
                <w:rFonts w:ascii="Times New Roman" w:hAnsi="Times New Roman" w:cs="Times New Roman"/>
                <w:b w:val="0"/>
                <w:i w:val="0"/>
                <w:color w:val="auto"/>
                <w:sz w:val="28"/>
                <w:szCs w:val="28"/>
              </w:rPr>
              <w:t>2.1.________________________________________________________.</w:t>
            </w:r>
            <w:proofErr w:type="gramEnd"/>
            <w:r w:rsidRPr="00743BE7">
              <w:rPr>
                <w:rFonts w:ascii="Times New Roman" w:hAnsi="Times New Roman" w:cs="Times New Roman"/>
                <w:b w:val="0"/>
                <w:i w:val="0"/>
                <w:color w:val="auto"/>
                <w:sz w:val="28"/>
                <w:szCs w:val="28"/>
              </w:rPr>
              <w:t xml:space="preserve">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3.2. До совершения настоящего Договора Объект недвижимости никому не 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DE7801"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4.2. </w:t>
      </w:r>
      <w:proofErr w:type="gramStart"/>
      <w:r w:rsidRPr="00992462">
        <w:rPr>
          <w:rFonts w:ascii="Times New Roman" w:hAnsi="Times New Roman" w:cs="Times New Roman"/>
          <w:sz w:val="28"/>
          <w:szCs w:val="28"/>
          <w:lang w:val="ru-RU"/>
        </w:rPr>
        <w:t xml:space="preserve">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w:t>
      </w:r>
      <w:r w:rsidR="00DE7801" w:rsidRPr="00DE7801">
        <w:rPr>
          <w:rFonts w:ascii="Times New Roman" w:hAnsi="Times New Roman"/>
          <w:sz w:val="28"/>
          <w:szCs w:val="28"/>
          <w:lang w:val="ru-RU"/>
        </w:rPr>
        <w:t>в</w:t>
      </w:r>
      <w:r w:rsidR="00DE7801" w:rsidRPr="00DE7801">
        <w:rPr>
          <w:rFonts w:ascii="Times New Roman" w:eastAsia="Times New Roman" w:hAnsi="Times New Roman"/>
          <w:iCs/>
          <w:sz w:val="28"/>
          <w:szCs w:val="28"/>
          <w:lang w:val="ru-RU" w:eastAsia="ru-RU"/>
        </w:rPr>
        <w:t xml:space="preserve"> </w:t>
      </w:r>
      <w:r w:rsidR="00DE7801" w:rsidRPr="00DE7801">
        <w:rPr>
          <w:rFonts w:ascii="Times New Roman" w:eastAsia="Times New Roman" w:hAnsi="Times New Roman"/>
          <w:sz w:val="28"/>
          <w:szCs w:val="28"/>
          <w:lang w:val="ru-RU" w:eastAsia="ru-RU"/>
        </w:rPr>
        <w:t xml:space="preserve">Управление Федерального казначейства по Ростовской области (КУИ города Волгодонска л/с 04583106810), ИНН 6143009250, КПП 614301001, счет банка получателя (ЕКС) № </w:t>
      </w:r>
      <w:r w:rsidR="00DE7801" w:rsidRPr="00DE7801">
        <w:rPr>
          <w:rFonts w:ascii="Times New Roman" w:hAnsi="Times New Roman"/>
          <w:sz w:val="28"/>
          <w:szCs w:val="28"/>
          <w:lang w:val="ru-RU"/>
        </w:rPr>
        <w:t>40102810845370000050</w:t>
      </w:r>
      <w:r w:rsidR="00DE7801" w:rsidRPr="00DE7801">
        <w:rPr>
          <w:rFonts w:ascii="Times New Roman" w:eastAsia="Times New Roman" w:hAnsi="Times New Roman"/>
          <w:sz w:val="28"/>
          <w:szCs w:val="28"/>
          <w:lang w:val="ru-RU" w:eastAsia="ru-RU"/>
        </w:rPr>
        <w:t xml:space="preserve">, в </w:t>
      </w:r>
      <w:r w:rsidR="00DE7801" w:rsidRPr="00DE7801">
        <w:rPr>
          <w:rFonts w:ascii="Times New Roman" w:hAnsi="Times New Roman"/>
          <w:color w:val="000000"/>
          <w:sz w:val="28"/>
          <w:szCs w:val="28"/>
          <w:lang w:val="ru-RU"/>
        </w:rPr>
        <w:t>Отделение Ростов-на-Дону банка России//УФК по Ростовской области г</w:t>
      </w:r>
      <w:proofErr w:type="gramEnd"/>
      <w:r w:rsidR="00DE7801" w:rsidRPr="00DE7801">
        <w:rPr>
          <w:rFonts w:ascii="Times New Roman" w:hAnsi="Times New Roman"/>
          <w:color w:val="000000"/>
          <w:sz w:val="28"/>
          <w:szCs w:val="28"/>
          <w:lang w:val="ru-RU"/>
        </w:rPr>
        <w:t>. Ростов-на-Дону</w:t>
      </w:r>
      <w:r w:rsidR="00DE7801" w:rsidRPr="00DE7801">
        <w:rPr>
          <w:rFonts w:ascii="Times New Roman" w:eastAsia="Times New Roman" w:hAnsi="Times New Roman"/>
          <w:sz w:val="28"/>
          <w:szCs w:val="28"/>
          <w:lang w:val="ru-RU" w:eastAsia="ru-RU"/>
        </w:rPr>
        <w:t>, к</w:t>
      </w:r>
      <w:r w:rsidR="00DE7801" w:rsidRPr="00DE7801">
        <w:rPr>
          <w:rFonts w:ascii="Times New Roman" w:hAnsi="Times New Roman"/>
          <w:color w:val="000000"/>
          <w:sz w:val="28"/>
          <w:szCs w:val="28"/>
          <w:lang w:val="ru-RU"/>
        </w:rPr>
        <w:t xml:space="preserve">азначейский счет 03100643000000015800, </w:t>
      </w:r>
      <w:r w:rsidR="00DE7801" w:rsidRPr="00DE7801">
        <w:rPr>
          <w:rFonts w:ascii="Times New Roman" w:eastAsia="Times New Roman" w:hAnsi="Times New Roman"/>
          <w:sz w:val="28"/>
          <w:szCs w:val="28"/>
          <w:lang w:val="ru-RU" w:eastAsia="ru-RU"/>
        </w:rPr>
        <w:t xml:space="preserve">БИК ТОФК </w:t>
      </w:r>
      <w:r w:rsidR="00DE7801" w:rsidRPr="00DE7801">
        <w:rPr>
          <w:rFonts w:ascii="Times New Roman" w:hAnsi="Times New Roman"/>
          <w:sz w:val="28"/>
          <w:szCs w:val="28"/>
          <w:lang w:val="ru-RU"/>
        </w:rPr>
        <w:t xml:space="preserve">016015102, </w:t>
      </w:r>
      <w:r w:rsidR="00DE7801" w:rsidRPr="00DE7801">
        <w:rPr>
          <w:rFonts w:ascii="Times New Roman" w:eastAsia="Times New Roman" w:hAnsi="Times New Roman"/>
          <w:sz w:val="28"/>
          <w:szCs w:val="28"/>
          <w:lang w:val="ru-RU" w:eastAsia="ru-RU"/>
        </w:rPr>
        <w:t xml:space="preserve">Код бюджетной классификации </w:t>
      </w:r>
      <w:r w:rsidR="00DE7801" w:rsidRPr="00DE7801">
        <w:rPr>
          <w:rFonts w:ascii="Times New Roman" w:hAnsi="Times New Roman"/>
          <w:sz w:val="28"/>
          <w:szCs w:val="28"/>
          <w:lang w:val="ru-RU"/>
        </w:rPr>
        <w:t>914 1 14 02043 04 0000 410</w:t>
      </w:r>
      <w:r w:rsidR="00DE7801" w:rsidRPr="00DE7801">
        <w:rPr>
          <w:rFonts w:ascii="Times New Roman" w:eastAsia="Times New Roman" w:hAnsi="Times New Roman"/>
          <w:sz w:val="28"/>
          <w:szCs w:val="28"/>
          <w:lang w:val="ru-RU" w:eastAsia="ru-RU"/>
        </w:rPr>
        <w:t>, ОКТМО 60712000</w:t>
      </w:r>
      <w:r w:rsidR="00DE7801" w:rsidRPr="00DE7801">
        <w:rPr>
          <w:rFonts w:ascii="Times New Roman" w:eastAsia="Times New Roman" w:hAnsi="Times New Roman"/>
          <w:iCs/>
          <w:sz w:val="28"/>
          <w:szCs w:val="28"/>
          <w:lang w:val="ru-RU" w:eastAsia="ru-RU"/>
        </w:rPr>
        <w:t>, указав в платежном поручении номер, дату договора и назначение платежа: «</w:t>
      </w:r>
      <w:r w:rsidR="00DE7801" w:rsidRPr="00DE7801">
        <w:rPr>
          <w:rFonts w:ascii="Times New Roman" w:hAnsi="Times New Roman"/>
          <w:sz w:val="28"/>
          <w:szCs w:val="28"/>
          <w:lang w:val="ru-RU"/>
        </w:rPr>
        <w:t>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DE7801">
        <w:rPr>
          <w:rFonts w:ascii="Times New Roman" w:hAnsi="Times New Roman" w:cs="Times New Roman"/>
          <w:sz w:val="28"/>
          <w:szCs w:val="28"/>
          <w:lang w:val="ru-RU"/>
        </w:rPr>
        <w:t>.</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743BE7">
      <w:pPr>
        <w:pStyle w:val="a7"/>
        <w:ind w:left="0"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6.2.3. Зарегистрировать переход права собственности на Объект в отделе по </w:t>
      </w:r>
      <w:r w:rsidR="00DE7801">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w:t>
            </w:r>
            <w:r w:rsidRPr="00992462">
              <w:rPr>
                <w:rFonts w:ascii="Times New Roman" w:hAnsi="Times New Roman" w:cs="Times New Roman"/>
                <w:sz w:val="28"/>
                <w:szCs w:val="28"/>
                <w:lang w:val="ru-RU"/>
              </w:rPr>
              <w:lastRenderedPageBreak/>
              <w:t xml:space="preserve">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roofErr w:type="gramEnd"/>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lastRenderedPageBreak/>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35530">
            <w:pPr>
              <w:rPr>
                <w:rFonts w:ascii="Times New Roman" w:hAnsi="Times New Roman" w:cs="Times New Roman"/>
                <w:sz w:val="28"/>
                <w:szCs w:val="28"/>
              </w:rPr>
            </w:pPr>
            <w:r w:rsidRPr="00992462">
              <w:rPr>
                <w:rFonts w:ascii="Times New Roman" w:hAnsi="Times New Roman" w:cs="Times New Roman"/>
                <w:sz w:val="28"/>
                <w:szCs w:val="28"/>
              </w:rPr>
              <w:t>________________</w:t>
            </w:r>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530" w:rsidRDefault="00B35530" w:rsidP="00F436FC">
      <w:r>
        <w:separator/>
      </w:r>
    </w:p>
  </w:endnote>
  <w:endnote w:type="continuationSeparator" w:id="1">
    <w:p w:rsidR="00B35530" w:rsidRDefault="00B35530"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530" w:rsidRDefault="00B35530" w:rsidP="00F436FC">
      <w:r>
        <w:separator/>
      </w:r>
    </w:p>
  </w:footnote>
  <w:footnote w:type="continuationSeparator" w:id="1">
    <w:p w:rsidR="00B35530" w:rsidRDefault="00B35530"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530" w:rsidRDefault="00A13D14">
    <w:pPr>
      <w:spacing w:line="14" w:lineRule="auto"/>
      <w:rPr>
        <w:sz w:val="20"/>
        <w:szCs w:val="20"/>
      </w:rPr>
    </w:pPr>
    <w:r w:rsidRPr="00A13D14">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B35530" w:rsidRDefault="00A13D14">
                <w:pPr>
                  <w:pStyle w:val="a3"/>
                  <w:spacing w:line="265" w:lineRule="exact"/>
                  <w:ind w:left="40" w:firstLine="0"/>
                  <w:rPr>
                    <w:rFonts w:cs="Times New Roman"/>
                  </w:rPr>
                </w:pPr>
                <w:fldSimple w:instr=" PAGE ">
                  <w:r w:rsidR="0080044E">
                    <w:rPr>
                      <w:noProof/>
                    </w:rPr>
                    <w:t>7</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01060"/>
    <w:rsid w:val="0002467B"/>
    <w:rsid w:val="00032837"/>
    <w:rsid w:val="000402F2"/>
    <w:rsid w:val="00045456"/>
    <w:rsid w:val="00063D92"/>
    <w:rsid w:val="00064C44"/>
    <w:rsid w:val="0006746E"/>
    <w:rsid w:val="00086AA4"/>
    <w:rsid w:val="000C182B"/>
    <w:rsid w:val="000E6CA0"/>
    <w:rsid w:val="000E6F93"/>
    <w:rsid w:val="00101ED1"/>
    <w:rsid w:val="001055C8"/>
    <w:rsid w:val="00116AEB"/>
    <w:rsid w:val="0016254C"/>
    <w:rsid w:val="00172EB1"/>
    <w:rsid w:val="0017757B"/>
    <w:rsid w:val="001A3386"/>
    <w:rsid w:val="001B0F32"/>
    <w:rsid w:val="001E169D"/>
    <w:rsid w:val="001F1FA9"/>
    <w:rsid w:val="0022404B"/>
    <w:rsid w:val="00241476"/>
    <w:rsid w:val="002469B5"/>
    <w:rsid w:val="002A4AE7"/>
    <w:rsid w:val="002C49CA"/>
    <w:rsid w:val="002C76C2"/>
    <w:rsid w:val="002E09EA"/>
    <w:rsid w:val="002F75E1"/>
    <w:rsid w:val="00314B08"/>
    <w:rsid w:val="00332E7B"/>
    <w:rsid w:val="00337143"/>
    <w:rsid w:val="0034436B"/>
    <w:rsid w:val="003607EC"/>
    <w:rsid w:val="003634D7"/>
    <w:rsid w:val="003952AC"/>
    <w:rsid w:val="003A57D5"/>
    <w:rsid w:val="003A7188"/>
    <w:rsid w:val="003B3F27"/>
    <w:rsid w:val="00400D8D"/>
    <w:rsid w:val="00417DCF"/>
    <w:rsid w:val="004233E6"/>
    <w:rsid w:val="00451359"/>
    <w:rsid w:val="0045241C"/>
    <w:rsid w:val="00464B59"/>
    <w:rsid w:val="004652E3"/>
    <w:rsid w:val="0049357B"/>
    <w:rsid w:val="004A3B2A"/>
    <w:rsid w:val="004C35D5"/>
    <w:rsid w:val="004C5089"/>
    <w:rsid w:val="004D502E"/>
    <w:rsid w:val="004E6F38"/>
    <w:rsid w:val="00522C2C"/>
    <w:rsid w:val="00535A57"/>
    <w:rsid w:val="00540D07"/>
    <w:rsid w:val="00551D0B"/>
    <w:rsid w:val="0055733E"/>
    <w:rsid w:val="0057033A"/>
    <w:rsid w:val="005A1483"/>
    <w:rsid w:val="005A2EB3"/>
    <w:rsid w:val="005A742A"/>
    <w:rsid w:val="005B51CB"/>
    <w:rsid w:val="005C63FF"/>
    <w:rsid w:val="005D0EB6"/>
    <w:rsid w:val="005D3D6B"/>
    <w:rsid w:val="005E6C3A"/>
    <w:rsid w:val="005F3BAA"/>
    <w:rsid w:val="005F4985"/>
    <w:rsid w:val="006261ED"/>
    <w:rsid w:val="006759BF"/>
    <w:rsid w:val="00677B89"/>
    <w:rsid w:val="006938FE"/>
    <w:rsid w:val="00697B37"/>
    <w:rsid w:val="006A125B"/>
    <w:rsid w:val="006C292D"/>
    <w:rsid w:val="006F0965"/>
    <w:rsid w:val="006F2987"/>
    <w:rsid w:val="007204E8"/>
    <w:rsid w:val="00741C9D"/>
    <w:rsid w:val="00743BE7"/>
    <w:rsid w:val="00777063"/>
    <w:rsid w:val="007B3AA6"/>
    <w:rsid w:val="007B64CF"/>
    <w:rsid w:val="007C2808"/>
    <w:rsid w:val="007C3736"/>
    <w:rsid w:val="007E3C77"/>
    <w:rsid w:val="0080044E"/>
    <w:rsid w:val="008046FD"/>
    <w:rsid w:val="0081383F"/>
    <w:rsid w:val="0082669E"/>
    <w:rsid w:val="008513FC"/>
    <w:rsid w:val="0085542B"/>
    <w:rsid w:val="00866CC1"/>
    <w:rsid w:val="00880DFA"/>
    <w:rsid w:val="008959AC"/>
    <w:rsid w:val="008A236A"/>
    <w:rsid w:val="008E3D49"/>
    <w:rsid w:val="008F60E5"/>
    <w:rsid w:val="00910173"/>
    <w:rsid w:val="009148F3"/>
    <w:rsid w:val="00933755"/>
    <w:rsid w:val="00944238"/>
    <w:rsid w:val="00947F52"/>
    <w:rsid w:val="00955293"/>
    <w:rsid w:val="00962730"/>
    <w:rsid w:val="00992462"/>
    <w:rsid w:val="009936D8"/>
    <w:rsid w:val="00995A31"/>
    <w:rsid w:val="009A5D1A"/>
    <w:rsid w:val="009D04EA"/>
    <w:rsid w:val="009E516A"/>
    <w:rsid w:val="00A13D14"/>
    <w:rsid w:val="00A1771A"/>
    <w:rsid w:val="00A25AF4"/>
    <w:rsid w:val="00A41481"/>
    <w:rsid w:val="00A57E31"/>
    <w:rsid w:val="00A8728A"/>
    <w:rsid w:val="00A974BD"/>
    <w:rsid w:val="00AA2469"/>
    <w:rsid w:val="00AC3395"/>
    <w:rsid w:val="00AD0EA2"/>
    <w:rsid w:val="00AD7BE7"/>
    <w:rsid w:val="00AE6022"/>
    <w:rsid w:val="00B12E6E"/>
    <w:rsid w:val="00B20194"/>
    <w:rsid w:val="00B225A6"/>
    <w:rsid w:val="00B35530"/>
    <w:rsid w:val="00B523E9"/>
    <w:rsid w:val="00B73246"/>
    <w:rsid w:val="00B76BEE"/>
    <w:rsid w:val="00B80557"/>
    <w:rsid w:val="00BB0B89"/>
    <w:rsid w:val="00BB2B85"/>
    <w:rsid w:val="00BC3BF4"/>
    <w:rsid w:val="00BE3060"/>
    <w:rsid w:val="00C14CCE"/>
    <w:rsid w:val="00C17019"/>
    <w:rsid w:val="00C3011E"/>
    <w:rsid w:val="00C40DD6"/>
    <w:rsid w:val="00C474F8"/>
    <w:rsid w:val="00C55D47"/>
    <w:rsid w:val="00C56B2D"/>
    <w:rsid w:val="00C65A2D"/>
    <w:rsid w:val="00C93F58"/>
    <w:rsid w:val="00CA0CB9"/>
    <w:rsid w:val="00CC04E3"/>
    <w:rsid w:val="00CE0F55"/>
    <w:rsid w:val="00CE2EBC"/>
    <w:rsid w:val="00D438F6"/>
    <w:rsid w:val="00D55940"/>
    <w:rsid w:val="00D60C57"/>
    <w:rsid w:val="00D723BA"/>
    <w:rsid w:val="00D74FEA"/>
    <w:rsid w:val="00D85AB3"/>
    <w:rsid w:val="00D87684"/>
    <w:rsid w:val="00DA15BC"/>
    <w:rsid w:val="00DB4E15"/>
    <w:rsid w:val="00DC0843"/>
    <w:rsid w:val="00DC5294"/>
    <w:rsid w:val="00DE7801"/>
    <w:rsid w:val="00DF0D7A"/>
    <w:rsid w:val="00E65490"/>
    <w:rsid w:val="00E9485C"/>
    <w:rsid w:val="00EB109A"/>
    <w:rsid w:val="00F133A7"/>
    <w:rsid w:val="00F20111"/>
    <w:rsid w:val="00F204A1"/>
    <w:rsid w:val="00F27580"/>
    <w:rsid w:val="00F41B51"/>
    <w:rsid w:val="00F436FC"/>
    <w:rsid w:val="00F64759"/>
    <w:rsid w:val="00F742A7"/>
    <w:rsid w:val="00FD2C86"/>
    <w:rsid w:val="00FD6199"/>
    <w:rsid w:val="00FE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 w:type="character" w:customStyle="1" w:styleId="Absatz-Standardschriftart">
    <w:name w:val="Absatz-Standardschriftart"/>
    <w:rsid w:val="00F204A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6212</Words>
  <Characters>35411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3</cp:revision>
  <cp:lastPrinted>2020-09-14T12:06:00Z</cp:lastPrinted>
  <dcterms:created xsi:type="dcterms:W3CDTF">2021-04-12T07:32:00Z</dcterms:created>
  <dcterms:modified xsi:type="dcterms:W3CDTF">2021-04-13T13:05:00Z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