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B6" w:rsidRDefault="00EA2C25" w:rsidP="0090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10D45">
        <w:rPr>
          <w:sz w:val="28"/>
          <w:szCs w:val="28"/>
        </w:rPr>
        <w:t xml:space="preserve">      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8B666D" w:rsidRPr="008B666D">
        <w:rPr>
          <w:b/>
          <w:sz w:val="28"/>
          <w:szCs w:val="28"/>
        </w:rPr>
        <w:t>1</w:t>
      </w:r>
      <w:r w:rsidR="004A6BE4">
        <w:rPr>
          <w:b/>
          <w:sz w:val="28"/>
          <w:szCs w:val="28"/>
        </w:rPr>
        <w:t>4</w:t>
      </w:r>
      <w:r w:rsidR="008B666D">
        <w:rPr>
          <w:b/>
          <w:sz w:val="28"/>
          <w:szCs w:val="28"/>
        </w:rPr>
        <w:t>.</w:t>
      </w:r>
      <w:r w:rsidR="005A2DC4">
        <w:rPr>
          <w:b/>
          <w:sz w:val="28"/>
          <w:szCs w:val="28"/>
        </w:rPr>
        <w:t>0</w:t>
      </w:r>
      <w:r w:rsidR="004A6B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5A2DC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EA2C25" w:rsidRPr="00241296" w:rsidRDefault="00EA2C25" w:rsidP="000D3B36">
      <w:pPr>
        <w:pStyle w:val="10"/>
        <w:numPr>
          <w:ilvl w:val="0"/>
          <w:numId w:val="1"/>
        </w:numPr>
        <w:jc w:val="center"/>
        <w:rPr>
          <w:sz w:val="28"/>
          <w:szCs w:val="28"/>
        </w:rPr>
      </w:pPr>
      <w:r w:rsidRPr="00241296">
        <w:rPr>
          <w:sz w:val="28"/>
          <w:szCs w:val="28"/>
        </w:rPr>
        <w:t>Общие положения.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1.1  Право на заключение договоров аренды муниципального имущества выставляется на торги в соответствии со статьями 447, 448 Гражданского Кодекса РФ, со статьями 17.1, 53 Федерального Закона от 26.07.2006 №</w:t>
      </w:r>
      <w:r w:rsidR="005A2DC4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>
        <w:rPr>
          <w:sz w:val="28"/>
          <w:szCs w:val="28"/>
        </w:rPr>
        <w:t xml:space="preserve">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      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 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 </w:t>
      </w:r>
      <w:r w:rsidR="001D4E3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на </w:t>
      </w:r>
      <w:r w:rsidR="001D4E3F">
        <w:rPr>
          <w:sz w:val="28"/>
          <w:szCs w:val="28"/>
        </w:rPr>
        <w:t>5 лет</w:t>
      </w:r>
      <w:r>
        <w:rPr>
          <w:sz w:val="28"/>
          <w:szCs w:val="28"/>
        </w:rPr>
        <w:t>.</w:t>
      </w:r>
    </w:p>
    <w:p w:rsidR="00EA2C25" w:rsidRPr="00525192" w:rsidRDefault="00EA2C25" w:rsidP="00525192">
      <w:pPr>
        <w:pStyle w:val="10"/>
        <w:numPr>
          <w:ilvl w:val="1"/>
          <w:numId w:val="1"/>
        </w:numPr>
        <w:jc w:val="both"/>
        <w:rPr>
          <w:sz w:val="28"/>
          <w:szCs w:val="28"/>
        </w:rPr>
      </w:pPr>
      <w:r w:rsidRPr="00525192">
        <w:rPr>
          <w:sz w:val="28"/>
          <w:szCs w:val="28"/>
        </w:rPr>
        <w:t xml:space="preserve">Официальный сайт: </w:t>
      </w:r>
      <w:hyperlink r:id="rId5" w:history="1">
        <w:r w:rsidRPr="00652916">
          <w:rPr>
            <w:rStyle w:val="a3"/>
            <w:sz w:val="28"/>
            <w:szCs w:val="28"/>
            <w:lang w:val="en-US"/>
          </w:rPr>
          <w:t>www</w:t>
        </w:r>
        <w:r w:rsidRPr="00652916">
          <w:rPr>
            <w:rStyle w:val="a3"/>
            <w:sz w:val="28"/>
            <w:szCs w:val="28"/>
          </w:rPr>
          <w:t>.</w:t>
        </w:r>
        <w:proofErr w:type="spellStart"/>
        <w:r w:rsidRPr="00652916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652916">
          <w:rPr>
            <w:rStyle w:val="a3"/>
            <w:sz w:val="28"/>
            <w:szCs w:val="28"/>
          </w:rPr>
          <w:t>.</w:t>
        </w:r>
        <w:proofErr w:type="spellStart"/>
        <w:r w:rsidRPr="00652916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52916">
          <w:rPr>
            <w:rStyle w:val="a3"/>
            <w:sz w:val="28"/>
            <w:szCs w:val="28"/>
          </w:rPr>
          <w:t>.</w:t>
        </w:r>
        <w:proofErr w:type="spellStart"/>
        <w:r w:rsidRPr="0065291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A2C25" w:rsidRDefault="00EA2C25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 10.</w:t>
      </w:r>
      <w:proofErr w:type="gramEnd"/>
      <w:r>
        <w:rPr>
          <w:sz w:val="28"/>
          <w:szCs w:val="28"/>
        </w:rPr>
        <w:t xml:space="preserve"> Номер контактного телефона: (863-92) 3-96-08, факс (863-92)5-80-01.</w:t>
      </w:r>
      <w:r w:rsidR="001D4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color w:val="000000"/>
            <w:spacing w:val="-1"/>
            <w:sz w:val="28"/>
            <w:szCs w:val="28"/>
            <w:lang w:val="en-US"/>
          </w:rPr>
          <w:t>kuigv</w:t>
        </w:r>
        <w:r>
          <w:rPr>
            <w:rStyle w:val="a3"/>
            <w:color w:val="000000"/>
            <w:spacing w:val="-1"/>
            <w:sz w:val="28"/>
            <w:szCs w:val="28"/>
          </w:rPr>
          <w:t>@</w:t>
        </w:r>
        <w:r>
          <w:rPr>
            <w:rStyle w:val="a3"/>
            <w:color w:val="000000"/>
            <w:spacing w:val="-1"/>
            <w:sz w:val="28"/>
            <w:szCs w:val="28"/>
            <w:lang w:val="en-US"/>
          </w:rPr>
          <w:t>mail</w:t>
        </w:r>
        <w:r>
          <w:rPr>
            <w:rStyle w:val="a3"/>
            <w:color w:val="000000"/>
            <w:spacing w:val="-1"/>
            <w:sz w:val="28"/>
            <w:szCs w:val="28"/>
          </w:rPr>
          <w:t>.</w:t>
        </w:r>
        <w:r>
          <w:rPr>
            <w:rStyle w:val="a3"/>
            <w:color w:val="000000"/>
            <w:spacing w:val="-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 Форма торгов: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аукцион по составу участников и форме подачи предложений о ставке арендной платы. </w:t>
      </w:r>
    </w:p>
    <w:p w:rsidR="00EA2C25" w:rsidRDefault="00EA2C25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 Дата начала приема заявок на участие в аукционе</w:t>
      </w:r>
      <w:r>
        <w:rPr>
          <w:b/>
          <w:sz w:val="28"/>
          <w:szCs w:val="28"/>
        </w:rPr>
        <w:t xml:space="preserve"> – </w:t>
      </w:r>
      <w:r w:rsidRPr="005E032D">
        <w:rPr>
          <w:sz w:val="28"/>
          <w:szCs w:val="28"/>
        </w:rPr>
        <w:t>«</w:t>
      </w:r>
      <w:r w:rsidR="004A6BE4">
        <w:rPr>
          <w:sz w:val="28"/>
          <w:szCs w:val="28"/>
        </w:rPr>
        <w:t>14</w:t>
      </w:r>
      <w:r w:rsidRPr="005E03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A6BE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4A6BE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BF5CA8">
        <w:rPr>
          <w:sz w:val="28"/>
          <w:szCs w:val="28"/>
        </w:rPr>
        <w:t xml:space="preserve"> с 09</w:t>
      </w:r>
      <w:r>
        <w:rPr>
          <w:sz w:val="28"/>
          <w:szCs w:val="28"/>
        </w:rPr>
        <w:t>.</w:t>
      </w:r>
      <w:r w:rsidR="00BF5CA8">
        <w:rPr>
          <w:sz w:val="28"/>
          <w:szCs w:val="28"/>
        </w:rPr>
        <w:t>00 часов по московскому времени.</w:t>
      </w:r>
    </w:p>
    <w:p w:rsidR="00EA2C25" w:rsidRDefault="00EA2C25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  Дата и время окончания подачи заявок на участие в аукционе – «</w:t>
      </w:r>
      <w:r w:rsidR="004A6BE4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4A6BE4">
        <w:rPr>
          <w:sz w:val="28"/>
          <w:szCs w:val="28"/>
        </w:rPr>
        <w:t>феврал</w:t>
      </w:r>
      <w:r w:rsidR="005A2DC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5A2D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17.00</w:t>
      </w:r>
      <w:r w:rsidR="00BF5CA8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по московскому времени.</w:t>
      </w:r>
    </w:p>
    <w:p w:rsidR="00EA2C25" w:rsidRDefault="00EA2C25" w:rsidP="000D3B36">
      <w:pPr>
        <w:pStyle w:val="2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  Дата, время и место проведения аукциона –  «</w:t>
      </w:r>
      <w:r w:rsidR="008B666D">
        <w:rPr>
          <w:sz w:val="28"/>
          <w:szCs w:val="28"/>
        </w:rPr>
        <w:t>1</w:t>
      </w:r>
      <w:r w:rsidR="004A6BE4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4A6BE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5A2D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11.00 часов по московскому времени по адресу: </w:t>
      </w:r>
      <w:r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Волгодонск, ул. Ленинградская, д.10, кабинет №202.</w:t>
      </w:r>
    </w:p>
    <w:p w:rsidR="00EA2C25" w:rsidRPr="00057D8D" w:rsidRDefault="00EA2C25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ежедневно с 9.00 до 18.00 </w:t>
      </w:r>
      <w:r w:rsidR="00BF5CA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по московскому времени, кроме выходных (суббота, воскресение) и праздничных дней по адресу: Ростовская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 ул. Ленинградская, д. 10 кабинет №204.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контактного телефона: (863-92) 3-96-0</w:t>
      </w:r>
      <w:r w:rsidR="00BF5CA8">
        <w:rPr>
          <w:sz w:val="28"/>
          <w:szCs w:val="28"/>
        </w:rPr>
        <w:t>8</w:t>
      </w:r>
      <w:r>
        <w:rPr>
          <w:sz w:val="28"/>
          <w:szCs w:val="28"/>
        </w:rPr>
        <w:t xml:space="preserve">, факс (863-92) 5-80-01.Адрес электронной почты: </w:t>
      </w:r>
      <w:hyperlink r:id="rId7" w:history="1">
        <w:r w:rsidRPr="00652916">
          <w:rPr>
            <w:rStyle w:val="a3"/>
            <w:spacing w:val="-1"/>
            <w:sz w:val="28"/>
            <w:szCs w:val="28"/>
            <w:lang w:val="en-US"/>
          </w:rPr>
          <w:t>kuigv</w:t>
        </w:r>
        <w:r w:rsidRPr="00652916">
          <w:rPr>
            <w:rStyle w:val="a3"/>
            <w:spacing w:val="-1"/>
            <w:sz w:val="28"/>
            <w:szCs w:val="28"/>
          </w:rPr>
          <w:t>@</w:t>
        </w:r>
        <w:r w:rsidRPr="00652916">
          <w:rPr>
            <w:rStyle w:val="a3"/>
            <w:spacing w:val="-1"/>
            <w:sz w:val="28"/>
            <w:szCs w:val="28"/>
            <w:lang w:val="en-US"/>
          </w:rPr>
          <w:t>mail</w:t>
        </w:r>
        <w:r w:rsidRPr="00652916">
          <w:rPr>
            <w:rStyle w:val="a3"/>
            <w:spacing w:val="-1"/>
            <w:sz w:val="28"/>
            <w:szCs w:val="28"/>
          </w:rPr>
          <w:t>.</w:t>
        </w:r>
        <w:r w:rsidRPr="00652916">
          <w:rPr>
            <w:rStyle w:val="a3"/>
            <w:spacing w:val="-1"/>
            <w:sz w:val="28"/>
            <w:szCs w:val="28"/>
            <w:lang w:val="en-US"/>
          </w:rPr>
          <w:t>ru</w:t>
        </w:r>
        <w:r w:rsidRPr="00652916">
          <w:rPr>
            <w:rStyle w:val="a3"/>
            <w:sz w:val="28"/>
            <w:szCs w:val="28"/>
          </w:rPr>
          <w:t xml:space="preserve">. </w:t>
        </w:r>
        <w:r w:rsidRPr="00057D8D">
          <w:rPr>
            <w:rStyle w:val="a3"/>
            <w:color w:val="auto"/>
            <w:sz w:val="28"/>
            <w:szCs w:val="28"/>
          </w:rPr>
          <w:t>Адрес</w:t>
        </w:r>
      </w:hyperlink>
      <w:r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сайтов: </w:t>
      </w:r>
      <w:hyperlink r:id="rId8" w:history="1">
        <w:r w:rsidRPr="00652916">
          <w:rPr>
            <w:rStyle w:val="a3"/>
            <w:sz w:val="28"/>
            <w:szCs w:val="28"/>
            <w:lang w:val="en-US"/>
          </w:rPr>
          <w:t>www</w:t>
        </w:r>
        <w:r w:rsidRPr="00652916">
          <w:rPr>
            <w:rStyle w:val="a3"/>
            <w:sz w:val="28"/>
            <w:szCs w:val="28"/>
          </w:rPr>
          <w:t>.</w:t>
        </w:r>
        <w:r w:rsidRPr="00652916">
          <w:rPr>
            <w:rStyle w:val="a3"/>
            <w:sz w:val="28"/>
            <w:szCs w:val="28"/>
            <w:lang w:val="en-US"/>
          </w:rPr>
          <w:t>torgi</w:t>
        </w:r>
        <w:r w:rsidRPr="00652916">
          <w:rPr>
            <w:rStyle w:val="a3"/>
            <w:sz w:val="28"/>
            <w:szCs w:val="28"/>
          </w:rPr>
          <w:t>.</w:t>
        </w:r>
        <w:r w:rsidRPr="00652916">
          <w:rPr>
            <w:rStyle w:val="a3"/>
            <w:sz w:val="28"/>
            <w:szCs w:val="28"/>
            <w:lang w:val="en-US"/>
          </w:rPr>
          <w:t>gov</w:t>
        </w:r>
        <w:r w:rsidRPr="00652916">
          <w:rPr>
            <w:rStyle w:val="a3"/>
            <w:sz w:val="28"/>
            <w:szCs w:val="28"/>
          </w:rPr>
          <w:t>.</w:t>
        </w:r>
        <w:r w:rsidRPr="00652916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, </w:t>
      </w:r>
      <w:hyperlink r:id="rId9" w:history="1">
        <w:r w:rsidRPr="00863AE6">
          <w:rPr>
            <w:rStyle w:val="a3"/>
            <w:sz w:val="28"/>
            <w:szCs w:val="28"/>
            <w:lang w:val="en-US"/>
          </w:rPr>
          <w:t>www</w:t>
        </w:r>
        <w:r w:rsidRPr="00057D8D">
          <w:rPr>
            <w:rStyle w:val="a3"/>
            <w:sz w:val="28"/>
            <w:szCs w:val="28"/>
          </w:rPr>
          <w:t>.</w:t>
        </w:r>
        <w:r w:rsidRPr="00863AE6">
          <w:rPr>
            <w:rStyle w:val="a3"/>
            <w:sz w:val="28"/>
            <w:szCs w:val="28"/>
            <w:lang w:val="en-US"/>
          </w:rPr>
          <w:t>volgodonskgorod</w:t>
        </w:r>
        <w:r w:rsidRPr="00057D8D">
          <w:rPr>
            <w:rStyle w:val="a3"/>
            <w:sz w:val="28"/>
            <w:szCs w:val="28"/>
          </w:rPr>
          <w:t>.</w:t>
        </w:r>
        <w:r w:rsidRPr="00863AE6">
          <w:rPr>
            <w:rStyle w:val="a3"/>
            <w:sz w:val="28"/>
            <w:szCs w:val="28"/>
            <w:lang w:val="en-US"/>
          </w:rPr>
          <w:t>ru</w:t>
        </w:r>
      </w:hyperlink>
      <w:r w:rsidRPr="00057D8D">
        <w:rPr>
          <w:sz w:val="28"/>
          <w:szCs w:val="28"/>
        </w:rPr>
        <w:t>.</w:t>
      </w:r>
    </w:p>
    <w:p w:rsidR="00EA2C25" w:rsidRDefault="00EA2C25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 xml:space="preserve">1.9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EA2C25" w:rsidRPr="005E5BAB" w:rsidRDefault="00EA2C25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 момента опубликования настоящего извещения о проведении аукциона </w:t>
      </w:r>
      <w:proofErr w:type="gramStart"/>
      <w:r>
        <w:rPr>
          <w:sz w:val="28"/>
          <w:szCs w:val="28"/>
        </w:rPr>
        <w:t>документация</w:t>
      </w:r>
      <w:proofErr w:type="gramEnd"/>
      <w:r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EA2C25" w:rsidRDefault="00EA2C25" w:rsidP="0024129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EA2C25" w:rsidRDefault="00EA2C25" w:rsidP="0024129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 Договор аренды муниципального имущества срок</w:t>
      </w:r>
      <w:r w:rsidR="008D1BCD">
        <w:rPr>
          <w:sz w:val="28"/>
          <w:szCs w:val="28"/>
        </w:rPr>
        <w:t>ом на 5 лет</w:t>
      </w:r>
      <w:r>
        <w:rPr>
          <w:sz w:val="28"/>
          <w:szCs w:val="28"/>
        </w:rPr>
        <w:t xml:space="preserve"> заключается между организатором аукциона и победителем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EA2C25" w:rsidRDefault="00EA2C25" w:rsidP="0024129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Победителем становится участник, предложивший наибольшую цену годовой арендной платы за муниципальное имущество.   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EA2C25" w:rsidRDefault="00EA2C25" w:rsidP="00241296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EA2C25" w:rsidRPr="00E936FD" w:rsidRDefault="00EA2C25" w:rsidP="00241296">
      <w:pPr>
        <w:pStyle w:val="2"/>
        <w:numPr>
          <w:ilvl w:val="0"/>
          <w:numId w:val="1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Состав и характеристика объектов.</w:t>
      </w:r>
    </w:p>
    <w:p w:rsidR="00EA2C25" w:rsidRDefault="00EC6407" w:rsidP="0024129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25">
        <w:rPr>
          <w:sz w:val="28"/>
          <w:szCs w:val="28"/>
        </w:rPr>
        <w:t>На аукцион выставляются:</w:t>
      </w:r>
    </w:p>
    <w:p w:rsidR="00EA2C25" w:rsidRPr="00881FB9" w:rsidRDefault="00EA2C25" w:rsidP="00462F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41090">
        <w:rPr>
          <w:b/>
          <w:sz w:val="28"/>
          <w:szCs w:val="28"/>
        </w:rPr>
        <w:t>Лот №1</w:t>
      </w:r>
      <w:r w:rsidR="008B666D">
        <w:rPr>
          <w:sz w:val="28"/>
          <w:szCs w:val="28"/>
        </w:rPr>
        <w:t xml:space="preserve">  Нежилое помещение по адресу</w:t>
      </w:r>
      <w:r w:rsidR="008B666D" w:rsidRPr="006B6438">
        <w:rPr>
          <w:sz w:val="28"/>
          <w:szCs w:val="28"/>
        </w:rPr>
        <w:t xml:space="preserve">: </w:t>
      </w:r>
      <w:r w:rsidR="006B6438" w:rsidRPr="006B6438">
        <w:rPr>
          <w:sz w:val="28"/>
          <w:szCs w:val="28"/>
        </w:rPr>
        <w:t>ул. К. Маркса, д. 30</w:t>
      </w:r>
      <w:r w:rsidR="00462FC1">
        <w:rPr>
          <w:sz w:val="28"/>
          <w:szCs w:val="28"/>
        </w:rPr>
        <w:t>:</w:t>
      </w:r>
      <w:r w:rsidRPr="008B666D">
        <w:rPr>
          <w:sz w:val="28"/>
          <w:szCs w:val="28"/>
        </w:rPr>
        <w:t xml:space="preserve"> </w:t>
      </w:r>
      <w:r w:rsidR="006B6438" w:rsidRPr="006B6438">
        <w:rPr>
          <w:sz w:val="28"/>
          <w:szCs w:val="28"/>
        </w:rPr>
        <w:t>часть помещения №</w:t>
      </w:r>
      <w:r w:rsidR="006B6438" w:rsidRPr="006B6438">
        <w:rPr>
          <w:sz w:val="28"/>
          <w:szCs w:val="28"/>
          <w:lang w:val="en-US"/>
        </w:rPr>
        <w:t>IV</w:t>
      </w:r>
      <w:r w:rsidR="006B6438" w:rsidRPr="006B6438">
        <w:rPr>
          <w:sz w:val="28"/>
          <w:szCs w:val="28"/>
        </w:rPr>
        <w:t>/1, номера на поэтажном плане 3,4,6, 17,19, доля мест общего пользования (часть помещения №</w:t>
      </w:r>
      <w:r w:rsidR="006B6438" w:rsidRPr="006B6438">
        <w:rPr>
          <w:sz w:val="28"/>
          <w:szCs w:val="28"/>
          <w:lang w:val="en-US"/>
        </w:rPr>
        <w:t>IV</w:t>
      </w:r>
      <w:r w:rsidR="006B6438" w:rsidRPr="006B6438">
        <w:rPr>
          <w:sz w:val="28"/>
          <w:szCs w:val="28"/>
        </w:rPr>
        <w:t>/1, номера на поэтажном плане 1-3,6,23-25 первого этажа, часть помещения №</w:t>
      </w:r>
      <w:r w:rsidR="006B6438" w:rsidRPr="006B6438">
        <w:rPr>
          <w:sz w:val="28"/>
          <w:szCs w:val="28"/>
          <w:lang w:val="en-US"/>
        </w:rPr>
        <w:t>IV</w:t>
      </w:r>
      <w:r w:rsidR="006B6438" w:rsidRPr="006B6438">
        <w:rPr>
          <w:sz w:val="28"/>
          <w:szCs w:val="28"/>
        </w:rPr>
        <w:t>/1, номера на поэтажном плане 1,2,5, 7-14 второго этажа</w:t>
      </w:r>
      <w:r w:rsidR="006B6438">
        <w:rPr>
          <w:sz w:val="28"/>
          <w:szCs w:val="28"/>
        </w:rPr>
        <w:t xml:space="preserve"> </w:t>
      </w:r>
      <w:r w:rsidRPr="008B666D">
        <w:rPr>
          <w:sz w:val="28"/>
          <w:szCs w:val="28"/>
        </w:rPr>
        <w:t xml:space="preserve">площадью </w:t>
      </w:r>
      <w:r w:rsidR="006B6438" w:rsidRPr="006B6438">
        <w:rPr>
          <w:sz w:val="28"/>
          <w:szCs w:val="28"/>
        </w:rPr>
        <w:t>231,5</w:t>
      </w:r>
      <w:r w:rsidR="006B6438">
        <w:rPr>
          <w:sz w:val="28"/>
          <w:szCs w:val="28"/>
        </w:rPr>
        <w:t xml:space="preserve"> </w:t>
      </w:r>
      <w:r w:rsidRPr="006B6438">
        <w:rPr>
          <w:sz w:val="28"/>
          <w:szCs w:val="28"/>
        </w:rPr>
        <w:t>кв</w:t>
      </w:r>
      <w:proofErr w:type="gramStart"/>
      <w:r w:rsidRPr="008B666D">
        <w:rPr>
          <w:sz w:val="28"/>
          <w:szCs w:val="28"/>
        </w:rPr>
        <w:t>.м</w:t>
      </w:r>
      <w:proofErr w:type="gramEnd"/>
      <w:r w:rsidRPr="00881FB9">
        <w:rPr>
          <w:sz w:val="28"/>
          <w:szCs w:val="28"/>
        </w:rPr>
        <w:t xml:space="preserve">, состояние удовлетворительное, </w:t>
      </w:r>
      <w:r>
        <w:rPr>
          <w:sz w:val="28"/>
          <w:szCs w:val="28"/>
        </w:rPr>
        <w:t xml:space="preserve">все </w:t>
      </w:r>
      <w:r w:rsidRPr="00881FB9">
        <w:rPr>
          <w:sz w:val="28"/>
          <w:szCs w:val="28"/>
        </w:rPr>
        <w:t xml:space="preserve">коммуникации, </w:t>
      </w:r>
      <w:r w:rsidR="006B6438">
        <w:rPr>
          <w:sz w:val="28"/>
          <w:szCs w:val="28"/>
        </w:rPr>
        <w:t>за исключение горя</w:t>
      </w:r>
      <w:r w:rsidR="00462FC1">
        <w:rPr>
          <w:sz w:val="28"/>
          <w:szCs w:val="28"/>
        </w:rPr>
        <w:t>ч</w:t>
      </w:r>
      <w:r w:rsidR="006B6438">
        <w:rPr>
          <w:sz w:val="28"/>
          <w:szCs w:val="28"/>
        </w:rPr>
        <w:t xml:space="preserve">его </w:t>
      </w:r>
      <w:proofErr w:type="gramStart"/>
      <w:r w:rsidR="006B6438">
        <w:rPr>
          <w:sz w:val="28"/>
          <w:szCs w:val="28"/>
        </w:rPr>
        <w:t xml:space="preserve">водоснабжения и отопления, </w:t>
      </w:r>
      <w:r w:rsidRPr="00881FB9">
        <w:rPr>
          <w:sz w:val="28"/>
          <w:szCs w:val="28"/>
        </w:rPr>
        <w:t xml:space="preserve">обременения отсутствуют, начальная цена торгов (годовая) </w:t>
      </w:r>
      <w:r>
        <w:rPr>
          <w:sz w:val="28"/>
          <w:szCs w:val="28"/>
        </w:rPr>
        <w:t>с учетом</w:t>
      </w:r>
      <w:r w:rsidRPr="00881FB9">
        <w:rPr>
          <w:sz w:val="28"/>
          <w:szCs w:val="28"/>
        </w:rPr>
        <w:t xml:space="preserve"> земельного участка </w:t>
      </w:r>
      <w:r w:rsidRPr="008B666D">
        <w:rPr>
          <w:sz w:val="28"/>
          <w:szCs w:val="28"/>
        </w:rPr>
        <w:t xml:space="preserve">–  </w:t>
      </w:r>
      <w:r w:rsidR="006B6438" w:rsidRPr="006B6438">
        <w:rPr>
          <w:sz w:val="28"/>
          <w:szCs w:val="28"/>
        </w:rPr>
        <w:t>291730,46</w:t>
      </w:r>
      <w:r w:rsidR="005A2DC4">
        <w:rPr>
          <w:sz w:val="28"/>
          <w:szCs w:val="28"/>
        </w:rPr>
        <w:t xml:space="preserve"> </w:t>
      </w:r>
      <w:r w:rsidRPr="00881FB9">
        <w:rPr>
          <w:sz w:val="28"/>
          <w:szCs w:val="28"/>
        </w:rPr>
        <w:t xml:space="preserve">руб. </w:t>
      </w:r>
      <w:r w:rsidRPr="006B6438">
        <w:rPr>
          <w:sz w:val="28"/>
          <w:szCs w:val="28"/>
        </w:rPr>
        <w:t>(</w:t>
      </w:r>
      <w:r w:rsidR="006B6438" w:rsidRPr="006B6438">
        <w:rPr>
          <w:sz w:val="28"/>
          <w:szCs w:val="28"/>
        </w:rPr>
        <w:t>общественное питание</w:t>
      </w:r>
      <w:r w:rsidR="00462FC1">
        <w:rPr>
          <w:sz w:val="28"/>
          <w:szCs w:val="28"/>
        </w:rPr>
        <w:t xml:space="preserve"> </w:t>
      </w:r>
      <w:r w:rsidR="006B6438" w:rsidRPr="006B6438">
        <w:rPr>
          <w:sz w:val="28"/>
          <w:szCs w:val="28"/>
        </w:rPr>
        <w:t>(закусочная</w:t>
      </w:r>
      <w:r w:rsidRPr="006B6438">
        <w:rPr>
          <w:sz w:val="28"/>
          <w:szCs w:val="28"/>
        </w:rPr>
        <w:t xml:space="preserve">) </w:t>
      </w:r>
      <w:r w:rsidRPr="00881FB9">
        <w:rPr>
          <w:sz w:val="28"/>
          <w:szCs w:val="28"/>
        </w:rPr>
        <w:t xml:space="preserve">без учета НДС, размер задатка – </w:t>
      </w:r>
      <w:r w:rsidR="006B6438" w:rsidRPr="006B6438">
        <w:rPr>
          <w:sz w:val="28"/>
          <w:szCs w:val="28"/>
        </w:rPr>
        <w:t>48621,74</w:t>
      </w:r>
      <w:r w:rsidR="006B6438">
        <w:rPr>
          <w:sz w:val="28"/>
          <w:szCs w:val="28"/>
        </w:rPr>
        <w:t xml:space="preserve"> </w:t>
      </w:r>
      <w:r w:rsidRPr="008B666D">
        <w:rPr>
          <w:sz w:val="28"/>
          <w:szCs w:val="28"/>
        </w:rPr>
        <w:t>руб</w:t>
      </w:r>
      <w:r w:rsidRPr="00881FB9">
        <w:rPr>
          <w:sz w:val="28"/>
          <w:szCs w:val="28"/>
        </w:rPr>
        <w:t xml:space="preserve">. </w:t>
      </w:r>
      <w:proofErr w:type="gramEnd"/>
    </w:p>
    <w:p w:rsidR="00EA2C25" w:rsidRDefault="0020442F" w:rsidP="00462F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A2C25" w:rsidRPr="00741090">
        <w:rPr>
          <w:b/>
          <w:sz w:val="28"/>
          <w:szCs w:val="28"/>
        </w:rPr>
        <w:t>Лот №2</w:t>
      </w:r>
      <w:r w:rsidR="00EA2C25" w:rsidRPr="00881FB9">
        <w:rPr>
          <w:sz w:val="28"/>
          <w:szCs w:val="28"/>
        </w:rPr>
        <w:t xml:space="preserve"> </w:t>
      </w:r>
      <w:r w:rsidR="00462FC1">
        <w:rPr>
          <w:sz w:val="28"/>
          <w:szCs w:val="28"/>
        </w:rPr>
        <w:t>Часть здания административно-бытового корпуса</w:t>
      </w:r>
      <w:r w:rsidR="00EA2C25" w:rsidRPr="00881FB9">
        <w:rPr>
          <w:sz w:val="28"/>
          <w:szCs w:val="28"/>
        </w:rPr>
        <w:t xml:space="preserve"> </w:t>
      </w:r>
      <w:r w:rsidR="008B666D">
        <w:rPr>
          <w:sz w:val="28"/>
          <w:szCs w:val="28"/>
        </w:rPr>
        <w:t>по адресу:</w:t>
      </w:r>
      <w:r w:rsidR="00EA2C25" w:rsidRPr="00881FB9">
        <w:rPr>
          <w:sz w:val="28"/>
          <w:szCs w:val="28"/>
        </w:rPr>
        <w:t xml:space="preserve"> г. Волгодонск, </w:t>
      </w:r>
      <w:r w:rsidR="006B6438" w:rsidRPr="006B6438">
        <w:rPr>
          <w:sz w:val="28"/>
          <w:szCs w:val="28"/>
        </w:rPr>
        <w:t>ул. М. Горького, д. 153</w:t>
      </w:r>
      <w:r w:rsidR="00EA2C25" w:rsidRPr="006B6438">
        <w:rPr>
          <w:sz w:val="28"/>
          <w:szCs w:val="28"/>
        </w:rPr>
        <w:t>,</w:t>
      </w:r>
      <w:r w:rsidR="00EA2C25" w:rsidRPr="00881FB9">
        <w:rPr>
          <w:sz w:val="28"/>
          <w:szCs w:val="28"/>
        </w:rPr>
        <w:t xml:space="preserve"> </w:t>
      </w:r>
      <w:proofErr w:type="gramStart"/>
      <w:r w:rsidR="008B666D" w:rsidRPr="008B666D">
        <w:rPr>
          <w:sz w:val="28"/>
          <w:szCs w:val="28"/>
        </w:rPr>
        <w:t>расположенное</w:t>
      </w:r>
      <w:proofErr w:type="gramEnd"/>
      <w:r w:rsidR="008B666D" w:rsidRPr="008B666D">
        <w:rPr>
          <w:sz w:val="28"/>
          <w:szCs w:val="28"/>
        </w:rPr>
        <w:t xml:space="preserve"> на 1</w:t>
      </w:r>
      <w:r w:rsidR="00462FC1">
        <w:rPr>
          <w:sz w:val="28"/>
          <w:szCs w:val="28"/>
        </w:rPr>
        <w:t>,2</w:t>
      </w:r>
      <w:r w:rsidR="008B666D" w:rsidRPr="008B666D">
        <w:rPr>
          <w:sz w:val="28"/>
          <w:szCs w:val="28"/>
        </w:rPr>
        <w:t xml:space="preserve"> этаж</w:t>
      </w:r>
      <w:r w:rsidR="00462FC1">
        <w:rPr>
          <w:sz w:val="28"/>
          <w:szCs w:val="28"/>
        </w:rPr>
        <w:t>ах</w:t>
      </w:r>
      <w:r w:rsidR="008B666D" w:rsidRPr="008B666D">
        <w:rPr>
          <w:sz w:val="28"/>
          <w:szCs w:val="28"/>
        </w:rPr>
        <w:t xml:space="preserve"> </w:t>
      </w:r>
      <w:r w:rsidR="006B6438">
        <w:rPr>
          <w:sz w:val="28"/>
          <w:szCs w:val="28"/>
        </w:rPr>
        <w:t>3</w:t>
      </w:r>
      <w:r w:rsidR="008B666D" w:rsidRPr="008B666D">
        <w:rPr>
          <w:sz w:val="28"/>
          <w:szCs w:val="28"/>
        </w:rPr>
        <w:t>-</w:t>
      </w:r>
      <w:r w:rsidR="006B6438">
        <w:rPr>
          <w:sz w:val="28"/>
          <w:szCs w:val="28"/>
        </w:rPr>
        <w:t>х</w:t>
      </w:r>
      <w:r w:rsidR="008B666D" w:rsidRPr="008B666D">
        <w:rPr>
          <w:sz w:val="28"/>
          <w:szCs w:val="28"/>
        </w:rPr>
        <w:t xml:space="preserve"> этажного дома</w:t>
      </w:r>
      <w:r w:rsidR="008B666D">
        <w:rPr>
          <w:sz w:val="28"/>
          <w:szCs w:val="28"/>
        </w:rPr>
        <w:t>.</w:t>
      </w:r>
      <w:r w:rsidR="00EA2C25" w:rsidRPr="00881FB9">
        <w:rPr>
          <w:sz w:val="28"/>
          <w:szCs w:val="28"/>
        </w:rPr>
        <w:t xml:space="preserve"> </w:t>
      </w:r>
      <w:r w:rsidR="006B6438" w:rsidRPr="006B6438">
        <w:rPr>
          <w:sz w:val="28"/>
          <w:szCs w:val="28"/>
        </w:rPr>
        <w:t>Поз.№№1-17,21-27 на 1 этаже, поз.№№1-18,23-32 на</w:t>
      </w:r>
      <w:r w:rsidR="006B6438">
        <w:rPr>
          <w:sz w:val="28"/>
          <w:szCs w:val="28"/>
        </w:rPr>
        <w:t xml:space="preserve"> 2 этаже в здании АБК Литер: А </w:t>
      </w:r>
      <w:r w:rsidR="005A2DC4">
        <w:rPr>
          <w:sz w:val="28"/>
          <w:szCs w:val="28"/>
        </w:rPr>
        <w:t xml:space="preserve"> площадью </w:t>
      </w:r>
      <w:r w:rsidR="006B6438" w:rsidRPr="006B6438">
        <w:rPr>
          <w:sz w:val="28"/>
          <w:szCs w:val="28"/>
        </w:rPr>
        <w:t>999,0</w:t>
      </w:r>
      <w:r w:rsidR="006B6438">
        <w:rPr>
          <w:sz w:val="28"/>
          <w:szCs w:val="28"/>
        </w:rPr>
        <w:t xml:space="preserve"> </w:t>
      </w:r>
      <w:r w:rsidR="008D1BCD" w:rsidRPr="006B6438">
        <w:rPr>
          <w:sz w:val="28"/>
          <w:szCs w:val="28"/>
        </w:rPr>
        <w:t>кв</w:t>
      </w:r>
      <w:proofErr w:type="gramStart"/>
      <w:r w:rsidR="008D1BCD">
        <w:rPr>
          <w:sz w:val="28"/>
          <w:szCs w:val="28"/>
        </w:rPr>
        <w:t>.м</w:t>
      </w:r>
      <w:proofErr w:type="gramEnd"/>
      <w:r w:rsidR="008D1BCD">
        <w:rPr>
          <w:sz w:val="28"/>
          <w:szCs w:val="28"/>
        </w:rPr>
        <w:t xml:space="preserve">, </w:t>
      </w:r>
      <w:r w:rsidR="00EA2C25" w:rsidRPr="00881FB9">
        <w:rPr>
          <w:sz w:val="28"/>
          <w:szCs w:val="28"/>
        </w:rPr>
        <w:t xml:space="preserve">состояние удовлетворительное, все коммуникации, </w:t>
      </w:r>
      <w:r w:rsidR="00EC6407" w:rsidRPr="00881FB9">
        <w:rPr>
          <w:sz w:val="28"/>
          <w:szCs w:val="28"/>
        </w:rPr>
        <w:t>обременения отсутствуют</w:t>
      </w:r>
      <w:r w:rsidR="00EC6407">
        <w:rPr>
          <w:sz w:val="28"/>
          <w:szCs w:val="28"/>
        </w:rPr>
        <w:t>,</w:t>
      </w:r>
      <w:r w:rsidR="00EC6407" w:rsidRPr="00881FB9">
        <w:rPr>
          <w:sz w:val="28"/>
          <w:szCs w:val="28"/>
        </w:rPr>
        <w:t xml:space="preserve"> </w:t>
      </w:r>
      <w:r w:rsidR="00EA2C25" w:rsidRPr="00881FB9">
        <w:rPr>
          <w:sz w:val="28"/>
          <w:szCs w:val="28"/>
        </w:rPr>
        <w:t xml:space="preserve">начальная цена торгов (годовая) </w:t>
      </w:r>
      <w:r w:rsidR="006B6438">
        <w:rPr>
          <w:sz w:val="28"/>
          <w:szCs w:val="28"/>
        </w:rPr>
        <w:t xml:space="preserve">без </w:t>
      </w:r>
      <w:r w:rsidR="00EA2C25" w:rsidRPr="00881FB9">
        <w:rPr>
          <w:sz w:val="28"/>
          <w:szCs w:val="28"/>
        </w:rPr>
        <w:t xml:space="preserve"> учет</w:t>
      </w:r>
      <w:r w:rsidR="006B6438">
        <w:rPr>
          <w:sz w:val="28"/>
          <w:szCs w:val="28"/>
        </w:rPr>
        <w:t>а</w:t>
      </w:r>
      <w:r w:rsidR="00EA2C25" w:rsidRPr="00881FB9">
        <w:rPr>
          <w:sz w:val="28"/>
          <w:szCs w:val="28"/>
        </w:rPr>
        <w:t xml:space="preserve"> земельного участка – </w:t>
      </w:r>
      <w:r w:rsidR="005A2DC4">
        <w:rPr>
          <w:sz w:val="28"/>
          <w:szCs w:val="28"/>
        </w:rPr>
        <w:t xml:space="preserve"> </w:t>
      </w:r>
      <w:r w:rsidR="006B6438" w:rsidRPr="006B6438">
        <w:rPr>
          <w:sz w:val="28"/>
          <w:szCs w:val="28"/>
        </w:rPr>
        <w:t>2015069,41</w:t>
      </w:r>
      <w:r w:rsidR="006B6438">
        <w:rPr>
          <w:sz w:val="28"/>
          <w:szCs w:val="28"/>
        </w:rPr>
        <w:t xml:space="preserve"> </w:t>
      </w:r>
      <w:r w:rsidR="00EA2C25" w:rsidRPr="00881FB9">
        <w:rPr>
          <w:sz w:val="28"/>
          <w:szCs w:val="28"/>
        </w:rPr>
        <w:t>руб. (</w:t>
      </w:r>
      <w:r w:rsidR="006B6438" w:rsidRPr="006B6438">
        <w:rPr>
          <w:sz w:val="28"/>
          <w:szCs w:val="28"/>
        </w:rPr>
        <w:t>офис негосударственной организации в сфере коммунального хозяйства</w:t>
      </w:r>
      <w:r w:rsidR="00EA2C25" w:rsidRPr="006B6438">
        <w:rPr>
          <w:sz w:val="28"/>
          <w:szCs w:val="28"/>
        </w:rPr>
        <w:t>)</w:t>
      </w:r>
      <w:r w:rsidR="00EA2C25" w:rsidRPr="00881FB9">
        <w:rPr>
          <w:sz w:val="28"/>
          <w:szCs w:val="28"/>
        </w:rPr>
        <w:t xml:space="preserve"> без учета НДС, размер задатка – </w:t>
      </w:r>
      <w:r w:rsidR="006B6438" w:rsidRPr="006B6438">
        <w:rPr>
          <w:sz w:val="28"/>
          <w:szCs w:val="28"/>
        </w:rPr>
        <w:t>335844,90</w:t>
      </w:r>
      <w:r w:rsidR="006B6438">
        <w:rPr>
          <w:sz w:val="28"/>
          <w:szCs w:val="28"/>
        </w:rPr>
        <w:t xml:space="preserve"> </w:t>
      </w:r>
      <w:r w:rsidR="00EA2C25" w:rsidRPr="006B6438">
        <w:rPr>
          <w:sz w:val="28"/>
          <w:szCs w:val="28"/>
        </w:rPr>
        <w:t>руб</w:t>
      </w:r>
      <w:r w:rsidR="00EA2C25" w:rsidRPr="00881FB9">
        <w:rPr>
          <w:sz w:val="28"/>
          <w:szCs w:val="28"/>
        </w:rPr>
        <w:t xml:space="preserve">. </w:t>
      </w:r>
    </w:p>
    <w:p w:rsidR="00EA2C25" w:rsidRDefault="0020442F" w:rsidP="00462F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A2C25" w:rsidRPr="00741090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  <w:r w:rsidR="00EA2C25" w:rsidRPr="00881FB9">
        <w:rPr>
          <w:sz w:val="28"/>
          <w:szCs w:val="28"/>
        </w:rPr>
        <w:t xml:space="preserve"> </w:t>
      </w:r>
      <w:r w:rsidRPr="0020442F">
        <w:rPr>
          <w:sz w:val="28"/>
          <w:szCs w:val="28"/>
        </w:rPr>
        <w:t xml:space="preserve">Часть </w:t>
      </w:r>
      <w:r w:rsidR="00462FC1">
        <w:rPr>
          <w:sz w:val="28"/>
          <w:szCs w:val="28"/>
        </w:rPr>
        <w:t>здания</w:t>
      </w:r>
      <w:r w:rsidRPr="002044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442F">
        <w:rPr>
          <w:sz w:val="28"/>
          <w:szCs w:val="28"/>
        </w:rPr>
        <w:t>о адресу:</w:t>
      </w:r>
      <w:r>
        <w:rPr>
          <w:sz w:val="22"/>
          <w:szCs w:val="22"/>
        </w:rPr>
        <w:t xml:space="preserve"> </w:t>
      </w:r>
      <w:proofErr w:type="gramStart"/>
      <w:r w:rsidR="00EA2C25" w:rsidRPr="00881FB9">
        <w:rPr>
          <w:sz w:val="28"/>
          <w:szCs w:val="28"/>
        </w:rPr>
        <w:t>г</w:t>
      </w:r>
      <w:proofErr w:type="gramEnd"/>
      <w:r w:rsidR="00EA2C25" w:rsidRPr="00881FB9">
        <w:rPr>
          <w:sz w:val="28"/>
          <w:szCs w:val="28"/>
        </w:rPr>
        <w:t xml:space="preserve">. Волгодонск, </w:t>
      </w:r>
      <w:r w:rsidR="006B6438" w:rsidRPr="006B6438">
        <w:rPr>
          <w:sz w:val="28"/>
          <w:szCs w:val="28"/>
        </w:rPr>
        <w:t>ул. Гагарина, д. 29</w:t>
      </w:r>
      <w:r w:rsidR="00462FC1">
        <w:rPr>
          <w:sz w:val="28"/>
          <w:szCs w:val="28"/>
        </w:rPr>
        <w:t xml:space="preserve">. </w:t>
      </w:r>
      <w:r w:rsidR="006B6438" w:rsidRPr="006B6438">
        <w:rPr>
          <w:sz w:val="28"/>
          <w:szCs w:val="28"/>
        </w:rPr>
        <w:t>Часть хозяйственного блока Литер: Б. поз.№1-3, 5-16</w:t>
      </w:r>
      <w:r w:rsidRPr="0020442F">
        <w:rPr>
          <w:sz w:val="28"/>
          <w:szCs w:val="28"/>
        </w:rPr>
        <w:t xml:space="preserve"> </w:t>
      </w:r>
      <w:r w:rsidR="00EA2C25" w:rsidRPr="0020442F">
        <w:rPr>
          <w:sz w:val="28"/>
          <w:szCs w:val="28"/>
        </w:rPr>
        <w:t xml:space="preserve">площадью </w:t>
      </w:r>
      <w:r w:rsidR="006B6438" w:rsidRPr="006B6438">
        <w:rPr>
          <w:sz w:val="28"/>
          <w:szCs w:val="28"/>
        </w:rPr>
        <w:t>175,1</w:t>
      </w:r>
      <w:r w:rsidR="006B6438">
        <w:rPr>
          <w:sz w:val="28"/>
          <w:szCs w:val="28"/>
        </w:rPr>
        <w:t xml:space="preserve"> </w:t>
      </w:r>
      <w:r w:rsidR="00EA2C25" w:rsidRPr="006B6438">
        <w:rPr>
          <w:sz w:val="28"/>
          <w:szCs w:val="28"/>
        </w:rPr>
        <w:t>кв</w:t>
      </w:r>
      <w:proofErr w:type="gramStart"/>
      <w:r w:rsidR="00EA2C25" w:rsidRPr="0020442F">
        <w:rPr>
          <w:sz w:val="28"/>
          <w:szCs w:val="28"/>
        </w:rPr>
        <w:t>.м</w:t>
      </w:r>
      <w:proofErr w:type="gramEnd"/>
      <w:r w:rsidR="004C0C3F">
        <w:rPr>
          <w:sz w:val="28"/>
          <w:szCs w:val="28"/>
        </w:rPr>
        <w:t>,</w:t>
      </w:r>
      <w:r w:rsidR="00EA2C25" w:rsidRPr="00881FB9">
        <w:rPr>
          <w:sz w:val="28"/>
          <w:szCs w:val="28"/>
        </w:rPr>
        <w:t xml:space="preserve"> состояние удовлетворительное, </w:t>
      </w:r>
      <w:r w:rsidR="004C0C3F">
        <w:rPr>
          <w:sz w:val="28"/>
          <w:szCs w:val="28"/>
        </w:rPr>
        <w:t>о</w:t>
      </w:r>
      <w:r w:rsidR="00EC6407" w:rsidRPr="00881FB9">
        <w:rPr>
          <w:sz w:val="28"/>
          <w:szCs w:val="28"/>
        </w:rPr>
        <w:t>бременения отсутствуют</w:t>
      </w:r>
      <w:r w:rsidR="00EC6407">
        <w:rPr>
          <w:sz w:val="28"/>
          <w:szCs w:val="28"/>
        </w:rPr>
        <w:t>,</w:t>
      </w:r>
      <w:r w:rsidR="00EA2C25" w:rsidRPr="00881FB9">
        <w:rPr>
          <w:sz w:val="28"/>
          <w:szCs w:val="28"/>
        </w:rPr>
        <w:t xml:space="preserve"> начальная цена торгов (годовая) </w:t>
      </w:r>
      <w:r w:rsidR="004C0C3F">
        <w:rPr>
          <w:sz w:val="28"/>
          <w:szCs w:val="28"/>
        </w:rPr>
        <w:t>с</w:t>
      </w:r>
      <w:r w:rsidR="00EA2C25" w:rsidRPr="00881FB9">
        <w:rPr>
          <w:sz w:val="28"/>
          <w:szCs w:val="28"/>
        </w:rPr>
        <w:t xml:space="preserve"> учет</w:t>
      </w:r>
      <w:r w:rsidR="004C0C3F">
        <w:rPr>
          <w:sz w:val="28"/>
          <w:szCs w:val="28"/>
        </w:rPr>
        <w:t>ом</w:t>
      </w:r>
      <w:r w:rsidR="00EA2C25" w:rsidRPr="00881FB9">
        <w:rPr>
          <w:sz w:val="28"/>
          <w:szCs w:val="28"/>
        </w:rPr>
        <w:t xml:space="preserve"> земельного участка – </w:t>
      </w:r>
      <w:r w:rsidR="004C0C3F">
        <w:rPr>
          <w:sz w:val="28"/>
          <w:szCs w:val="28"/>
        </w:rPr>
        <w:t xml:space="preserve"> </w:t>
      </w:r>
      <w:r w:rsidR="006B6438" w:rsidRPr="006B6438">
        <w:rPr>
          <w:sz w:val="28"/>
          <w:szCs w:val="28"/>
        </w:rPr>
        <w:t>103527,11</w:t>
      </w:r>
      <w:r w:rsidR="006B6438">
        <w:rPr>
          <w:sz w:val="28"/>
          <w:szCs w:val="28"/>
        </w:rPr>
        <w:t xml:space="preserve"> </w:t>
      </w:r>
      <w:r w:rsidR="00EA2C25" w:rsidRPr="006B6438">
        <w:rPr>
          <w:sz w:val="28"/>
          <w:szCs w:val="28"/>
        </w:rPr>
        <w:t>руб</w:t>
      </w:r>
      <w:r w:rsidR="00EA2C25" w:rsidRPr="00881FB9">
        <w:rPr>
          <w:sz w:val="28"/>
          <w:szCs w:val="28"/>
        </w:rPr>
        <w:t>. (</w:t>
      </w:r>
      <w:r w:rsidR="006B6438" w:rsidRPr="006B6438">
        <w:rPr>
          <w:sz w:val="28"/>
          <w:szCs w:val="28"/>
        </w:rPr>
        <w:t>субъект малого предпринимательства в сфере материального производства (</w:t>
      </w:r>
      <w:proofErr w:type="spellStart"/>
      <w:r w:rsidR="006B6438" w:rsidRPr="006B6438">
        <w:rPr>
          <w:sz w:val="28"/>
          <w:szCs w:val="28"/>
        </w:rPr>
        <w:t>произ-водство</w:t>
      </w:r>
      <w:proofErr w:type="spellEnd"/>
      <w:r w:rsidR="006B6438" w:rsidRPr="006B6438">
        <w:rPr>
          <w:sz w:val="28"/>
          <w:szCs w:val="28"/>
        </w:rPr>
        <w:t xml:space="preserve"> кондитерских изделий</w:t>
      </w:r>
      <w:r w:rsidR="00EA2C25" w:rsidRPr="00881FB9">
        <w:rPr>
          <w:sz w:val="28"/>
          <w:szCs w:val="28"/>
        </w:rPr>
        <w:t xml:space="preserve">) без учета НДС, размер задатка – </w:t>
      </w:r>
      <w:r w:rsidR="006B6438" w:rsidRPr="006B6438">
        <w:rPr>
          <w:sz w:val="28"/>
          <w:szCs w:val="28"/>
        </w:rPr>
        <w:t>17254,52</w:t>
      </w:r>
      <w:r w:rsidR="006B6438">
        <w:rPr>
          <w:sz w:val="28"/>
          <w:szCs w:val="28"/>
        </w:rPr>
        <w:t xml:space="preserve"> </w:t>
      </w:r>
      <w:r w:rsidR="00EA2C25" w:rsidRPr="006B6438">
        <w:rPr>
          <w:sz w:val="28"/>
          <w:szCs w:val="28"/>
        </w:rPr>
        <w:t>руб</w:t>
      </w:r>
      <w:r w:rsidR="00EA2C25" w:rsidRPr="00881FB9">
        <w:rPr>
          <w:sz w:val="28"/>
          <w:szCs w:val="28"/>
        </w:rPr>
        <w:t xml:space="preserve">. </w:t>
      </w:r>
    </w:p>
    <w:p w:rsidR="004C0C3F" w:rsidRPr="00462FC1" w:rsidRDefault="00EC6407" w:rsidP="00462FC1">
      <w:pPr>
        <w:jc w:val="both"/>
        <w:rPr>
          <w:sz w:val="28"/>
          <w:szCs w:val="28"/>
        </w:rPr>
      </w:pPr>
      <w:r w:rsidRPr="00462FC1">
        <w:rPr>
          <w:b/>
          <w:sz w:val="28"/>
          <w:szCs w:val="28"/>
        </w:rPr>
        <w:t xml:space="preserve">      </w:t>
      </w:r>
      <w:r w:rsidR="00EA2C25" w:rsidRPr="00462FC1">
        <w:rPr>
          <w:b/>
          <w:sz w:val="28"/>
          <w:szCs w:val="28"/>
        </w:rPr>
        <w:t>Лот №</w:t>
      </w:r>
      <w:r w:rsidR="0020442F" w:rsidRPr="00462FC1">
        <w:rPr>
          <w:b/>
          <w:sz w:val="28"/>
          <w:szCs w:val="28"/>
        </w:rPr>
        <w:t>4</w:t>
      </w:r>
      <w:r w:rsidR="00EA2C25" w:rsidRPr="00462FC1">
        <w:rPr>
          <w:b/>
          <w:sz w:val="28"/>
          <w:szCs w:val="28"/>
        </w:rPr>
        <w:t xml:space="preserve"> </w:t>
      </w:r>
      <w:r w:rsidR="004C0C3F" w:rsidRPr="00462FC1">
        <w:rPr>
          <w:sz w:val="28"/>
          <w:szCs w:val="28"/>
        </w:rPr>
        <w:t xml:space="preserve">Нежилое помещение </w:t>
      </w:r>
      <w:r w:rsidR="00462FC1">
        <w:rPr>
          <w:sz w:val="28"/>
          <w:szCs w:val="28"/>
        </w:rPr>
        <w:t xml:space="preserve">по адресу: </w:t>
      </w:r>
      <w:proofErr w:type="gramStart"/>
      <w:r w:rsidR="004C0C3F" w:rsidRPr="00462FC1">
        <w:rPr>
          <w:sz w:val="28"/>
          <w:szCs w:val="28"/>
        </w:rPr>
        <w:t>г</w:t>
      </w:r>
      <w:proofErr w:type="gramEnd"/>
      <w:r w:rsidR="004C0C3F" w:rsidRPr="00462FC1">
        <w:rPr>
          <w:sz w:val="28"/>
          <w:szCs w:val="28"/>
        </w:rPr>
        <w:t xml:space="preserve">. Волгодонск, </w:t>
      </w:r>
      <w:r w:rsidR="006B6438" w:rsidRPr="00462FC1">
        <w:rPr>
          <w:sz w:val="28"/>
          <w:szCs w:val="28"/>
        </w:rPr>
        <w:t>ул. Курчатова, д. 55</w:t>
      </w:r>
      <w:r w:rsidR="00462FC1">
        <w:rPr>
          <w:sz w:val="28"/>
          <w:szCs w:val="28"/>
        </w:rPr>
        <w:t>.</w:t>
      </w:r>
      <w:r w:rsidR="004C0C3F" w:rsidRPr="00462FC1">
        <w:rPr>
          <w:sz w:val="28"/>
          <w:szCs w:val="28"/>
        </w:rPr>
        <w:t xml:space="preserve"> </w:t>
      </w:r>
      <w:r w:rsidR="006B6438" w:rsidRPr="00462FC1">
        <w:rPr>
          <w:sz w:val="28"/>
          <w:szCs w:val="28"/>
        </w:rPr>
        <w:t xml:space="preserve">Помещение </w:t>
      </w:r>
      <w:r w:rsidR="006B6438" w:rsidRPr="00462FC1">
        <w:rPr>
          <w:sz w:val="28"/>
          <w:szCs w:val="28"/>
          <w:lang w:val="en-US"/>
        </w:rPr>
        <w:t>IX</w:t>
      </w:r>
      <w:r w:rsidR="006B6438" w:rsidRPr="00462FC1">
        <w:rPr>
          <w:sz w:val="28"/>
          <w:szCs w:val="28"/>
        </w:rPr>
        <w:t xml:space="preserve">. Литер: </w:t>
      </w:r>
      <w:proofErr w:type="gramStart"/>
      <w:r w:rsidR="006B6438" w:rsidRPr="00462FC1">
        <w:rPr>
          <w:sz w:val="28"/>
          <w:szCs w:val="28"/>
        </w:rPr>
        <w:t xml:space="preserve">А, </w:t>
      </w:r>
      <w:r w:rsidR="004C0C3F" w:rsidRPr="00462FC1">
        <w:rPr>
          <w:sz w:val="28"/>
          <w:szCs w:val="28"/>
        </w:rPr>
        <w:t xml:space="preserve">площадью </w:t>
      </w:r>
      <w:r w:rsidR="00462FC1" w:rsidRPr="00462FC1">
        <w:rPr>
          <w:sz w:val="28"/>
          <w:szCs w:val="28"/>
        </w:rPr>
        <w:t>79,6</w:t>
      </w:r>
      <w:r w:rsidR="004C0C3F" w:rsidRPr="00462FC1">
        <w:rPr>
          <w:sz w:val="28"/>
          <w:szCs w:val="28"/>
        </w:rPr>
        <w:t xml:space="preserve">кв. м, состояние удовлетворительное, </w:t>
      </w:r>
      <w:r w:rsidR="00462FC1" w:rsidRPr="00881FB9">
        <w:rPr>
          <w:sz w:val="28"/>
          <w:szCs w:val="28"/>
        </w:rPr>
        <w:t>все коммуникации</w:t>
      </w:r>
      <w:r w:rsidR="00462FC1">
        <w:rPr>
          <w:sz w:val="28"/>
          <w:szCs w:val="28"/>
        </w:rPr>
        <w:t xml:space="preserve">, </w:t>
      </w:r>
      <w:r w:rsidR="004C0C3F" w:rsidRPr="00462FC1">
        <w:rPr>
          <w:sz w:val="28"/>
          <w:szCs w:val="28"/>
        </w:rPr>
        <w:t xml:space="preserve">обременения отсутствуют, начальная цена торгов (годовая) без учета земельного участка –  </w:t>
      </w:r>
      <w:r w:rsidR="0097621B" w:rsidRPr="00462FC1">
        <w:rPr>
          <w:sz w:val="28"/>
          <w:szCs w:val="28"/>
        </w:rPr>
        <w:t xml:space="preserve"> </w:t>
      </w:r>
      <w:r w:rsidR="00462FC1" w:rsidRPr="00462FC1">
        <w:rPr>
          <w:sz w:val="28"/>
          <w:szCs w:val="28"/>
        </w:rPr>
        <w:t>259366,29</w:t>
      </w:r>
      <w:r w:rsidR="004C0C3F" w:rsidRPr="00462FC1">
        <w:rPr>
          <w:sz w:val="28"/>
          <w:szCs w:val="28"/>
        </w:rPr>
        <w:t>руб. (</w:t>
      </w:r>
      <w:r w:rsidR="00462FC1" w:rsidRPr="00462FC1">
        <w:rPr>
          <w:sz w:val="28"/>
          <w:szCs w:val="28"/>
        </w:rPr>
        <w:t>офис</w:t>
      </w:r>
      <w:r w:rsidR="004C0C3F" w:rsidRPr="00462FC1">
        <w:rPr>
          <w:sz w:val="28"/>
          <w:szCs w:val="28"/>
        </w:rPr>
        <w:t xml:space="preserve">) без учета НДС, размер задатка – </w:t>
      </w:r>
      <w:r w:rsidR="00462FC1" w:rsidRPr="00462FC1">
        <w:rPr>
          <w:sz w:val="28"/>
          <w:szCs w:val="28"/>
        </w:rPr>
        <w:t>43227,72</w:t>
      </w:r>
      <w:r w:rsidR="004C0C3F" w:rsidRPr="00462FC1">
        <w:rPr>
          <w:sz w:val="28"/>
          <w:szCs w:val="28"/>
        </w:rPr>
        <w:t xml:space="preserve">руб. </w:t>
      </w:r>
      <w:proofErr w:type="gramEnd"/>
    </w:p>
    <w:p w:rsidR="00EA2C25" w:rsidRPr="00462FC1" w:rsidRDefault="009E40C1" w:rsidP="00462F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EA2C25" w:rsidRPr="00462FC1">
        <w:rPr>
          <w:b/>
          <w:sz w:val="28"/>
          <w:szCs w:val="28"/>
        </w:rPr>
        <w:t>Лот №</w:t>
      </w:r>
      <w:r w:rsidR="00EC6407" w:rsidRPr="00462FC1">
        <w:rPr>
          <w:b/>
          <w:sz w:val="28"/>
          <w:szCs w:val="28"/>
        </w:rPr>
        <w:t>5</w:t>
      </w:r>
      <w:r w:rsidR="00EA2C25" w:rsidRPr="00462FC1">
        <w:rPr>
          <w:b/>
          <w:sz w:val="28"/>
          <w:szCs w:val="28"/>
        </w:rPr>
        <w:t xml:space="preserve"> </w:t>
      </w:r>
      <w:r w:rsidR="00462FC1" w:rsidRPr="00462FC1">
        <w:rPr>
          <w:sz w:val="28"/>
          <w:szCs w:val="28"/>
        </w:rPr>
        <w:t xml:space="preserve">Транспортное </w:t>
      </w:r>
      <w:proofErr w:type="spellStart"/>
      <w:r w:rsidR="00462FC1" w:rsidRPr="00462FC1">
        <w:rPr>
          <w:sz w:val="28"/>
          <w:szCs w:val="28"/>
        </w:rPr>
        <w:t>средство</w:t>
      </w:r>
      <w:r w:rsidR="00462FC1" w:rsidRPr="00462FC1">
        <w:rPr>
          <w:b/>
          <w:sz w:val="28"/>
          <w:szCs w:val="28"/>
        </w:rPr>
        <w:t>-</w:t>
      </w:r>
      <w:r w:rsidR="00462FC1" w:rsidRPr="00462FC1">
        <w:rPr>
          <w:sz w:val="28"/>
          <w:szCs w:val="28"/>
        </w:rPr>
        <w:t>подметально-уборочная</w:t>
      </w:r>
      <w:proofErr w:type="spellEnd"/>
      <w:r w:rsidR="00462FC1" w:rsidRPr="00462FC1">
        <w:rPr>
          <w:sz w:val="28"/>
          <w:szCs w:val="28"/>
        </w:rPr>
        <w:t xml:space="preserve"> (вакуумная) машина КО-326 на шасси МАЗ -5337А2</w:t>
      </w:r>
      <w:r w:rsidR="00133F96" w:rsidRPr="00462FC1">
        <w:rPr>
          <w:sz w:val="28"/>
          <w:szCs w:val="28"/>
        </w:rPr>
        <w:t>,</w:t>
      </w:r>
      <w:r w:rsidR="00EA2C25" w:rsidRPr="00462FC1">
        <w:rPr>
          <w:sz w:val="28"/>
          <w:szCs w:val="28"/>
        </w:rPr>
        <w:t xml:space="preserve"> состояние удовлетворительное,  начальная цена торгов (годовая)– </w:t>
      </w:r>
      <w:r w:rsidR="00462FC1" w:rsidRPr="00462FC1">
        <w:rPr>
          <w:sz w:val="28"/>
          <w:szCs w:val="28"/>
        </w:rPr>
        <w:t>73859,88</w:t>
      </w:r>
      <w:r w:rsidR="00EA2C25" w:rsidRPr="00462FC1">
        <w:rPr>
          <w:sz w:val="28"/>
          <w:szCs w:val="28"/>
        </w:rPr>
        <w:t>руб. (</w:t>
      </w:r>
      <w:r w:rsidR="00462FC1" w:rsidRPr="00462FC1">
        <w:rPr>
          <w:sz w:val="28"/>
          <w:szCs w:val="28"/>
        </w:rPr>
        <w:t xml:space="preserve">для </w:t>
      </w:r>
      <w:r w:rsidR="00462FC1">
        <w:rPr>
          <w:sz w:val="28"/>
          <w:szCs w:val="28"/>
        </w:rPr>
        <w:t xml:space="preserve">организаций, занимающихся </w:t>
      </w:r>
      <w:r w:rsidR="00462FC1" w:rsidRPr="00462FC1">
        <w:rPr>
          <w:sz w:val="28"/>
          <w:szCs w:val="28"/>
        </w:rPr>
        <w:t>уборк</w:t>
      </w:r>
      <w:r w:rsidR="00462FC1">
        <w:rPr>
          <w:sz w:val="28"/>
          <w:szCs w:val="28"/>
        </w:rPr>
        <w:t xml:space="preserve">ой и благоустройством </w:t>
      </w:r>
      <w:r w:rsidR="00462FC1" w:rsidRPr="00462FC1">
        <w:rPr>
          <w:sz w:val="28"/>
          <w:szCs w:val="28"/>
        </w:rPr>
        <w:t>территории города Волгодонска по сезонному графику работы</w:t>
      </w:r>
      <w:r w:rsidR="00EA2C25" w:rsidRPr="00462FC1">
        <w:rPr>
          <w:sz w:val="28"/>
          <w:szCs w:val="28"/>
        </w:rPr>
        <w:t xml:space="preserve">) без учета НДС, размер задатка – </w:t>
      </w:r>
      <w:r w:rsidR="00462FC1" w:rsidRPr="00462FC1">
        <w:rPr>
          <w:sz w:val="28"/>
          <w:szCs w:val="28"/>
        </w:rPr>
        <w:t>12309,98</w:t>
      </w:r>
      <w:r w:rsidR="00EA2C25" w:rsidRPr="00462FC1">
        <w:rPr>
          <w:sz w:val="28"/>
          <w:szCs w:val="28"/>
        </w:rPr>
        <w:t xml:space="preserve">руб. </w:t>
      </w:r>
    </w:p>
    <w:p w:rsidR="00EA2C25" w:rsidRPr="00241296" w:rsidRDefault="00EA2C25" w:rsidP="00462FC1">
      <w:pPr>
        <w:pStyle w:val="10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41296">
        <w:rPr>
          <w:sz w:val="28"/>
          <w:szCs w:val="28"/>
        </w:rPr>
        <w:t>Условия участия в аукционе.</w:t>
      </w:r>
    </w:p>
    <w:p w:rsidR="00EA2C25" w:rsidRPr="00780F6D" w:rsidRDefault="00BF5CA8" w:rsidP="00BF5C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25">
        <w:rPr>
          <w:sz w:val="28"/>
          <w:szCs w:val="28"/>
        </w:rPr>
        <w:t>3.1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</w:t>
      </w:r>
      <w:r w:rsidR="00462FC1">
        <w:rPr>
          <w:sz w:val="28"/>
          <w:szCs w:val="28"/>
        </w:rPr>
        <w:t xml:space="preserve">, за исключением лота №5 - </w:t>
      </w:r>
      <w:r w:rsidR="00462FC1" w:rsidRPr="00462FC1">
        <w:rPr>
          <w:sz w:val="28"/>
          <w:szCs w:val="28"/>
        </w:rPr>
        <w:t xml:space="preserve">для </w:t>
      </w:r>
      <w:r w:rsidR="00462FC1">
        <w:rPr>
          <w:sz w:val="28"/>
          <w:szCs w:val="28"/>
        </w:rPr>
        <w:t xml:space="preserve">организаций, занимающихся </w:t>
      </w:r>
      <w:r w:rsidR="00462FC1" w:rsidRPr="00462FC1">
        <w:rPr>
          <w:sz w:val="28"/>
          <w:szCs w:val="28"/>
        </w:rPr>
        <w:t>уборк</w:t>
      </w:r>
      <w:r w:rsidR="00462FC1">
        <w:rPr>
          <w:sz w:val="28"/>
          <w:szCs w:val="28"/>
        </w:rPr>
        <w:t xml:space="preserve">ой и благоустройством </w:t>
      </w:r>
      <w:r w:rsidR="00462FC1" w:rsidRPr="00462FC1">
        <w:rPr>
          <w:sz w:val="28"/>
          <w:szCs w:val="28"/>
        </w:rPr>
        <w:t xml:space="preserve">территории </w:t>
      </w:r>
      <w:r w:rsidR="00462FC1">
        <w:rPr>
          <w:sz w:val="28"/>
          <w:szCs w:val="28"/>
        </w:rPr>
        <w:t>муниципального образования «Г</w:t>
      </w:r>
      <w:r w:rsidR="00462FC1" w:rsidRPr="00462FC1">
        <w:rPr>
          <w:sz w:val="28"/>
          <w:szCs w:val="28"/>
        </w:rPr>
        <w:t>ород Волгодонск</w:t>
      </w:r>
      <w:r w:rsidR="00462FC1">
        <w:rPr>
          <w:sz w:val="28"/>
          <w:szCs w:val="28"/>
        </w:rPr>
        <w:t>»</w:t>
      </w:r>
      <w:r w:rsidR="00EA2C25">
        <w:rPr>
          <w:sz w:val="28"/>
          <w:szCs w:val="28"/>
        </w:rPr>
        <w:t>.</w:t>
      </w:r>
      <w:r w:rsidR="00EA2C25" w:rsidRPr="007F21CC">
        <w:rPr>
          <w:sz w:val="26"/>
          <w:szCs w:val="26"/>
        </w:rPr>
        <w:t xml:space="preserve"> </w:t>
      </w:r>
      <w:r w:rsidR="00EA2C25" w:rsidRPr="00780F6D">
        <w:rPr>
          <w:sz w:val="28"/>
          <w:szCs w:val="28"/>
        </w:rPr>
        <w:t>К участию в аукционных торг</w:t>
      </w:r>
      <w:r w:rsidR="00EA2C25">
        <w:rPr>
          <w:sz w:val="28"/>
          <w:szCs w:val="28"/>
        </w:rPr>
        <w:t>ах</w:t>
      </w:r>
      <w:r w:rsidR="00EA2C25" w:rsidRPr="00780F6D">
        <w:rPr>
          <w:sz w:val="28"/>
          <w:szCs w:val="28"/>
        </w:rPr>
        <w:t xml:space="preserve"> по лот</w:t>
      </w:r>
      <w:r w:rsidR="0097621B">
        <w:rPr>
          <w:sz w:val="28"/>
          <w:szCs w:val="28"/>
        </w:rPr>
        <w:t>у</w:t>
      </w:r>
      <w:r w:rsidR="00EA2C25" w:rsidRPr="00780F6D">
        <w:rPr>
          <w:sz w:val="28"/>
          <w:szCs w:val="28"/>
        </w:rPr>
        <w:t xml:space="preserve"> №</w:t>
      </w:r>
      <w:r w:rsidR="00462FC1">
        <w:rPr>
          <w:sz w:val="28"/>
          <w:szCs w:val="28"/>
        </w:rPr>
        <w:t>1</w:t>
      </w:r>
      <w:r w:rsidR="00EA2C25" w:rsidRPr="00780F6D">
        <w:rPr>
          <w:sz w:val="28"/>
          <w:szCs w:val="28"/>
        </w:rPr>
        <w:t xml:space="preserve"> допускаются юридические лица и индивидуальные предприниматели, подтверждающие статус субъекта малого и среднего предпринимательства и организации, образующие инфраструктуру поддержки субъектов малого </w:t>
      </w:r>
      <w:r w:rsidR="0097621B">
        <w:rPr>
          <w:sz w:val="28"/>
          <w:szCs w:val="28"/>
        </w:rPr>
        <w:t>и среднего предпринимательства.</w:t>
      </w:r>
    </w:p>
    <w:p w:rsidR="00EA2C25" w:rsidRPr="006C76DA" w:rsidRDefault="008D1BCD" w:rsidP="00670BB6">
      <w:pPr>
        <w:pStyle w:val="10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25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A2C25" w:rsidRDefault="00EA2C25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EA2C25" w:rsidRDefault="00EA2C25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</w:p>
    <w:p w:rsidR="00EA2C25" w:rsidRDefault="00EA2C25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на счет организатора аукциона задаток в указанные в п. 3.2 настоящего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размере, порядке и сроки.</w:t>
      </w:r>
    </w:p>
    <w:p w:rsidR="00EA2C25" w:rsidRDefault="00EA2C25" w:rsidP="00670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EA2C25" w:rsidRDefault="00EA2C25" w:rsidP="00670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В назначении платежа указать: (914, л/с 05583106810) «Задаток за участие в аукционе на право заключения договора аренды нежилого помещения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EA2C25" w:rsidRPr="00670BB6" w:rsidRDefault="00EA2C25" w:rsidP="00670BB6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EA2C25" w:rsidRDefault="00EA2C25" w:rsidP="000D3B36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трех дней со дня подписания протокола о результате торгов.</w:t>
      </w:r>
    </w:p>
    <w:p w:rsidR="00EA2C25" w:rsidRDefault="00EA2C25" w:rsidP="000D3B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EA2C25" w:rsidRDefault="00EA2C25" w:rsidP="0024129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3.3 Отказ от аукциона.</w:t>
      </w:r>
    </w:p>
    <w:p w:rsidR="00EA2C25" w:rsidRDefault="00EA2C25" w:rsidP="0024129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Организатор аукциона вправе отказаться от проведения аукциона не позднее, чем за 3 (три) дня до даты окончания срока подачи заявок на участие в аукционе.</w:t>
      </w:r>
      <w:r w:rsidR="0097621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EA2C25" w:rsidRDefault="00EA2C25" w:rsidP="005E032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EA2C25" w:rsidRDefault="00EA2C25" w:rsidP="005E032D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Заключительные положения.</w:t>
      </w:r>
    </w:p>
    <w:p w:rsidR="00EA2C25" w:rsidRDefault="00EA2C25" w:rsidP="00BF5CA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EA2C25" w:rsidRDefault="00EA2C25" w:rsidP="00BF5CA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Осмотр объекта претендентом производится в порядке, установленном организатором аукциона.</w:t>
      </w:r>
    </w:p>
    <w:p w:rsidR="00EA2C25" w:rsidRDefault="00EA2C25" w:rsidP="005E032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8308E4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EA2C25" w:rsidRDefault="00EA2C25" w:rsidP="008308E4">
      <w:r>
        <w:rPr>
          <w:sz w:val="28"/>
          <w:szCs w:val="28"/>
        </w:rPr>
        <w:t>имуществом города</w:t>
      </w:r>
      <w:r w:rsidR="00BF5CA8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                                                        Е.В. Ерохин</w:t>
      </w:r>
    </w:p>
    <w:p w:rsidR="00EA2C25" w:rsidRDefault="00EA2C25" w:rsidP="000D3B36">
      <w:pPr>
        <w:widowControl w:val="0"/>
        <w:jc w:val="center"/>
      </w:pPr>
    </w:p>
    <w:p w:rsidR="00EA2C25" w:rsidRDefault="00EA2C25" w:rsidP="000D3B36">
      <w:pPr>
        <w:widowControl w:val="0"/>
        <w:jc w:val="center"/>
      </w:pPr>
    </w:p>
    <w:p w:rsidR="00EA2C25" w:rsidRDefault="00BF5CA8" w:rsidP="005E032D">
      <w:pPr>
        <w:widowControl w:val="0"/>
      </w:pPr>
      <w:r>
        <w:t>Ю.</w:t>
      </w:r>
      <w:r w:rsidR="00EA2C25">
        <w:t>М. Ушаков</w:t>
      </w:r>
    </w:p>
    <w:p w:rsidR="00EA2C25" w:rsidRDefault="00BF5CA8" w:rsidP="005E032D">
      <w:pPr>
        <w:widowControl w:val="0"/>
      </w:pPr>
      <w:r>
        <w:t xml:space="preserve">    </w:t>
      </w:r>
      <w:r w:rsidR="00EA2C25">
        <w:t>23 96 08</w:t>
      </w:r>
    </w:p>
    <w:sectPr w:rsidR="00EA2C25" w:rsidSect="008308E4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36"/>
    <w:rsid w:val="00010A51"/>
    <w:rsid w:val="00022DC5"/>
    <w:rsid w:val="000251D0"/>
    <w:rsid w:val="000411B8"/>
    <w:rsid w:val="0005468B"/>
    <w:rsid w:val="00057D8D"/>
    <w:rsid w:val="000759F5"/>
    <w:rsid w:val="00082D5B"/>
    <w:rsid w:val="00087A9A"/>
    <w:rsid w:val="000A586B"/>
    <w:rsid w:val="000D3B36"/>
    <w:rsid w:val="00133F96"/>
    <w:rsid w:val="00151C81"/>
    <w:rsid w:val="00162E6D"/>
    <w:rsid w:val="001D4E3F"/>
    <w:rsid w:val="0020442F"/>
    <w:rsid w:val="002310EF"/>
    <w:rsid w:val="00241296"/>
    <w:rsid w:val="00282A2C"/>
    <w:rsid w:val="00355DB7"/>
    <w:rsid w:val="00371D54"/>
    <w:rsid w:val="0039098E"/>
    <w:rsid w:val="003B274B"/>
    <w:rsid w:val="003B509E"/>
    <w:rsid w:val="00422FB2"/>
    <w:rsid w:val="00462FC1"/>
    <w:rsid w:val="00495248"/>
    <w:rsid w:val="004A6BE4"/>
    <w:rsid w:val="004C0C3F"/>
    <w:rsid w:val="0050237F"/>
    <w:rsid w:val="00525192"/>
    <w:rsid w:val="005701AB"/>
    <w:rsid w:val="00584935"/>
    <w:rsid w:val="005A2DC4"/>
    <w:rsid w:val="005E032D"/>
    <w:rsid w:val="005E5BAB"/>
    <w:rsid w:val="00652916"/>
    <w:rsid w:val="00663EEE"/>
    <w:rsid w:val="00663F59"/>
    <w:rsid w:val="00670BB6"/>
    <w:rsid w:val="006B6438"/>
    <w:rsid w:val="006C76DA"/>
    <w:rsid w:val="006E5D38"/>
    <w:rsid w:val="00725762"/>
    <w:rsid w:val="00741090"/>
    <w:rsid w:val="007603B8"/>
    <w:rsid w:val="00780F6D"/>
    <w:rsid w:val="007E2333"/>
    <w:rsid w:val="007F21CC"/>
    <w:rsid w:val="00817ED5"/>
    <w:rsid w:val="008308E4"/>
    <w:rsid w:val="00863AE6"/>
    <w:rsid w:val="00877974"/>
    <w:rsid w:val="00881FB9"/>
    <w:rsid w:val="008A204E"/>
    <w:rsid w:val="008B666D"/>
    <w:rsid w:val="008D1BCD"/>
    <w:rsid w:val="00904DB6"/>
    <w:rsid w:val="0097460D"/>
    <w:rsid w:val="0097621B"/>
    <w:rsid w:val="009B2CCC"/>
    <w:rsid w:val="009E40C1"/>
    <w:rsid w:val="00A1759F"/>
    <w:rsid w:val="00A32FD4"/>
    <w:rsid w:val="00A469D1"/>
    <w:rsid w:val="00A83BAB"/>
    <w:rsid w:val="00B237ED"/>
    <w:rsid w:val="00B67F7F"/>
    <w:rsid w:val="00BF5CA8"/>
    <w:rsid w:val="00C10D45"/>
    <w:rsid w:val="00C51BD1"/>
    <w:rsid w:val="00D02B5A"/>
    <w:rsid w:val="00D471B7"/>
    <w:rsid w:val="00D74D8D"/>
    <w:rsid w:val="00D84F67"/>
    <w:rsid w:val="00DD435D"/>
    <w:rsid w:val="00E26A3A"/>
    <w:rsid w:val="00E4438D"/>
    <w:rsid w:val="00E45D15"/>
    <w:rsid w:val="00E5645C"/>
    <w:rsid w:val="00E936FD"/>
    <w:rsid w:val="00EA2C25"/>
    <w:rsid w:val="00EB3EB0"/>
    <w:rsid w:val="00EC6407"/>
    <w:rsid w:val="00F00CD7"/>
    <w:rsid w:val="00F00D13"/>
    <w:rsid w:val="00F041F8"/>
    <w:rsid w:val="00F20F7B"/>
    <w:rsid w:val="00F33128"/>
    <w:rsid w:val="00F44C09"/>
    <w:rsid w:val="00F5176A"/>
    <w:rsid w:val="00F542C0"/>
    <w:rsid w:val="00F82258"/>
    <w:rsid w:val="00F91760"/>
    <w:rsid w:val="00FB60F4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3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B36"/>
    <w:rPr>
      <w:rFonts w:cs="Times New Roman"/>
      <w:color w:val="105198"/>
      <w:u w:val="none"/>
      <w:effect w:val="none"/>
    </w:rPr>
  </w:style>
  <w:style w:type="paragraph" w:styleId="a4">
    <w:name w:val="Body Text"/>
    <w:basedOn w:val="a"/>
    <w:link w:val="1"/>
    <w:semiHidden/>
    <w:rsid w:val="000D3B36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 Indent"/>
    <w:basedOn w:val="a"/>
    <w:link w:val="a7"/>
    <w:semiHidden/>
    <w:rsid w:val="000D3B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Обычный2"/>
    <w:rsid w:val="000D3B36"/>
    <w:pPr>
      <w:suppressAutoHyphens/>
    </w:pPr>
    <w:rPr>
      <w:rFonts w:ascii="Times New Roman" w:hAnsi="Times New Roman"/>
      <w:lang w:eastAsia="ar-SA"/>
    </w:rPr>
  </w:style>
  <w:style w:type="character" w:customStyle="1" w:styleId="1">
    <w:name w:val="Основной текст Знак1"/>
    <w:basedOn w:val="a0"/>
    <w:link w:val="a4"/>
    <w:semiHidden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0">
    <w:name w:val="Абзац списка1"/>
    <w:basedOn w:val="a"/>
    <w:rsid w:val="000D3B36"/>
    <w:pPr>
      <w:ind w:left="720"/>
    </w:pPr>
  </w:style>
  <w:style w:type="character" w:styleId="a8">
    <w:name w:val="FollowedHyperlink"/>
    <w:basedOn w:val="a0"/>
    <w:semiHidden/>
    <w:rsid w:val="00F00C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gv@mail.ru.%20&#1040;&#1076;&#1088;&#1077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g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Редактору газеты «Вечерний Волгодонск»</vt:lpstr>
    </vt:vector>
  </TitlesOfParts>
  <Company>КУИ города Воглодонска</Company>
  <LinksUpToDate>false</LinksUpToDate>
  <CharactersWithSpaces>10210</CharactersWithSpaces>
  <SharedDoc>false</SharedDoc>
  <HLinks>
    <vt:vector size="30" baseType="variant"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mailto:kuigv@mail.ru. Адрес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Редактору газеты «Вечерний Волгодонск»</dc:title>
  <dc:subject/>
  <dc:creator>Ушаков</dc:creator>
  <cp:keywords/>
  <dc:description/>
  <cp:lastModifiedBy>Ушаков</cp:lastModifiedBy>
  <cp:revision>2</cp:revision>
  <cp:lastPrinted>2011-12-29T11:49:00Z</cp:lastPrinted>
  <dcterms:created xsi:type="dcterms:W3CDTF">2012-01-12T12:11:00Z</dcterms:created>
  <dcterms:modified xsi:type="dcterms:W3CDTF">2012-01-12T12:11:00Z</dcterms:modified>
</cp:coreProperties>
</file>