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B" w:rsidRDefault="0027269B" w:rsidP="005744B3">
      <w:pPr>
        <w:jc w:val="both"/>
        <w:rPr>
          <w:sz w:val="28"/>
          <w:szCs w:val="28"/>
        </w:rPr>
      </w:pPr>
    </w:p>
    <w:p w:rsidR="0027269B" w:rsidRDefault="0027269B" w:rsidP="005744B3">
      <w:pPr>
        <w:jc w:val="both"/>
        <w:rPr>
          <w:sz w:val="28"/>
          <w:szCs w:val="28"/>
        </w:rPr>
      </w:pPr>
    </w:p>
    <w:p w:rsidR="0027269B" w:rsidRDefault="0027269B" w:rsidP="005744B3">
      <w:pPr>
        <w:jc w:val="both"/>
        <w:rPr>
          <w:sz w:val="28"/>
          <w:szCs w:val="28"/>
        </w:rPr>
      </w:pP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 w:rsidR="005E25EC" w:rsidRPr="005E25EC">
        <w:rPr>
          <w:b/>
          <w:sz w:val="28"/>
          <w:szCs w:val="28"/>
        </w:rPr>
        <w:t>18</w:t>
      </w:r>
      <w:r w:rsidR="000234B3">
        <w:rPr>
          <w:b/>
          <w:sz w:val="28"/>
          <w:szCs w:val="28"/>
        </w:rPr>
        <w:t>.</w:t>
      </w:r>
      <w:r w:rsidR="001407D9">
        <w:rPr>
          <w:b/>
          <w:sz w:val="28"/>
          <w:szCs w:val="28"/>
        </w:rPr>
        <w:t>0</w:t>
      </w:r>
      <w:r w:rsidR="005E25EC">
        <w:rPr>
          <w:b/>
          <w:sz w:val="28"/>
          <w:szCs w:val="28"/>
        </w:rPr>
        <w:t>4</w:t>
      </w:r>
      <w:r w:rsidRPr="005744B3">
        <w:rPr>
          <w:b/>
          <w:sz w:val="28"/>
          <w:szCs w:val="28"/>
        </w:rPr>
        <w:t>.201</w:t>
      </w:r>
      <w:r w:rsidR="001407D9">
        <w:rPr>
          <w:b/>
          <w:sz w:val="28"/>
          <w:szCs w:val="28"/>
        </w:rPr>
        <w:t>2</w:t>
      </w:r>
      <w:r w:rsidRPr="005744B3">
        <w:rPr>
          <w:sz w:val="28"/>
          <w:szCs w:val="28"/>
        </w:rPr>
        <w:t xml:space="preserve"> года 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 w:rsidR="005E25EC"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5E25EC">
        <w:rPr>
          <w:sz w:val="28"/>
          <w:szCs w:val="28"/>
        </w:rPr>
        <w:t xml:space="preserve"> по объектам – элементы благоустройства для реализации кваса, для торговли прохладительными напитками</w:t>
      </w:r>
      <w:r w:rsidR="00941472">
        <w:rPr>
          <w:sz w:val="28"/>
          <w:szCs w:val="28"/>
        </w:rPr>
        <w:t>.</w:t>
      </w:r>
    </w:p>
    <w:p w:rsidR="00225E90" w:rsidRDefault="00F109D1" w:rsidP="00495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610D">
        <w:rPr>
          <w:sz w:val="28"/>
          <w:szCs w:val="28"/>
        </w:rPr>
        <w:t>о лотам №№</w:t>
      </w:r>
      <w:r>
        <w:rPr>
          <w:sz w:val="28"/>
          <w:szCs w:val="28"/>
        </w:rPr>
        <w:t>1</w:t>
      </w:r>
      <w:r w:rsidR="0011316C">
        <w:rPr>
          <w:sz w:val="28"/>
          <w:szCs w:val="28"/>
        </w:rPr>
        <w:t>0,19,21,24,27,37,38,40,48,51,52,54,59,62,63,67,68,73</w:t>
      </w:r>
      <w:r w:rsidR="0027610D">
        <w:rPr>
          <w:sz w:val="28"/>
          <w:szCs w:val="28"/>
        </w:rPr>
        <w:t xml:space="preserve"> </w:t>
      </w:r>
      <w:r w:rsidR="0011316C">
        <w:rPr>
          <w:sz w:val="28"/>
          <w:szCs w:val="28"/>
        </w:rPr>
        <w:t xml:space="preserve">аукцион признан </w:t>
      </w:r>
      <w:r w:rsidR="00225E90" w:rsidRPr="005744B3">
        <w:rPr>
          <w:sz w:val="28"/>
          <w:szCs w:val="28"/>
        </w:rPr>
        <w:t>несостоявшимся</w:t>
      </w:r>
      <w:r w:rsidR="0011316C">
        <w:rPr>
          <w:sz w:val="28"/>
          <w:szCs w:val="28"/>
        </w:rPr>
        <w:t>, так к</w:t>
      </w:r>
      <w:r w:rsidR="00340944">
        <w:rPr>
          <w:sz w:val="28"/>
          <w:szCs w:val="28"/>
        </w:rPr>
        <w:t>ак</w:t>
      </w:r>
      <w:r w:rsidR="0011316C">
        <w:rPr>
          <w:sz w:val="28"/>
          <w:szCs w:val="28"/>
        </w:rPr>
        <w:t xml:space="preserve"> не подано ни одной заявки</w:t>
      </w:r>
      <w:r w:rsidR="004150AA">
        <w:rPr>
          <w:sz w:val="28"/>
          <w:szCs w:val="28"/>
        </w:rPr>
        <w:t>.</w:t>
      </w:r>
    </w:p>
    <w:p w:rsidR="008C6592" w:rsidRDefault="00F109D1" w:rsidP="00495431">
      <w:pPr>
        <w:jc w:val="both"/>
        <w:rPr>
          <w:sz w:val="28"/>
          <w:szCs w:val="28"/>
        </w:rPr>
      </w:pPr>
      <w:r w:rsidRPr="00495431">
        <w:rPr>
          <w:sz w:val="28"/>
          <w:szCs w:val="28"/>
        </w:rPr>
        <w:t xml:space="preserve">         По лот</w:t>
      </w:r>
      <w:r w:rsidR="00385178">
        <w:rPr>
          <w:sz w:val="28"/>
          <w:szCs w:val="28"/>
        </w:rPr>
        <w:t>ам №</w:t>
      </w:r>
      <w:r w:rsidR="00B55044">
        <w:rPr>
          <w:sz w:val="28"/>
          <w:szCs w:val="28"/>
        </w:rPr>
        <w:t>№1,3,4,11,12,16,18,23,25,28,56,69</w:t>
      </w:r>
      <w:r w:rsidRPr="00495431">
        <w:rPr>
          <w:sz w:val="28"/>
          <w:szCs w:val="28"/>
        </w:rPr>
        <w:t xml:space="preserve"> </w:t>
      </w:r>
      <w:r w:rsidR="008C6592">
        <w:rPr>
          <w:sz w:val="28"/>
          <w:szCs w:val="28"/>
        </w:rPr>
        <w:t>аукцион признан несостоявшимся, так как на участие в аукционе по каждому из указанных лотов подана только одна заявка, договор по лотам  №№1,3,4,11,12,16,18,23,25,28,56,69 заключается с единственным участником ИП Ульяновым В.В. по начальной  цене договора</w:t>
      </w:r>
      <w:r w:rsidR="00ED1D50">
        <w:rPr>
          <w:sz w:val="28"/>
          <w:szCs w:val="28"/>
        </w:rPr>
        <w:t xml:space="preserve"> (цене лота)</w:t>
      </w:r>
      <w:r w:rsidR="008C6592">
        <w:rPr>
          <w:sz w:val="28"/>
          <w:szCs w:val="28"/>
        </w:rPr>
        <w:t>.</w:t>
      </w:r>
    </w:p>
    <w:p w:rsidR="00ED1D50" w:rsidRDefault="00ED1D50" w:rsidP="00ED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5431">
        <w:rPr>
          <w:sz w:val="28"/>
          <w:szCs w:val="28"/>
        </w:rPr>
        <w:t>По лот</w:t>
      </w:r>
      <w:r>
        <w:rPr>
          <w:sz w:val="28"/>
          <w:szCs w:val="28"/>
        </w:rPr>
        <w:t>ам №№20,41</w:t>
      </w:r>
      <w:r w:rsidRPr="00495431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 признан несостоявшимся, так как на участие в аукционе по каждому из указанных лотов подана только одна заявка, договор по лотам  №№20,41 заключается с единственным участником ИП Гаджиевой Е.В. по начальной  цене договора (цене лота).</w:t>
      </w:r>
    </w:p>
    <w:p w:rsidR="00ED1D50" w:rsidRDefault="00ED1D50" w:rsidP="00ED1D50">
      <w:pPr>
        <w:jc w:val="both"/>
        <w:rPr>
          <w:sz w:val="28"/>
          <w:szCs w:val="28"/>
        </w:rPr>
      </w:pPr>
      <w:r w:rsidRPr="00495431">
        <w:rPr>
          <w:sz w:val="28"/>
          <w:szCs w:val="28"/>
        </w:rPr>
        <w:t xml:space="preserve">          По лот</w:t>
      </w:r>
      <w:r>
        <w:rPr>
          <w:sz w:val="28"/>
          <w:szCs w:val="28"/>
        </w:rPr>
        <w:t xml:space="preserve">ам №№30,31,35,42,43,44,46,55,57,60,61,64,65 </w:t>
      </w:r>
      <w:r w:rsidRPr="00495431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 признан несостоявшимся, так как на участие в аукционе по каждому из указанных лотов подана только одна заявка, договор по лотам  №№30,31,35,42,43,44,46,55,57,60,61,64,65 заключается с единственным участником ООО «Торг-Сервис» по начальной  цене договора (цене лота).</w:t>
      </w:r>
    </w:p>
    <w:p w:rsidR="00340944" w:rsidRDefault="00ED1D50" w:rsidP="00ED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="00340944">
        <w:rPr>
          <w:sz w:val="28"/>
          <w:szCs w:val="28"/>
        </w:rPr>
        <w:t xml:space="preserve">бедителем аукциона по лотам №№2,6,7,8,9,13,14,15,17,26,29,32,36,49,50 </w:t>
      </w:r>
      <w:proofErr w:type="gramStart"/>
      <w:r w:rsidR="00340944">
        <w:rPr>
          <w:sz w:val="28"/>
          <w:szCs w:val="28"/>
        </w:rPr>
        <w:t>признан</w:t>
      </w:r>
      <w:proofErr w:type="gramEnd"/>
      <w:r w:rsidR="00340944">
        <w:rPr>
          <w:sz w:val="28"/>
          <w:szCs w:val="28"/>
        </w:rPr>
        <w:t xml:space="preserve"> ИП Гаджиева Е.В.</w:t>
      </w:r>
    </w:p>
    <w:p w:rsidR="00340944" w:rsidRDefault="00340944" w:rsidP="00ED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Победителем аукциона по лотам №№5,45,66 признан ИП Ульянов В.В.</w:t>
      </w:r>
    </w:p>
    <w:p w:rsidR="00340944" w:rsidRDefault="00340944" w:rsidP="00ED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Победителем  аукциона по лотам №№22,33,34,47,53,58,71 признан ООО «Торг-Сервис».</w:t>
      </w:r>
    </w:p>
    <w:p w:rsidR="00340944" w:rsidRDefault="00340944" w:rsidP="00ED1D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Победителем аукциона по лотам №№39,70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ИП Малыхина Г.И.</w:t>
      </w:r>
    </w:p>
    <w:p w:rsidR="00ED1D50" w:rsidRDefault="00340944" w:rsidP="00ED1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Победителем аукциона по лоту №72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ООО «Полюшко».</w:t>
      </w:r>
      <w:r w:rsidR="00325F73">
        <w:rPr>
          <w:sz w:val="28"/>
          <w:szCs w:val="28"/>
        </w:rPr>
        <w:t xml:space="preserve"> Заключение договоров по результатам аукциона с победителями аукциона по цене приобретенного права </w:t>
      </w:r>
      <w:r w:rsidR="00ED1D50">
        <w:rPr>
          <w:sz w:val="28"/>
          <w:szCs w:val="28"/>
        </w:rPr>
        <w:t xml:space="preserve"> </w:t>
      </w:r>
      <w:r w:rsidR="00325F73">
        <w:rPr>
          <w:sz w:val="28"/>
          <w:szCs w:val="28"/>
        </w:rPr>
        <w:t>осуществляется в порядке, установленном документацией об аукционе.</w:t>
      </w:r>
    </w:p>
    <w:p w:rsidR="00ED1D50" w:rsidRDefault="00ED1D50" w:rsidP="00495431">
      <w:pPr>
        <w:jc w:val="both"/>
        <w:rPr>
          <w:sz w:val="28"/>
          <w:szCs w:val="28"/>
        </w:rPr>
      </w:pPr>
    </w:p>
    <w:p w:rsidR="00F109D1" w:rsidRPr="00495431" w:rsidRDefault="00F109D1" w:rsidP="00495431">
      <w:pPr>
        <w:ind w:firstLine="708"/>
        <w:jc w:val="both"/>
        <w:rPr>
          <w:sz w:val="28"/>
          <w:szCs w:val="28"/>
        </w:rPr>
      </w:pP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p w:rsidR="00225E90" w:rsidRPr="005744B3" w:rsidRDefault="004150AA" w:rsidP="0061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4150AA"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 w:rsidR="004150AA">
        <w:rPr>
          <w:sz w:val="28"/>
          <w:szCs w:val="28"/>
        </w:rPr>
        <w:t>Ерохин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31238E" w:rsidP="00D351FF">
      <w:r>
        <w:t>Бондаренко Т.Н.</w:t>
      </w:r>
    </w:p>
    <w:p w:rsidR="00225E90" w:rsidRPr="00C61DE3" w:rsidRDefault="00225E90" w:rsidP="00D351FF">
      <w:r w:rsidRPr="00C61DE3">
        <w:t>23</w:t>
      </w:r>
      <w:r w:rsidR="0031238E">
        <w:t xml:space="preserve">  </w:t>
      </w:r>
      <w:r w:rsidRPr="00C61DE3">
        <w:t>96</w:t>
      </w:r>
      <w:r w:rsidR="0031238E">
        <w:t xml:space="preserve"> </w:t>
      </w:r>
      <w:r w:rsidRPr="00C61DE3">
        <w:t>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5426"/>
    <w:rsid w:val="000F05D8"/>
    <w:rsid w:val="000F410A"/>
    <w:rsid w:val="00104FFA"/>
    <w:rsid w:val="00106835"/>
    <w:rsid w:val="0011316C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269B"/>
    <w:rsid w:val="0027610D"/>
    <w:rsid w:val="00277371"/>
    <w:rsid w:val="00277855"/>
    <w:rsid w:val="00277F69"/>
    <w:rsid w:val="00280645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238E"/>
    <w:rsid w:val="003142A3"/>
    <w:rsid w:val="003146E7"/>
    <w:rsid w:val="003156EC"/>
    <w:rsid w:val="00322224"/>
    <w:rsid w:val="00323D16"/>
    <w:rsid w:val="00325F73"/>
    <w:rsid w:val="00330EEE"/>
    <w:rsid w:val="00340944"/>
    <w:rsid w:val="00342571"/>
    <w:rsid w:val="00343A09"/>
    <w:rsid w:val="00360FC6"/>
    <w:rsid w:val="0037798B"/>
    <w:rsid w:val="00385178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21AD0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878B7"/>
    <w:rsid w:val="004902A4"/>
    <w:rsid w:val="00495431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25EC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C6592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1472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55044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C136A"/>
    <w:rsid w:val="00EC3F8D"/>
    <w:rsid w:val="00EC70AC"/>
    <w:rsid w:val="00EC7FF9"/>
    <w:rsid w:val="00ED1D50"/>
    <w:rsid w:val="00ED265D"/>
    <w:rsid w:val="00ED5B8F"/>
    <w:rsid w:val="00EE3250"/>
    <w:rsid w:val="00EE543C"/>
    <w:rsid w:val="00EF1936"/>
    <w:rsid w:val="00EF3ECC"/>
    <w:rsid w:val="00F01A78"/>
    <w:rsid w:val="00F03349"/>
    <w:rsid w:val="00F109D1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Бондаренко</cp:lastModifiedBy>
  <cp:revision>2</cp:revision>
  <cp:lastPrinted>2012-04-18T13:11:00Z</cp:lastPrinted>
  <dcterms:created xsi:type="dcterms:W3CDTF">2012-04-18T13:15:00Z</dcterms:created>
  <dcterms:modified xsi:type="dcterms:W3CDTF">2012-04-18T13:15:00Z</dcterms:modified>
</cp:coreProperties>
</file>