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8" w:rsidRPr="005744B3" w:rsidRDefault="00FB58D4" w:rsidP="00FB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2258">
        <w:rPr>
          <w:sz w:val="28"/>
          <w:szCs w:val="28"/>
        </w:rPr>
        <w:t>«</w:t>
      </w:r>
      <w:r w:rsidR="00CF2258"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 w:rsidR="00CF2258">
        <w:rPr>
          <w:sz w:val="28"/>
          <w:szCs w:val="28"/>
        </w:rPr>
        <w:t>аукционны</w:t>
      </w:r>
      <w:r w:rsidR="00CF2258" w:rsidRPr="005744B3">
        <w:rPr>
          <w:sz w:val="28"/>
          <w:szCs w:val="28"/>
        </w:rPr>
        <w:t xml:space="preserve">х торгов </w:t>
      </w:r>
      <w:r w:rsidR="00CF2258">
        <w:rPr>
          <w:sz w:val="28"/>
          <w:szCs w:val="28"/>
        </w:rPr>
        <w:t xml:space="preserve">на </w:t>
      </w:r>
      <w:r w:rsidR="00CF2258"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CF2258">
        <w:rPr>
          <w:sz w:val="28"/>
          <w:szCs w:val="28"/>
        </w:rPr>
        <w:t>, назначенных на 28.03.2013 года.</w:t>
      </w:r>
    </w:p>
    <w:p w:rsidR="00CF2258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№5 торги признаны несостоявшимся ввиду участия единственного претендента, договор аренды муниципального имущества заключен с ИП </w:t>
      </w:r>
      <w:proofErr w:type="spellStart"/>
      <w:r>
        <w:rPr>
          <w:sz w:val="28"/>
          <w:szCs w:val="28"/>
        </w:rPr>
        <w:t>Петрухиной</w:t>
      </w:r>
      <w:proofErr w:type="spellEnd"/>
      <w:r>
        <w:rPr>
          <w:sz w:val="28"/>
          <w:szCs w:val="28"/>
        </w:rPr>
        <w:t xml:space="preserve"> Р.В. </w:t>
      </w:r>
    </w:p>
    <w:p w:rsidR="00CF2258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№6 победителем аукционных торгов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Анлад</w:t>
      </w:r>
      <w:proofErr w:type="spellEnd"/>
      <w:r>
        <w:rPr>
          <w:sz w:val="28"/>
          <w:szCs w:val="28"/>
        </w:rPr>
        <w:t xml:space="preserve">». </w:t>
      </w:r>
    </w:p>
    <w:p w:rsidR="00B559A1" w:rsidRDefault="00CF2258" w:rsidP="00CF2258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По лотам №№1-4, 8-11 </w:t>
      </w:r>
      <w:r w:rsidRPr="005744B3">
        <w:rPr>
          <w:sz w:val="28"/>
          <w:szCs w:val="28"/>
        </w:rPr>
        <w:t xml:space="preserve">торги признаны несостоявшимися ввиду отсутствия </w:t>
      </w:r>
      <w:r>
        <w:rPr>
          <w:sz w:val="28"/>
          <w:szCs w:val="28"/>
        </w:rPr>
        <w:t>заявок</w:t>
      </w:r>
      <w:proofErr w:type="gramStart"/>
      <w:r>
        <w:rPr>
          <w:sz w:val="28"/>
          <w:szCs w:val="28"/>
        </w:rPr>
        <w:t>.»</w:t>
      </w:r>
      <w:proofErr w:type="gramEnd"/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sectPr w:rsidR="00422FB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1B219D"/>
    <w:rsid w:val="00241296"/>
    <w:rsid w:val="00282A2C"/>
    <w:rsid w:val="002B7C5A"/>
    <w:rsid w:val="002C419C"/>
    <w:rsid w:val="002E55A1"/>
    <w:rsid w:val="002E6F70"/>
    <w:rsid w:val="002F394E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599"/>
    <w:rsid w:val="00584935"/>
    <w:rsid w:val="00591FE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B58D4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2013-02-13T10:40:00Z</cp:lastPrinted>
  <dcterms:created xsi:type="dcterms:W3CDTF">2013-03-28T12:11:00Z</dcterms:created>
  <dcterms:modified xsi:type="dcterms:W3CDTF">2013-03-28T12:14:00Z</dcterms:modified>
</cp:coreProperties>
</file>