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5B3D8B" w:rsidRPr="00B364ED">
        <w:rPr>
          <w:sz w:val="22"/>
          <w:szCs w:val="22"/>
        </w:rPr>
        <w:t>1</w:t>
      </w:r>
      <w:r w:rsidR="00675899">
        <w:rPr>
          <w:sz w:val="22"/>
          <w:szCs w:val="22"/>
        </w:rPr>
        <w:t>3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</w:t>
      </w:r>
      <w:r w:rsidRPr="006A2C6A">
        <w:rPr>
          <w:b/>
          <w:sz w:val="22"/>
          <w:szCs w:val="22"/>
        </w:rPr>
        <w:t>а</w:t>
      </w:r>
      <w:r w:rsidRPr="006A2C6A">
        <w:rPr>
          <w:b/>
          <w:sz w:val="22"/>
          <w:szCs w:val="22"/>
        </w:rPr>
        <w:t>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Pr="006A2C6A">
        <w:rPr>
          <w:b/>
          <w:sz w:val="22"/>
          <w:szCs w:val="22"/>
        </w:rPr>
        <w:t>т</w:t>
      </w:r>
      <w:r w:rsidRPr="006A2C6A">
        <w:rPr>
          <w:b/>
          <w:sz w:val="22"/>
          <w:szCs w:val="22"/>
        </w:rPr>
        <w:t xml:space="preserve">ношении муниципального имущества 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D36856" w:rsidRPr="00B364ED" w:rsidRDefault="00F5549D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 xml:space="preserve">г. Волгодонск                                                                                                                                                           </w:t>
      </w:r>
      <w:r w:rsidR="00675899">
        <w:rPr>
          <w:sz w:val="22"/>
          <w:szCs w:val="22"/>
        </w:rPr>
        <w:t>20</w:t>
      </w:r>
      <w:r w:rsidRPr="00B364ED">
        <w:rPr>
          <w:sz w:val="22"/>
          <w:szCs w:val="22"/>
        </w:rPr>
        <w:t>.</w:t>
      </w:r>
      <w:r w:rsidR="006B41D4" w:rsidRPr="00B364ED">
        <w:rPr>
          <w:sz w:val="22"/>
          <w:szCs w:val="22"/>
        </w:rPr>
        <w:t>0</w:t>
      </w:r>
      <w:r w:rsidR="00D71AEF" w:rsidRPr="00B364ED">
        <w:rPr>
          <w:sz w:val="22"/>
          <w:szCs w:val="22"/>
        </w:rPr>
        <w:t>9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Pr="00B364ED">
        <w:rPr>
          <w:sz w:val="22"/>
          <w:szCs w:val="22"/>
        </w:rPr>
        <w:t xml:space="preserve">г. 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0910A3">
        <w:tc>
          <w:tcPr>
            <w:tcW w:w="2802" w:type="dxa"/>
          </w:tcPr>
          <w:p w:rsidR="0067565C" w:rsidRPr="00B364ED" w:rsidRDefault="0041562F" w:rsidP="0041562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 xml:space="preserve">Заместитель </w:t>
            </w:r>
            <w:r w:rsidR="0067565C" w:rsidRPr="00B364ED">
              <w:rPr>
                <w:sz w:val="22"/>
                <w:szCs w:val="22"/>
              </w:rPr>
              <w:t>председател</w:t>
            </w:r>
            <w:r w:rsidRPr="00B364ED">
              <w:rPr>
                <w:sz w:val="22"/>
                <w:szCs w:val="22"/>
              </w:rPr>
              <w:t>я</w:t>
            </w:r>
            <w:r w:rsidR="0067565C" w:rsidRPr="00B364ED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</w:tcPr>
          <w:p w:rsidR="0067565C" w:rsidRPr="00B364ED" w:rsidRDefault="0041562F" w:rsidP="0041562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Ушаков Ю.М.</w:t>
            </w:r>
          </w:p>
        </w:tc>
      </w:tr>
      <w:tr w:rsidR="0067565C" w:rsidRPr="00B364ED" w:rsidTr="000910A3">
        <w:tc>
          <w:tcPr>
            <w:tcW w:w="2802" w:type="dxa"/>
          </w:tcPr>
          <w:p w:rsidR="0067565C" w:rsidRPr="00B364ED" w:rsidRDefault="0067565C" w:rsidP="00DC001E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</w:tcPr>
          <w:p w:rsidR="0067565C" w:rsidRPr="00B364ED" w:rsidRDefault="0067565C" w:rsidP="0067565C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0910A3">
        <w:tc>
          <w:tcPr>
            <w:tcW w:w="2802" w:type="dxa"/>
          </w:tcPr>
          <w:p w:rsidR="000910A3" w:rsidRPr="00B364ED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910A3" w:rsidRPr="00B364ED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0910A3">
        <w:tc>
          <w:tcPr>
            <w:tcW w:w="2802" w:type="dxa"/>
          </w:tcPr>
          <w:p w:rsidR="0067565C" w:rsidRPr="00B364ED" w:rsidRDefault="0067565C" w:rsidP="006B4C9E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</w:tcPr>
          <w:p w:rsidR="0067565C" w:rsidRPr="00B364ED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0910A3">
        <w:tc>
          <w:tcPr>
            <w:tcW w:w="2802" w:type="dxa"/>
          </w:tcPr>
          <w:p w:rsidR="0067565C" w:rsidRPr="00B364ED" w:rsidRDefault="0067565C" w:rsidP="0067565C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</w:tcPr>
          <w:p w:rsidR="0067565C" w:rsidRPr="00B364ED" w:rsidRDefault="0067565C" w:rsidP="0067565C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 xml:space="preserve">Брагина Е.И. </w:t>
            </w:r>
          </w:p>
        </w:tc>
      </w:tr>
      <w:tr w:rsidR="00745F59" w:rsidRPr="00B364ED" w:rsidTr="000910A3">
        <w:tc>
          <w:tcPr>
            <w:tcW w:w="2802" w:type="dxa"/>
          </w:tcPr>
          <w:p w:rsidR="00745F59" w:rsidRPr="00B364ED" w:rsidRDefault="00745F59" w:rsidP="00B21114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</w:tcPr>
          <w:p w:rsidR="00745F59" w:rsidRPr="00B364ED" w:rsidRDefault="00745F59" w:rsidP="00B21114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Николаевский Б.М.</w:t>
            </w:r>
          </w:p>
        </w:tc>
      </w:tr>
      <w:tr w:rsidR="00745F59" w:rsidRPr="00B364ED" w:rsidTr="000910A3">
        <w:tc>
          <w:tcPr>
            <w:tcW w:w="2802" w:type="dxa"/>
          </w:tcPr>
          <w:p w:rsidR="00745F59" w:rsidRPr="00B364ED" w:rsidRDefault="00745F59" w:rsidP="006756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45F59" w:rsidRPr="00B364ED" w:rsidRDefault="00745F59" w:rsidP="00193BE5">
            <w:pPr>
              <w:jc w:val="both"/>
              <w:rPr>
                <w:sz w:val="22"/>
                <w:szCs w:val="22"/>
              </w:rPr>
            </w:pPr>
          </w:p>
        </w:tc>
      </w:tr>
      <w:tr w:rsidR="00745F59" w:rsidRPr="00B364ED" w:rsidTr="000910A3">
        <w:tc>
          <w:tcPr>
            <w:tcW w:w="2802" w:type="dxa"/>
          </w:tcPr>
          <w:p w:rsidR="00745F59" w:rsidRPr="00B364ED" w:rsidRDefault="00745F59" w:rsidP="0067565C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Отсутствовали</w:t>
            </w:r>
          </w:p>
        </w:tc>
        <w:tc>
          <w:tcPr>
            <w:tcW w:w="4536" w:type="dxa"/>
          </w:tcPr>
          <w:p w:rsidR="00745F59" w:rsidRPr="00B364ED" w:rsidRDefault="00745F59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745F59" w:rsidRPr="00B364ED" w:rsidTr="000910A3">
        <w:tc>
          <w:tcPr>
            <w:tcW w:w="2802" w:type="dxa"/>
          </w:tcPr>
          <w:p w:rsidR="00745F59" w:rsidRPr="00B364ED" w:rsidRDefault="00745F59" w:rsidP="00B21114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председатель комиссии -</w:t>
            </w:r>
          </w:p>
        </w:tc>
        <w:tc>
          <w:tcPr>
            <w:tcW w:w="4536" w:type="dxa"/>
          </w:tcPr>
          <w:p w:rsidR="00745F59" w:rsidRPr="00B364ED" w:rsidRDefault="00745F59" w:rsidP="00B21114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Маликов С.В.</w:t>
            </w:r>
          </w:p>
        </w:tc>
      </w:tr>
      <w:tr w:rsidR="00675899" w:rsidRPr="00B364ED" w:rsidTr="000910A3">
        <w:tc>
          <w:tcPr>
            <w:tcW w:w="2802" w:type="dxa"/>
          </w:tcPr>
          <w:p w:rsidR="00675899" w:rsidRPr="00B364ED" w:rsidRDefault="00675899" w:rsidP="006A2C6A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</w:tcPr>
          <w:p w:rsidR="00675899" w:rsidRPr="00B364ED" w:rsidRDefault="00675899" w:rsidP="006A2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О.В.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B364ED" w:rsidRDefault="00D962BB" w:rsidP="00675899">
      <w:pPr>
        <w:widowControl/>
        <w:jc w:val="both"/>
        <w:rPr>
          <w:sz w:val="22"/>
          <w:szCs w:val="22"/>
        </w:rPr>
      </w:pPr>
      <w:r w:rsidRPr="00B364ED">
        <w:rPr>
          <w:sz w:val="22"/>
          <w:szCs w:val="22"/>
        </w:rPr>
        <w:t>1</w:t>
      </w:r>
      <w:r w:rsidR="003D623A" w:rsidRPr="00B364ED">
        <w:rPr>
          <w:sz w:val="22"/>
          <w:szCs w:val="22"/>
        </w:rPr>
        <w:t xml:space="preserve">. </w:t>
      </w:r>
      <w:r w:rsidR="00F5549D" w:rsidRPr="00B364ED">
        <w:rPr>
          <w:sz w:val="22"/>
          <w:szCs w:val="22"/>
        </w:rPr>
        <w:t>Рассмотрение заяв</w:t>
      </w:r>
      <w:r w:rsidR="0003293E" w:rsidRPr="00B364ED">
        <w:rPr>
          <w:sz w:val="22"/>
          <w:szCs w:val="22"/>
        </w:rPr>
        <w:t>ок</w:t>
      </w:r>
      <w:r w:rsidR="00675899">
        <w:rPr>
          <w:sz w:val="22"/>
          <w:szCs w:val="22"/>
        </w:rPr>
        <w:t xml:space="preserve"> </w:t>
      </w:r>
      <w:proofErr w:type="gramStart"/>
      <w:r w:rsidR="00675899">
        <w:rPr>
          <w:sz w:val="22"/>
          <w:szCs w:val="22"/>
        </w:rPr>
        <w:t xml:space="preserve">на </w:t>
      </w:r>
      <w:r w:rsidR="0003293E" w:rsidRPr="00B364ED">
        <w:rPr>
          <w:sz w:val="22"/>
          <w:szCs w:val="22"/>
        </w:rPr>
        <w:t xml:space="preserve"> участие в аукцион</w:t>
      </w:r>
      <w:r w:rsidR="00675899">
        <w:rPr>
          <w:sz w:val="22"/>
          <w:szCs w:val="22"/>
        </w:rPr>
        <w:t>е</w:t>
      </w:r>
      <w:r w:rsidR="0003293E" w:rsidRPr="00B364ED">
        <w:rPr>
          <w:sz w:val="22"/>
          <w:szCs w:val="22"/>
        </w:rPr>
        <w:t xml:space="preserve"> по прод</w:t>
      </w:r>
      <w:r w:rsidR="00675899">
        <w:rPr>
          <w:sz w:val="22"/>
          <w:szCs w:val="22"/>
        </w:rPr>
        <w:t xml:space="preserve">аже права на заключение договоров </w:t>
      </w:r>
      <w:r w:rsidR="0003293E" w:rsidRPr="00B364ED">
        <w:rPr>
          <w:sz w:val="22"/>
          <w:szCs w:val="22"/>
        </w:rPr>
        <w:t xml:space="preserve">на </w:t>
      </w:r>
      <w:r w:rsidR="00675899">
        <w:rPr>
          <w:sz w:val="22"/>
          <w:szCs w:val="22"/>
        </w:rPr>
        <w:t>аренду</w:t>
      </w:r>
      <w:proofErr w:type="gramEnd"/>
      <w:r w:rsidR="00675899">
        <w:rPr>
          <w:sz w:val="22"/>
          <w:szCs w:val="22"/>
        </w:rPr>
        <w:t xml:space="preserve"> муниципального имущества,</w:t>
      </w:r>
      <w:r w:rsidR="0003293E" w:rsidRPr="00B364ED">
        <w:rPr>
          <w:sz w:val="22"/>
          <w:szCs w:val="22"/>
        </w:rPr>
        <w:t xml:space="preserve"> назначенных на </w:t>
      </w:r>
      <w:r w:rsidR="00745F59" w:rsidRPr="00B364ED">
        <w:rPr>
          <w:sz w:val="22"/>
          <w:szCs w:val="22"/>
        </w:rPr>
        <w:t>2</w:t>
      </w:r>
      <w:r w:rsidR="00675899">
        <w:rPr>
          <w:sz w:val="22"/>
          <w:szCs w:val="22"/>
        </w:rPr>
        <w:t>6</w:t>
      </w:r>
      <w:r w:rsidR="00DC2853" w:rsidRPr="00B364ED">
        <w:rPr>
          <w:sz w:val="22"/>
          <w:szCs w:val="22"/>
        </w:rPr>
        <w:t>.</w:t>
      </w:r>
      <w:r w:rsidR="006B41D4" w:rsidRPr="00B364ED">
        <w:rPr>
          <w:sz w:val="22"/>
          <w:szCs w:val="22"/>
        </w:rPr>
        <w:t>0</w:t>
      </w:r>
      <w:r w:rsidR="00745F59" w:rsidRPr="00B364ED">
        <w:rPr>
          <w:sz w:val="22"/>
          <w:szCs w:val="22"/>
        </w:rPr>
        <w:t>9</w:t>
      </w:r>
      <w:r w:rsidR="00BC484C"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="00BC484C" w:rsidRPr="00B364ED">
        <w:rPr>
          <w:sz w:val="22"/>
          <w:szCs w:val="22"/>
        </w:rPr>
        <w:t>г</w:t>
      </w:r>
      <w:r w:rsidR="00183FCA" w:rsidRPr="00B364ED">
        <w:rPr>
          <w:sz w:val="22"/>
          <w:szCs w:val="22"/>
        </w:rPr>
        <w:t>.</w:t>
      </w:r>
      <w:r w:rsidR="00C526CC" w:rsidRPr="00B364ED">
        <w:rPr>
          <w:sz w:val="22"/>
          <w:szCs w:val="22"/>
        </w:rPr>
        <w:t xml:space="preserve"> </w:t>
      </w:r>
      <w:r w:rsidR="005B522E" w:rsidRPr="00B364ED">
        <w:rPr>
          <w:sz w:val="22"/>
          <w:szCs w:val="22"/>
        </w:rPr>
        <w:t xml:space="preserve">на </w:t>
      </w:r>
      <w:r w:rsidR="00675899">
        <w:rPr>
          <w:sz w:val="22"/>
          <w:szCs w:val="22"/>
        </w:rPr>
        <w:t xml:space="preserve">предмет </w:t>
      </w:r>
      <w:r w:rsidR="005B522E" w:rsidRPr="00B364ED">
        <w:rPr>
          <w:sz w:val="22"/>
          <w:szCs w:val="22"/>
        </w:rPr>
        <w:t>соответстви</w:t>
      </w:r>
      <w:r w:rsidR="00675899">
        <w:rPr>
          <w:sz w:val="22"/>
          <w:szCs w:val="22"/>
        </w:rPr>
        <w:t>я</w:t>
      </w:r>
      <w:r w:rsidR="005B522E" w:rsidRPr="00B364ED">
        <w:rPr>
          <w:sz w:val="22"/>
          <w:szCs w:val="22"/>
        </w:rPr>
        <w:t xml:space="preserve"> требованиям, установ</w:t>
      </w:r>
      <w:r w:rsidR="00180E97" w:rsidRPr="00B364ED">
        <w:rPr>
          <w:sz w:val="22"/>
          <w:szCs w:val="22"/>
        </w:rPr>
        <w:t xml:space="preserve">ленным </w:t>
      </w:r>
      <w:r w:rsidR="00675899">
        <w:rPr>
          <w:sz w:val="22"/>
          <w:szCs w:val="22"/>
        </w:rPr>
        <w:t xml:space="preserve">документацией об аукционе и </w:t>
      </w:r>
      <w:r w:rsidR="005B522E" w:rsidRPr="00B364ED">
        <w:rPr>
          <w:sz w:val="22"/>
          <w:szCs w:val="22"/>
        </w:rPr>
        <w:t>заявителей на соответствие требова</w:t>
      </w:r>
      <w:r w:rsidR="00180E97" w:rsidRPr="00B364ED">
        <w:rPr>
          <w:sz w:val="22"/>
          <w:szCs w:val="22"/>
        </w:rPr>
        <w:t>ний</w:t>
      </w:r>
      <w:r w:rsidR="00675899">
        <w:rPr>
          <w:sz w:val="22"/>
          <w:szCs w:val="22"/>
        </w:rPr>
        <w:t xml:space="preserve">, установленным </w:t>
      </w:r>
      <w:r w:rsidR="005B522E" w:rsidRPr="00B364ED">
        <w:rPr>
          <w:sz w:val="22"/>
          <w:szCs w:val="22"/>
        </w:rPr>
        <w:t>к участникам</w:t>
      </w:r>
      <w:r w:rsidR="00675899">
        <w:rPr>
          <w:sz w:val="22"/>
          <w:szCs w:val="22"/>
        </w:rPr>
        <w:t xml:space="preserve"> </w:t>
      </w:r>
      <w:r w:rsidR="006A2C6A">
        <w:rPr>
          <w:sz w:val="22"/>
          <w:szCs w:val="22"/>
        </w:rPr>
        <w:t xml:space="preserve">аукциона </w:t>
      </w:r>
      <w:r w:rsidR="00675899">
        <w:rPr>
          <w:sz w:val="22"/>
          <w:szCs w:val="22"/>
        </w:rPr>
        <w:t>законодательством РФ</w:t>
      </w:r>
      <w:r w:rsidR="00F70EE4" w:rsidRPr="00B364ED">
        <w:rPr>
          <w:sz w:val="22"/>
          <w:szCs w:val="22"/>
        </w:rPr>
        <w:t>.</w:t>
      </w:r>
    </w:p>
    <w:p w:rsidR="000A662B" w:rsidRPr="00B364ED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>1.</w:t>
      </w:r>
      <w:r w:rsidR="000A662B" w:rsidRPr="00B364ED">
        <w:rPr>
          <w:sz w:val="22"/>
          <w:szCs w:val="22"/>
        </w:rPr>
        <w:t>СЛУШАЛИ:</w:t>
      </w:r>
    </w:p>
    <w:p w:rsidR="000A662B" w:rsidRPr="00B364ED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заявителей требованиям, установленным к таким участникам </w:t>
      </w:r>
    </w:p>
    <w:p w:rsidR="003D623A" w:rsidRPr="00B364ED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>РЕШИЛИ:</w:t>
      </w:r>
    </w:p>
    <w:p w:rsidR="003D623A" w:rsidRPr="00B364ED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1.Комиссией рассмотрены заявки </w:t>
      </w:r>
      <w:r w:rsidR="006A2C6A">
        <w:rPr>
          <w:sz w:val="22"/>
          <w:szCs w:val="22"/>
        </w:rPr>
        <w:t xml:space="preserve"> </w:t>
      </w:r>
      <w:r w:rsidRPr="00B364ED">
        <w:rPr>
          <w:sz w:val="22"/>
          <w:szCs w:val="22"/>
        </w:rPr>
        <w:t>на участие в аукционе: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559"/>
        <w:gridCol w:w="1843"/>
        <w:gridCol w:w="1276"/>
        <w:gridCol w:w="2693"/>
        <w:gridCol w:w="7088"/>
      </w:tblGrid>
      <w:tr w:rsidR="006A2C6A" w:rsidRPr="000D16D3" w:rsidTr="006A2C6A">
        <w:trPr>
          <w:trHeight w:val="940"/>
        </w:trPr>
        <w:tc>
          <w:tcPr>
            <w:tcW w:w="817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№ лота</w:t>
            </w:r>
          </w:p>
        </w:tc>
        <w:tc>
          <w:tcPr>
            <w:tcW w:w="1559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адрес лота</w:t>
            </w:r>
          </w:p>
        </w:tc>
        <w:tc>
          <w:tcPr>
            <w:tcW w:w="1843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наименование имущества</w:t>
            </w:r>
          </w:p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Вид и</w:t>
            </w:r>
            <w:r w:rsidRPr="000D16D3">
              <w:rPr>
                <w:b/>
                <w:szCs w:val="24"/>
              </w:rPr>
              <w:t>с</w:t>
            </w:r>
            <w:r w:rsidRPr="000D16D3">
              <w:rPr>
                <w:b/>
                <w:szCs w:val="24"/>
              </w:rPr>
              <w:t>польз</w:t>
            </w:r>
            <w:r w:rsidRPr="000D16D3">
              <w:rPr>
                <w:b/>
                <w:szCs w:val="24"/>
              </w:rPr>
              <w:t>о</w:t>
            </w:r>
            <w:r w:rsidRPr="000D16D3">
              <w:rPr>
                <w:b/>
                <w:szCs w:val="24"/>
              </w:rPr>
              <w:t>вания</w:t>
            </w:r>
          </w:p>
        </w:tc>
        <w:tc>
          <w:tcPr>
            <w:tcW w:w="2693" w:type="dxa"/>
          </w:tcPr>
          <w:p w:rsidR="006A2C6A" w:rsidRPr="000D16D3" w:rsidRDefault="006A2C6A" w:rsidP="009525EC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Информация о заяв</w:t>
            </w:r>
            <w:r w:rsidRPr="000D16D3">
              <w:rPr>
                <w:b/>
                <w:szCs w:val="24"/>
              </w:rPr>
              <w:t>и</w:t>
            </w:r>
            <w:r w:rsidRPr="000D16D3">
              <w:rPr>
                <w:b/>
                <w:szCs w:val="24"/>
              </w:rPr>
              <w:t xml:space="preserve">телях </w:t>
            </w:r>
          </w:p>
        </w:tc>
        <w:tc>
          <w:tcPr>
            <w:tcW w:w="7088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Решили</w:t>
            </w:r>
          </w:p>
        </w:tc>
      </w:tr>
      <w:tr w:rsidR="002A2522" w:rsidRPr="000D16D3" w:rsidTr="006A2C6A"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пр. Строителей, д.12/15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ind w:left="-79" w:right="-74"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Часть помещения 2 этажа №№24,25,35, площадью 150,3 кв</w:t>
            </w:r>
            <w:proofErr w:type="gramStart"/>
            <w:r w:rsidRPr="00615C12">
              <w:rPr>
                <w:sz w:val="22"/>
                <w:szCs w:val="22"/>
              </w:rPr>
              <w:t>.м</w:t>
            </w:r>
            <w:proofErr w:type="gramEnd"/>
            <w:r w:rsidRPr="00615C12">
              <w:rPr>
                <w:sz w:val="22"/>
                <w:szCs w:val="22"/>
              </w:rPr>
              <w:t xml:space="preserve"> + 14/100 д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лей в праве собс</w:t>
            </w:r>
            <w:r w:rsidRPr="00615C12">
              <w:rPr>
                <w:sz w:val="22"/>
                <w:szCs w:val="22"/>
              </w:rPr>
              <w:t>т</w:t>
            </w:r>
            <w:r w:rsidRPr="00615C12">
              <w:rPr>
                <w:sz w:val="22"/>
                <w:szCs w:val="22"/>
              </w:rPr>
              <w:t xml:space="preserve">венности на часть помещения к. №№1-3,9-15,18-21,28,29,35,42,43,50 на 1-м этаже, </w:t>
            </w:r>
            <w:r w:rsidRPr="00615C12">
              <w:rPr>
                <w:sz w:val="22"/>
                <w:szCs w:val="22"/>
              </w:rPr>
              <w:lastRenderedPageBreak/>
              <w:t>общей площадью 294,4 кв.м, 14/100 долей в праве со</w:t>
            </w:r>
            <w:r w:rsidRPr="00615C12">
              <w:rPr>
                <w:sz w:val="22"/>
                <w:szCs w:val="22"/>
              </w:rPr>
              <w:t>б</w:t>
            </w:r>
            <w:r w:rsidRPr="00615C12">
              <w:rPr>
                <w:sz w:val="22"/>
                <w:szCs w:val="22"/>
              </w:rPr>
              <w:t>ственности на часть помещения к. №№1,2,4,13,15-17,21-28,32,34,37 на 2-м этаже, о</w:t>
            </w:r>
            <w:r w:rsidRPr="00615C12">
              <w:rPr>
                <w:sz w:val="22"/>
                <w:szCs w:val="22"/>
              </w:rPr>
              <w:t>б</w:t>
            </w:r>
            <w:r w:rsidRPr="00615C12">
              <w:rPr>
                <w:sz w:val="22"/>
                <w:szCs w:val="22"/>
              </w:rPr>
              <w:t>щей площадью 201,1 кв.м. Всего площадью 219,7 кв.м.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lastRenderedPageBreak/>
              <w:t>торговая деятел</w:t>
            </w:r>
            <w:r w:rsidRPr="00615C12">
              <w:rPr>
                <w:sz w:val="22"/>
                <w:szCs w:val="22"/>
              </w:rPr>
              <w:t>ь</w:t>
            </w:r>
            <w:r w:rsidRPr="00615C12">
              <w:rPr>
                <w:sz w:val="22"/>
                <w:szCs w:val="22"/>
              </w:rPr>
              <w:t>ность</w:t>
            </w:r>
          </w:p>
        </w:tc>
        <w:tc>
          <w:tcPr>
            <w:tcW w:w="2693" w:type="dxa"/>
          </w:tcPr>
          <w:p w:rsidR="002A2522" w:rsidRPr="00615C12" w:rsidRDefault="002A2522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2A2522">
            <w:pPr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Лот снят с аукциона организатором торгов</w:t>
            </w:r>
            <w:r w:rsidR="00623DF2">
              <w:rPr>
                <w:sz w:val="22"/>
                <w:szCs w:val="22"/>
              </w:rPr>
              <w:t xml:space="preserve"> (распоряжение от 29.08.13 №256)</w:t>
            </w:r>
          </w:p>
        </w:tc>
      </w:tr>
      <w:tr w:rsidR="002A2522" w:rsidRPr="000D16D3" w:rsidTr="006A2C6A">
        <w:trPr>
          <w:trHeight w:val="3938"/>
        </w:trPr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пр. Строителей, д.12/15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ind w:left="-79" w:right="-74"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Часть помещения 2 этажа №№26,27,36, площадью 67,6 кв</w:t>
            </w:r>
            <w:proofErr w:type="gramStart"/>
            <w:r w:rsidRPr="00615C12">
              <w:rPr>
                <w:sz w:val="22"/>
                <w:szCs w:val="22"/>
              </w:rPr>
              <w:t>.м</w:t>
            </w:r>
            <w:proofErr w:type="gramEnd"/>
            <w:r w:rsidRPr="00615C12">
              <w:rPr>
                <w:sz w:val="22"/>
                <w:szCs w:val="22"/>
              </w:rPr>
              <w:t xml:space="preserve"> + 6/100 долей в праве собстве</w:t>
            </w:r>
            <w:r w:rsidRPr="00615C12">
              <w:rPr>
                <w:sz w:val="22"/>
                <w:szCs w:val="22"/>
              </w:rPr>
              <w:t>н</w:t>
            </w:r>
            <w:r w:rsidRPr="00615C12">
              <w:rPr>
                <w:sz w:val="22"/>
                <w:szCs w:val="22"/>
              </w:rPr>
              <w:t>ности на часть помещения к. №№1-3,9-15,18-21,28,29,35,42,43,50 на 1-м этаже, общей площадью 294,4 кв.м, 6/100 долей в праве со</w:t>
            </w:r>
            <w:r w:rsidRPr="00615C12">
              <w:rPr>
                <w:sz w:val="22"/>
                <w:szCs w:val="22"/>
              </w:rPr>
              <w:t>б</w:t>
            </w:r>
            <w:r w:rsidRPr="00615C12">
              <w:rPr>
                <w:sz w:val="22"/>
                <w:szCs w:val="22"/>
              </w:rPr>
              <w:t>ственности на часть помещения к. №№1,2,4,13,15-17,21-28,32,34,37 на 2-м этаже, о</w:t>
            </w:r>
            <w:r w:rsidRPr="00615C12">
              <w:rPr>
                <w:sz w:val="22"/>
                <w:szCs w:val="22"/>
              </w:rPr>
              <w:t>б</w:t>
            </w:r>
            <w:r w:rsidRPr="00615C12">
              <w:rPr>
                <w:sz w:val="22"/>
                <w:szCs w:val="22"/>
              </w:rPr>
              <w:t>щей площадью 201,1 кв.м. Всего площадью 97,3 кв.м.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торговая деятел</w:t>
            </w:r>
            <w:r w:rsidRPr="00615C12">
              <w:rPr>
                <w:sz w:val="22"/>
                <w:szCs w:val="22"/>
              </w:rPr>
              <w:t>ь</w:t>
            </w:r>
            <w:r w:rsidRPr="00615C12">
              <w:rPr>
                <w:sz w:val="22"/>
                <w:szCs w:val="22"/>
              </w:rPr>
              <w:t>ность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6A2C6A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Лот снят с аукциона организатором торгов</w:t>
            </w:r>
            <w:r w:rsidR="00623DF2">
              <w:rPr>
                <w:sz w:val="22"/>
                <w:szCs w:val="22"/>
              </w:rPr>
              <w:t xml:space="preserve"> (распоряжение от 29.08.13 №256)</w:t>
            </w:r>
          </w:p>
        </w:tc>
      </w:tr>
      <w:tr w:rsidR="002A2522" w:rsidRPr="000D16D3" w:rsidTr="006A2C6A"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ул. О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ружная, 3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Гаражный бокс №3 литер</w:t>
            </w:r>
            <w:proofErr w:type="gramStart"/>
            <w:r w:rsidRPr="00615C12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гараж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2A2522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Аукцион по лоту №3 признать несостоявшимся, т.к. на участие в ау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ционе не подано ни одной заявки.</w:t>
            </w:r>
          </w:p>
        </w:tc>
      </w:tr>
      <w:tr w:rsidR="002A2522" w:rsidRPr="000D16D3" w:rsidTr="006A2C6A"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lastRenderedPageBreak/>
              <w:t>донск, ул. О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ружная, 3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lastRenderedPageBreak/>
              <w:t>Гаражный бокс №6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гараж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77FAF" w:rsidP="00277FAF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Аукцион по лоту №</w:t>
            </w:r>
            <w:r>
              <w:rPr>
                <w:sz w:val="22"/>
                <w:szCs w:val="22"/>
              </w:rPr>
              <w:t>4</w:t>
            </w:r>
            <w:r w:rsidRPr="00615C12">
              <w:rPr>
                <w:sz w:val="22"/>
                <w:szCs w:val="22"/>
              </w:rPr>
              <w:t xml:space="preserve"> признать несостоявшимся, т.к. на участие в ау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ционе не подано ни одной заявки.</w:t>
            </w:r>
          </w:p>
        </w:tc>
      </w:tr>
      <w:tr w:rsidR="002A2522" w:rsidRPr="000D16D3" w:rsidTr="006A2C6A"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пр. Строителей, д.27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Встроенное п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мещение № VI, общей площадью 105,3 кв.м. Расп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 xml:space="preserve">ложено на 1 этаже 16-ти этажного дома. Литер А.  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офис</w:t>
            </w:r>
          </w:p>
        </w:tc>
        <w:tc>
          <w:tcPr>
            <w:tcW w:w="2693" w:type="dxa"/>
          </w:tcPr>
          <w:p w:rsidR="002A2522" w:rsidRPr="00615C12" w:rsidRDefault="002A2522" w:rsidP="002A2522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1.ООО «Союз ветеранов Афганистана Бастион», место нахождения: Росто</w:t>
            </w:r>
            <w:r w:rsidRPr="00615C12">
              <w:rPr>
                <w:sz w:val="22"/>
                <w:szCs w:val="22"/>
              </w:rPr>
              <w:t>в</w:t>
            </w:r>
            <w:r w:rsidRPr="00615C12">
              <w:rPr>
                <w:sz w:val="22"/>
                <w:szCs w:val="22"/>
              </w:rPr>
              <w:t>ская обл., г</w:t>
            </w:r>
            <w:proofErr w:type="gramStart"/>
            <w:r w:rsidRPr="00615C12">
              <w:rPr>
                <w:sz w:val="22"/>
                <w:szCs w:val="22"/>
              </w:rPr>
              <w:t>.В</w:t>
            </w:r>
            <w:proofErr w:type="gramEnd"/>
            <w:r w:rsidRPr="00615C12">
              <w:rPr>
                <w:sz w:val="22"/>
                <w:szCs w:val="22"/>
              </w:rPr>
              <w:t>олгодонск, ул.30 лет Победы,20</w:t>
            </w:r>
          </w:p>
          <w:p w:rsidR="00024DB1" w:rsidRPr="00615C12" w:rsidRDefault="00024DB1" w:rsidP="002A2522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2A2522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Заявк</w:t>
            </w:r>
            <w:proofErr w:type="gramStart"/>
            <w:r w:rsidRPr="00615C12">
              <w:rPr>
                <w:sz w:val="22"/>
                <w:szCs w:val="22"/>
              </w:rPr>
              <w:t>а ООО</w:t>
            </w:r>
            <w:proofErr w:type="gramEnd"/>
            <w:r w:rsidRPr="00615C12">
              <w:rPr>
                <w:sz w:val="22"/>
                <w:szCs w:val="22"/>
              </w:rPr>
              <w:t xml:space="preserve"> «Союз ветеранов Афганистана Бастион» соответствует тр</w:t>
            </w:r>
            <w:r w:rsidRPr="00615C12">
              <w:rPr>
                <w:sz w:val="22"/>
                <w:szCs w:val="22"/>
              </w:rPr>
              <w:t>е</w:t>
            </w:r>
            <w:r w:rsidRPr="00615C12">
              <w:rPr>
                <w:sz w:val="22"/>
                <w:szCs w:val="22"/>
              </w:rPr>
              <w:t>бованиям и условиям, предусмотренным  документацией об аукционе, заявитель соответствует требованиям к участникам. Допустить заявит</w:t>
            </w:r>
            <w:r w:rsidRPr="00615C12">
              <w:rPr>
                <w:sz w:val="22"/>
                <w:szCs w:val="22"/>
              </w:rPr>
              <w:t>е</w:t>
            </w:r>
            <w:r w:rsidRPr="00615C12">
              <w:rPr>
                <w:sz w:val="22"/>
                <w:szCs w:val="22"/>
              </w:rPr>
              <w:t>ля к участию в аукционе. Признать заявителя единственным участником аукциона на право заключения договора по лоту №5. Признать аукцион несостоявшимся по лоту №5. КУИ города Волгодонска заключить дог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вор аренды  по лоту №5 с ООО «Союз ветеранов Афганистана Бастион»  по начальной цене договора, указанной в извещении в сумме годовой арендной платы.</w:t>
            </w:r>
          </w:p>
        </w:tc>
      </w:tr>
      <w:tr w:rsidR="002A2522" w:rsidRPr="000D16D3" w:rsidTr="006A2C6A"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ул. Г</w:t>
            </w:r>
            <w:r w:rsidRPr="00615C12">
              <w:rPr>
                <w:sz w:val="22"/>
                <w:szCs w:val="22"/>
              </w:rPr>
              <w:t>а</w:t>
            </w:r>
            <w:r w:rsidRPr="00615C12">
              <w:rPr>
                <w:sz w:val="22"/>
                <w:szCs w:val="22"/>
              </w:rPr>
              <w:t>гарина, д.52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Часть помещения №II, номер на поэтажном плане №19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склад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6A2C6A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Аукцион по лоту №6 признать несостоявшимся, т.к. на участие в ау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ционе не подано ни одной заявки.</w:t>
            </w:r>
          </w:p>
        </w:tc>
      </w:tr>
      <w:tr w:rsidR="002A2522" w:rsidRPr="000D16D3" w:rsidTr="00615C12">
        <w:trPr>
          <w:trHeight w:val="1436"/>
        </w:trPr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пр. Ку</w:t>
            </w:r>
            <w:r w:rsidRPr="00615C12">
              <w:rPr>
                <w:sz w:val="22"/>
                <w:szCs w:val="22"/>
              </w:rPr>
              <w:t>р</w:t>
            </w:r>
            <w:r w:rsidRPr="00615C12">
              <w:rPr>
                <w:sz w:val="22"/>
                <w:szCs w:val="22"/>
              </w:rPr>
              <w:t>чатова, д.26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Помещение N XII, общей площадью 90,7 кв.м. Расп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ложено на 1 этаже 12 этажного дома. Литер: А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офис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6A2C6A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Лот снят с аукциона организатором торгов</w:t>
            </w:r>
            <w:r w:rsidR="00623DF2">
              <w:rPr>
                <w:sz w:val="22"/>
                <w:szCs w:val="22"/>
              </w:rPr>
              <w:t xml:space="preserve"> (распоряжение от 29.08.13 №256)</w:t>
            </w:r>
          </w:p>
        </w:tc>
      </w:tr>
      <w:tr w:rsidR="002A2522" w:rsidRPr="000D16D3" w:rsidTr="006A2C6A">
        <w:trPr>
          <w:trHeight w:val="2081"/>
        </w:trPr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пр. Ку</w:t>
            </w:r>
            <w:r w:rsidRPr="00615C12">
              <w:rPr>
                <w:sz w:val="22"/>
                <w:szCs w:val="22"/>
              </w:rPr>
              <w:t>р</w:t>
            </w:r>
            <w:r w:rsidRPr="00615C12">
              <w:rPr>
                <w:sz w:val="22"/>
                <w:szCs w:val="22"/>
              </w:rPr>
              <w:t>чатова, д.26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Часть помещения №Х, общей пл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щадью 124,3 кв.м., Расположено на 1 этаже 12-этажного дома. Литер: А. Комната №55, площадью 19,5 кв.м.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офис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6A2C6A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Аукцион по лоту №8 признать несостоявшимся, т.к. на участие в ау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ционе не подано ни одной заявки.</w:t>
            </w:r>
          </w:p>
        </w:tc>
      </w:tr>
      <w:tr w:rsidR="002A2522" w:rsidRPr="000D16D3" w:rsidTr="006A2C6A">
        <w:trPr>
          <w:trHeight w:val="2081"/>
        </w:trPr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пр. Ку</w:t>
            </w:r>
            <w:r w:rsidRPr="00615C12">
              <w:rPr>
                <w:sz w:val="22"/>
                <w:szCs w:val="22"/>
              </w:rPr>
              <w:t>р</w:t>
            </w:r>
            <w:r w:rsidRPr="00615C12">
              <w:rPr>
                <w:sz w:val="22"/>
                <w:szCs w:val="22"/>
              </w:rPr>
              <w:t>чатова, д.26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Часть помещения №X, общей пл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щадью 124,3 кв.м. Расположено на 1 этаже 12 этажного дома. Литер: А. Комната №60, площадью 11,7 кв.м.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офис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6A2C6A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Лот снят с аукциона организатором торгов</w:t>
            </w:r>
            <w:r w:rsidR="00623DF2">
              <w:rPr>
                <w:sz w:val="22"/>
                <w:szCs w:val="22"/>
              </w:rPr>
              <w:t xml:space="preserve"> (распоряжение от 29.08.13 №256)</w:t>
            </w:r>
          </w:p>
        </w:tc>
      </w:tr>
      <w:tr w:rsidR="002A2522" w:rsidRPr="000D16D3" w:rsidTr="00615C12">
        <w:trPr>
          <w:trHeight w:val="1689"/>
        </w:trPr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ул. М.Горького, д.91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Встроенное п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мещение №II, общей площадью 405,7кв</w:t>
            </w:r>
            <w:proofErr w:type="gramStart"/>
            <w:r w:rsidRPr="00615C12">
              <w:rPr>
                <w:sz w:val="22"/>
                <w:szCs w:val="22"/>
              </w:rPr>
              <w:t>.м</w:t>
            </w:r>
            <w:proofErr w:type="gramEnd"/>
            <w:r w:rsidRPr="00615C12">
              <w:rPr>
                <w:sz w:val="22"/>
                <w:szCs w:val="22"/>
              </w:rPr>
              <w:t>, расп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 xml:space="preserve">ложено на 1 этаже  5 этажного дома. Литер А, </w:t>
            </w:r>
            <w:proofErr w:type="spellStart"/>
            <w:proofErr w:type="gramStart"/>
            <w:r w:rsidRPr="00615C1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5C12">
              <w:rPr>
                <w:sz w:val="22"/>
                <w:szCs w:val="22"/>
              </w:rPr>
              <w:t>/А.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офис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024DB1" w:rsidP="00024DB1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Аукцион по лоту №10 признать несостоявшимся, т.к. на участие в ау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ционе не подано ни одной заявки.</w:t>
            </w:r>
          </w:p>
        </w:tc>
      </w:tr>
      <w:tr w:rsidR="002A2522" w:rsidRPr="000D16D3" w:rsidTr="00615C12">
        <w:trPr>
          <w:trHeight w:val="725"/>
        </w:trPr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ул. Мо</w:t>
            </w:r>
            <w:r w:rsidRPr="00615C12">
              <w:rPr>
                <w:sz w:val="22"/>
                <w:szCs w:val="22"/>
              </w:rPr>
              <w:t>р</w:t>
            </w:r>
            <w:r w:rsidRPr="00615C12">
              <w:rPr>
                <w:sz w:val="22"/>
                <w:szCs w:val="22"/>
              </w:rPr>
              <w:t>ская, 27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Часть мощения. Литер: 2, площ</w:t>
            </w:r>
            <w:r w:rsidRPr="00615C12">
              <w:rPr>
                <w:sz w:val="22"/>
                <w:szCs w:val="22"/>
              </w:rPr>
              <w:t>а</w:t>
            </w:r>
            <w:r w:rsidRPr="00615C12">
              <w:rPr>
                <w:sz w:val="22"/>
                <w:szCs w:val="22"/>
              </w:rPr>
              <w:t>дью 514,0 кв</w:t>
            </w:r>
            <w:proofErr w:type="gramStart"/>
            <w:r w:rsidRPr="00615C1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автостоянка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6A2C6A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Лот снят с аукциона организатором торгов</w:t>
            </w:r>
            <w:r w:rsidR="00623DF2">
              <w:rPr>
                <w:sz w:val="22"/>
                <w:szCs w:val="22"/>
              </w:rPr>
              <w:t xml:space="preserve"> (распоряжение от 05.09.13 №270)</w:t>
            </w:r>
          </w:p>
        </w:tc>
      </w:tr>
      <w:tr w:rsidR="002A2522" w:rsidRPr="000D16D3" w:rsidTr="00615C12">
        <w:trPr>
          <w:trHeight w:val="1038"/>
        </w:trPr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пр. Строителей, д.2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Помещение № XXII. Площадь: общая 101,1 кв.м.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офис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2A2522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Аукцион по лоту №12 признать несостоявшимся, т.к. на участие в ау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ционе не подано ни одной заявки.</w:t>
            </w:r>
          </w:p>
        </w:tc>
      </w:tr>
      <w:tr w:rsidR="002A2522" w:rsidRPr="000D16D3" w:rsidTr="00615C12">
        <w:trPr>
          <w:trHeight w:val="643"/>
        </w:trPr>
        <w:tc>
          <w:tcPr>
            <w:tcW w:w="817" w:type="dxa"/>
          </w:tcPr>
          <w:p w:rsidR="002A2522" w:rsidRPr="00615C12" w:rsidRDefault="002A2522" w:rsidP="006A2C6A">
            <w:pPr>
              <w:widowControl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559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Ростовская обл., г. Волг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донск, ул. Степная, 28</w:t>
            </w:r>
          </w:p>
        </w:tc>
        <w:tc>
          <w:tcPr>
            <w:tcW w:w="1843" w:type="dxa"/>
          </w:tcPr>
          <w:p w:rsidR="002A2522" w:rsidRPr="00615C12" w:rsidRDefault="002A2522" w:rsidP="001403AA">
            <w:pPr>
              <w:pStyle w:val="a8"/>
              <w:spacing w:after="0"/>
              <w:ind w:left="-80" w:right="-75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Мощение. Пл</w:t>
            </w:r>
            <w:r w:rsidRPr="00615C12">
              <w:rPr>
                <w:sz w:val="22"/>
                <w:szCs w:val="22"/>
              </w:rPr>
              <w:t>о</w:t>
            </w:r>
            <w:r w:rsidRPr="00615C12">
              <w:rPr>
                <w:sz w:val="22"/>
                <w:szCs w:val="22"/>
              </w:rPr>
              <w:t>щадь: 4340 кв.м. Литер:7</w:t>
            </w:r>
          </w:p>
        </w:tc>
        <w:tc>
          <w:tcPr>
            <w:tcW w:w="1276" w:type="dxa"/>
          </w:tcPr>
          <w:p w:rsidR="002A2522" w:rsidRPr="00615C12" w:rsidRDefault="002A2522" w:rsidP="001403AA">
            <w:pPr>
              <w:ind w:left="-80" w:right="-75"/>
              <w:jc w:val="center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автодром</w:t>
            </w:r>
          </w:p>
        </w:tc>
        <w:tc>
          <w:tcPr>
            <w:tcW w:w="2693" w:type="dxa"/>
          </w:tcPr>
          <w:p w:rsidR="002A2522" w:rsidRPr="00615C12" w:rsidRDefault="002A2522" w:rsidP="006A2C6A">
            <w:pPr>
              <w:ind w:left="-80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A2522" w:rsidRPr="00615C12" w:rsidRDefault="002A2522" w:rsidP="002A2522">
            <w:pPr>
              <w:widowControl/>
              <w:jc w:val="both"/>
              <w:rPr>
                <w:sz w:val="22"/>
                <w:szCs w:val="22"/>
              </w:rPr>
            </w:pPr>
            <w:r w:rsidRPr="00615C12">
              <w:rPr>
                <w:sz w:val="22"/>
                <w:szCs w:val="22"/>
              </w:rPr>
              <w:t>Аукцион по лоту №13 признать несостоявшимся, т.к. на участие в ау</w:t>
            </w:r>
            <w:r w:rsidRPr="00615C12">
              <w:rPr>
                <w:sz w:val="22"/>
                <w:szCs w:val="22"/>
              </w:rPr>
              <w:t>к</w:t>
            </w:r>
            <w:r w:rsidRPr="00615C12">
              <w:rPr>
                <w:sz w:val="22"/>
                <w:szCs w:val="22"/>
              </w:rPr>
              <w:t>ционе не подано ни одной заявки.</w:t>
            </w:r>
          </w:p>
        </w:tc>
      </w:tr>
    </w:tbl>
    <w:p w:rsidR="003D623A" w:rsidRPr="00B364ED" w:rsidRDefault="005D5DBC" w:rsidP="00C5107D">
      <w:pPr>
        <w:jc w:val="both"/>
        <w:rPr>
          <w:sz w:val="22"/>
          <w:szCs w:val="22"/>
        </w:rPr>
      </w:pPr>
      <w:r w:rsidRPr="00B364ED">
        <w:rPr>
          <w:rFonts w:ascii="Times New Roman CYR" w:hAnsi="Times New Roman CYR"/>
          <w:sz w:val="22"/>
          <w:szCs w:val="22"/>
        </w:rPr>
        <w:t>2</w:t>
      </w:r>
      <w:r w:rsidR="003D623A" w:rsidRPr="00B364ED">
        <w:rPr>
          <w:rFonts w:ascii="Times New Roman CYR" w:hAnsi="Times New Roman CYR"/>
          <w:sz w:val="22"/>
          <w:szCs w:val="22"/>
        </w:rPr>
        <w:t>.</w:t>
      </w:r>
      <w:r w:rsidR="003D623A" w:rsidRPr="00B364ED">
        <w:rPr>
          <w:sz w:val="22"/>
          <w:szCs w:val="22"/>
        </w:rPr>
        <w:t>РЕШИЛИ:</w:t>
      </w:r>
    </w:p>
    <w:p w:rsidR="00D360E4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 xml:space="preserve">ведомить Участников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551"/>
        <w:gridCol w:w="6096"/>
        <w:gridCol w:w="4536"/>
      </w:tblGrid>
      <w:tr w:rsidR="006E7782" w:rsidRPr="00B364ED" w:rsidTr="001C45A5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6E7782" w:rsidRPr="00B364ED" w:rsidRDefault="00157A58" w:rsidP="00157A5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Заместитель п</w:t>
            </w:r>
            <w:r w:rsidR="006E7782" w:rsidRPr="00B364ED">
              <w:rPr>
                <w:sz w:val="22"/>
                <w:szCs w:val="22"/>
              </w:rPr>
              <w:t>редсед</w:t>
            </w:r>
            <w:r w:rsidR="006E7782" w:rsidRPr="00B364ED">
              <w:rPr>
                <w:sz w:val="22"/>
                <w:szCs w:val="22"/>
              </w:rPr>
              <w:t>а</w:t>
            </w:r>
            <w:r w:rsidR="006E7782" w:rsidRPr="00B364ED">
              <w:rPr>
                <w:sz w:val="22"/>
                <w:szCs w:val="22"/>
              </w:rPr>
              <w:t>тел</w:t>
            </w:r>
            <w:r w:rsidRPr="00B364ED">
              <w:rPr>
                <w:sz w:val="22"/>
                <w:szCs w:val="22"/>
              </w:rPr>
              <w:t>я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096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</w:tcPr>
          <w:p w:rsidR="006E7782" w:rsidRPr="00B364ED" w:rsidRDefault="00157A58" w:rsidP="00157A5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Ю.М</w:t>
            </w:r>
            <w:r w:rsidR="006E7782" w:rsidRPr="00B364ED">
              <w:rPr>
                <w:sz w:val="22"/>
                <w:szCs w:val="22"/>
              </w:rPr>
              <w:t>.</w:t>
            </w:r>
            <w:r w:rsidRPr="00B364ED">
              <w:rPr>
                <w:sz w:val="22"/>
                <w:szCs w:val="22"/>
              </w:rPr>
              <w:t>Ушаков</w:t>
            </w:r>
          </w:p>
        </w:tc>
      </w:tr>
      <w:tr w:rsidR="004C4ED7" w:rsidRPr="00B364ED" w:rsidTr="001C45A5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1C45A5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6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Т.Н.Бондаренко</w:t>
            </w:r>
          </w:p>
        </w:tc>
      </w:tr>
      <w:tr w:rsidR="004C4ED7" w:rsidRPr="00B364ED" w:rsidTr="001C45A5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3854AB" w:rsidRPr="00B364ED" w:rsidTr="001C45A5">
        <w:tc>
          <w:tcPr>
            <w:tcW w:w="959" w:type="dxa"/>
          </w:tcPr>
          <w:p w:rsidR="003854AB" w:rsidRPr="00B364ED" w:rsidRDefault="003854AB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3854AB" w:rsidRPr="00B364ED" w:rsidRDefault="003854AB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</w:tcPr>
          <w:p w:rsidR="003854AB" w:rsidRPr="00B364ED" w:rsidRDefault="00B364ED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</w:tcPr>
          <w:p w:rsidR="003854AB" w:rsidRPr="00B364ED" w:rsidRDefault="0041562F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Е.И.Брагина</w:t>
            </w:r>
          </w:p>
          <w:p w:rsidR="003854AB" w:rsidRPr="00B364ED" w:rsidRDefault="003854AB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1C45A5">
        <w:tc>
          <w:tcPr>
            <w:tcW w:w="959" w:type="dxa"/>
          </w:tcPr>
          <w:p w:rsidR="006E7782" w:rsidRPr="00B364ED" w:rsidRDefault="003854AB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4</w:t>
            </w:r>
            <w:r w:rsidR="006E7782" w:rsidRPr="00B364E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</w:tcPr>
          <w:p w:rsidR="006E7782" w:rsidRPr="00B364ED" w:rsidRDefault="0041562F" w:rsidP="0041562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Б.М.Николаевский</w:t>
            </w:r>
          </w:p>
        </w:tc>
      </w:tr>
      <w:tr w:rsidR="004C4ED7" w:rsidRPr="00B364ED" w:rsidTr="001C45A5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C4ED7" w:rsidRPr="00B364ED" w:rsidRDefault="004C4ED7" w:rsidP="00E63A43">
            <w:pPr>
              <w:jc w:val="both"/>
              <w:rPr>
                <w:sz w:val="22"/>
                <w:szCs w:val="22"/>
              </w:rPr>
            </w:pP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</w:p>
    <w:sectPr w:rsidR="003D623A" w:rsidRPr="00B364ED" w:rsidSect="00BA2E0F">
      <w:pgSz w:w="16838" w:h="11906" w:orient="landscape"/>
      <w:pgMar w:top="851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73AD"/>
    <w:rsid w:val="00180ABF"/>
    <w:rsid w:val="00180E97"/>
    <w:rsid w:val="00181BF8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34A7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4AD2"/>
    <w:rsid w:val="00395FFB"/>
    <w:rsid w:val="00396597"/>
    <w:rsid w:val="003965EC"/>
    <w:rsid w:val="0039776F"/>
    <w:rsid w:val="003A38DD"/>
    <w:rsid w:val="003A498D"/>
    <w:rsid w:val="003A55BC"/>
    <w:rsid w:val="003A657D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C92"/>
    <w:rsid w:val="003F5669"/>
    <w:rsid w:val="003F761A"/>
    <w:rsid w:val="003F7C98"/>
    <w:rsid w:val="004009A8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2BC3"/>
    <w:rsid w:val="00943742"/>
    <w:rsid w:val="00943E87"/>
    <w:rsid w:val="00946C89"/>
    <w:rsid w:val="009503F2"/>
    <w:rsid w:val="009505FC"/>
    <w:rsid w:val="0095094D"/>
    <w:rsid w:val="009525EC"/>
    <w:rsid w:val="009527A8"/>
    <w:rsid w:val="009527AF"/>
    <w:rsid w:val="00952FAB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88E"/>
    <w:rsid w:val="00994C40"/>
    <w:rsid w:val="00994DCE"/>
    <w:rsid w:val="00994F14"/>
    <w:rsid w:val="00996919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707"/>
    <w:rsid w:val="00A7068E"/>
    <w:rsid w:val="00A720DD"/>
    <w:rsid w:val="00A72940"/>
    <w:rsid w:val="00A74D32"/>
    <w:rsid w:val="00A76798"/>
    <w:rsid w:val="00A77FA8"/>
    <w:rsid w:val="00A80EB4"/>
    <w:rsid w:val="00A83098"/>
    <w:rsid w:val="00A830D9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676E"/>
    <w:rsid w:val="00AD7E4F"/>
    <w:rsid w:val="00AE033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C85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5704"/>
    <w:rsid w:val="00B6638E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E22"/>
    <w:rsid w:val="00BA0EEB"/>
    <w:rsid w:val="00BA191F"/>
    <w:rsid w:val="00BA1DC2"/>
    <w:rsid w:val="00BA23DB"/>
    <w:rsid w:val="00BA28D5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44C7"/>
    <w:rsid w:val="00BF5107"/>
    <w:rsid w:val="00BF6CB7"/>
    <w:rsid w:val="00BF7DC8"/>
    <w:rsid w:val="00BF7FEF"/>
    <w:rsid w:val="00C03941"/>
    <w:rsid w:val="00C0470A"/>
    <w:rsid w:val="00C070DB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536"/>
    <w:rsid w:val="00E2559E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3C0"/>
    <w:rsid w:val="00EE36DF"/>
    <w:rsid w:val="00EE7D02"/>
    <w:rsid w:val="00EE7E45"/>
    <w:rsid w:val="00EF00D9"/>
    <w:rsid w:val="00EF1680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775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5</cp:revision>
  <cp:lastPrinted>2013-09-20T08:16:00Z</cp:lastPrinted>
  <dcterms:created xsi:type="dcterms:W3CDTF">2013-09-19T12:21:00Z</dcterms:created>
  <dcterms:modified xsi:type="dcterms:W3CDTF">2013-09-20T08:18:00Z</dcterms:modified>
</cp:coreProperties>
</file>