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C03D68" w:rsidP="00C03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180955">
        <w:rPr>
          <w:sz w:val="28"/>
          <w:szCs w:val="28"/>
        </w:rPr>
        <w:t xml:space="preserve">результатах проведения </w:t>
      </w:r>
      <w:r w:rsidRPr="00180955">
        <w:rPr>
          <w:sz w:val="28"/>
        </w:rPr>
        <w:t>аукцион</w:t>
      </w:r>
      <w:r>
        <w:rPr>
          <w:sz w:val="28"/>
        </w:rPr>
        <w:t>а</w:t>
      </w:r>
      <w:r w:rsidRPr="00180955">
        <w:rPr>
          <w:sz w:val="28"/>
        </w:rPr>
        <w:t xml:space="preserve"> на право заключения договоров аренды,  предусматривающих переход прав владения и (или) пользования в отношении муниципального имущества</w:t>
      </w:r>
      <w:r>
        <w:rPr>
          <w:sz w:val="28"/>
        </w:rPr>
        <w:t xml:space="preserve"> по</w:t>
      </w:r>
      <w:r w:rsidRPr="00180955">
        <w:rPr>
          <w:sz w:val="28"/>
        </w:rPr>
        <w:t xml:space="preserve"> </w:t>
      </w:r>
      <w:r w:rsidRPr="005744B3">
        <w:rPr>
          <w:sz w:val="28"/>
          <w:szCs w:val="28"/>
        </w:rPr>
        <w:t>торг</w:t>
      </w:r>
      <w:r>
        <w:rPr>
          <w:sz w:val="28"/>
          <w:szCs w:val="28"/>
        </w:rPr>
        <w:t>ам, состоявшегося 06.08.2014</w:t>
      </w:r>
    </w:p>
    <w:p w:rsidR="00ED11E8" w:rsidRPr="0039098E" w:rsidRDefault="00ED11E8" w:rsidP="00951ED2">
      <w:pPr>
        <w:jc w:val="both"/>
        <w:rPr>
          <w:sz w:val="28"/>
          <w:szCs w:val="28"/>
        </w:rPr>
      </w:pPr>
    </w:p>
    <w:p w:rsidR="00CF2258" w:rsidRPr="005744B3" w:rsidRDefault="00CF2258" w:rsidP="00CF2258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Комитет по управлению имуществом города Волгодонска объ</w:t>
      </w:r>
      <w:r w:rsidRPr="00180955">
        <w:rPr>
          <w:sz w:val="28"/>
          <w:szCs w:val="28"/>
        </w:rPr>
        <w:t xml:space="preserve">являет о результатах проведения </w:t>
      </w:r>
      <w:r w:rsidR="00180955" w:rsidRPr="00180955">
        <w:rPr>
          <w:sz w:val="28"/>
        </w:rPr>
        <w:t>аукцион</w:t>
      </w:r>
      <w:r w:rsidR="007A7799">
        <w:rPr>
          <w:sz w:val="28"/>
        </w:rPr>
        <w:t>а</w:t>
      </w:r>
      <w:r w:rsidR="00180955" w:rsidRPr="00180955">
        <w:rPr>
          <w:sz w:val="28"/>
        </w:rPr>
        <w:t xml:space="preserve"> на право заключения договоров аренды,  предусматривающих переход прав владения и (или) пользования в отношении муниципального имущества</w:t>
      </w:r>
      <w:r w:rsidR="00180955">
        <w:rPr>
          <w:sz w:val="28"/>
        </w:rPr>
        <w:t xml:space="preserve"> по</w:t>
      </w:r>
      <w:r w:rsidR="00180955" w:rsidRPr="00180955">
        <w:rPr>
          <w:sz w:val="28"/>
        </w:rPr>
        <w:t xml:space="preserve"> </w:t>
      </w:r>
      <w:r w:rsidRPr="005744B3">
        <w:rPr>
          <w:sz w:val="28"/>
          <w:szCs w:val="28"/>
        </w:rPr>
        <w:t>торг</w:t>
      </w:r>
      <w:r w:rsidR="00180955">
        <w:rPr>
          <w:sz w:val="28"/>
          <w:szCs w:val="28"/>
        </w:rPr>
        <w:t>ам</w:t>
      </w:r>
      <w:r w:rsidR="004D553E">
        <w:rPr>
          <w:sz w:val="28"/>
          <w:szCs w:val="28"/>
        </w:rPr>
        <w:t xml:space="preserve">, </w:t>
      </w:r>
      <w:r w:rsidR="00345436">
        <w:rPr>
          <w:sz w:val="28"/>
          <w:szCs w:val="28"/>
        </w:rPr>
        <w:t>состоявш</w:t>
      </w:r>
      <w:r w:rsidR="00A15C5F">
        <w:rPr>
          <w:sz w:val="28"/>
          <w:szCs w:val="28"/>
        </w:rPr>
        <w:t>егося</w:t>
      </w:r>
      <w:r w:rsidR="00345436">
        <w:rPr>
          <w:sz w:val="28"/>
          <w:szCs w:val="28"/>
        </w:rPr>
        <w:t xml:space="preserve"> 06</w:t>
      </w:r>
      <w:r>
        <w:rPr>
          <w:sz w:val="28"/>
          <w:szCs w:val="28"/>
        </w:rPr>
        <w:t>.</w:t>
      </w:r>
      <w:r w:rsidR="00345436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3454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97B79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DF25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F25C3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D820A6">
        <w:rPr>
          <w:sz w:val="28"/>
          <w:szCs w:val="28"/>
        </w:rPr>
        <w:t>2,</w:t>
      </w:r>
      <w:r w:rsidR="00345436">
        <w:rPr>
          <w:sz w:val="28"/>
          <w:szCs w:val="28"/>
        </w:rPr>
        <w:t>3</w:t>
      </w:r>
      <w:r w:rsidR="00D820A6">
        <w:rPr>
          <w:sz w:val="28"/>
          <w:szCs w:val="28"/>
        </w:rPr>
        <w:t>,</w:t>
      </w:r>
      <w:r w:rsidR="00345436">
        <w:rPr>
          <w:sz w:val="28"/>
          <w:szCs w:val="28"/>
        </w:rPr>
        <w:t>5</w:t>
      </w:r>
      <w:r w:rsidR="00D820A6">
        <w:rPr>
          <w:sz w:val="28"/>
          <w:szCs w:val="28"/>
        </w:rPr>
        <w:t>,</w:t>
      </w:r>
      <w:r w:rsidR="00345436">
        <w:rPr>
          <w:sz w:val="28"/>
          <w:szCs w:val="28"/>
        </w:rPr>
        <w:t>6</w:t>
      </w:r>
      <w:r w:rsidR="00D820A6">
        <w:rPr>
          <w:sz w:val="28"/>
          <w:szCs w:val="28"/>
        </w:rPr>
        <w:t>,</w:t>
      </w:r>
      <w:r w:rsidR="00345436">
        <w:rPr>
          <w:sz w:val="28"/>
          <w:szCs w:val="28"/>
        </w:rPr>
        <w:t>8-17</w:t>
      </w:r>
      <w:r>
        <w:rPr>
          <w:sz w:val="28"/>
          <w:szCs w:val="28"/>
        </w:rPr>
        <w:t xml:space="preserve"> торги признаны несостоявшим</w:t>
      </w:r>
      <w:r w:rsidR="00162720">
        <w:rPr>
          <w:sz w:val="28"/>
          <w:szCs w:val="28"/>
        </w:rPr>
        <w:t>и</w:t>
      </w:r>
      <w:r>
        <w:rPr>
          <w:sz w:val="28"/>
          <w:szCs w:val="28"/>
        </w:rPr>
        <w:t>ся</w:t>
      </w:r>
      <w:r w:rsidR="00345436">
        <w:rPr>
          <w:sz w:val="28"/>
          <w:szCs w:val="28"/>
        </w:rPr>
        <w:t>, т.к.</w:t>
      </w:r>
      <w:r w:rsidR="00A15C5F">
        <w:rPr>
          <w:sz w:val="28"/>
          <w:szCs w:val="28"/>
        </w:rPr>
        <w:t xml:space="preserve"> </w:t>
      </w:r>
      <w:r w:rsidR="00345436">
        <w:rPr>
          <w:sz w:val="28"/>
          <w:szCs w:val="28"/>
        </w:rPr>
        <w:t>на участие в аукционе по данным лотам не подано ни одной заявки</w:t>
      </w:r>
      <w:r w:rsidR="0059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3B63" w:rsidRDefault="00597B79" w:rsidP="0016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BC3B6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45436">
        <w:rPr>
          <w:sz w:val="28"/>
          <w:szCs w:val="28"/>
        </w:rPr>
        <w:t>№</w:t>
      </w:r>
      <w:r w:rsidR="00713092">
        <w:rPr>
          <w:sz w:val="28"/>
          <w:szCs w:val="28"/>
        </w:rPr>
        <w:t>1</w:t>
      </w:r>
      <w:r w:rsidR="00151B6C">
        <w:rPr>
          <w:sz w:val="28"/>
          <w:szCs w:val="28"/>
        </w:rPr>
        <w:t xml:space="preserve"> </w:t>
      </w:r>
      <w:r w:rsidR="00162720">
        <w:rPr>
          <w:sz w:val="28"/>
          <w:szCs w:val="28"/>
        </w:rPr>
        <w:t xml:space="preserve">торги признаны несостоявшимися ввиду </w:t>
      </w:r>
      <w:r w:rsidR="00345436">
        <w:rPr>
          <w:sz w:val="28"/>
          <w:szCs w:val="28"/>
        </w:rPr>
        <w:t xml:space="preserve">допуска к участию </w:t>
      </w:r>
      <w:r w:rsidR="00BC3B63">
        <w:rPr>
          <w:sz w:val="28"/>
          <w:szCs w:val="28"/>
        </w:rPr>
        <w:t xml:space="preserve">в аукционе </w:t>
      </w:r>
      <w:r w:rsidR="00162720">
        <w:rPr>
          <w:sz w:val="28"/>
          <w:szCs w:val="28"/>
        </w:rPr>
        <w:t xml:space="preserve">единственного </w:t>
      </w:r>
      <w:r w:rsidR="00345436">
        <w:rPr>
          <w:sz w:val="28"/>
          <w:szCs w:val="28"/>
        </w:rPr>
        <w:t>заявителя</w:t>
      </w:r>
      <w:r w:rsidR="00BC3B63">
        <w:rPr>
          <w:sz w:val="28"/>
          <w:szCs w:val="28"/>
        </w:rPr>
        <w:t xml:space="preserve">. Заявитель по лоту №1 </w:t>
      </w:r>
      <w:r w:rsidR="00345436">
        <w:rPr>
          <w:sz w:val="28"/>
          <w:szCs w:val="28"/>
        </w:rPr>
        <w:t>признан единственным участником</w:t>
      </w:r>
      <w:r w:rsidR="00BC3B63">
        <w:rPr>
          <w:sz w:val="28"/>
          <w:szCs w:val="28"/>
        </w:rPr>
        <w:t xml:space="preserve">. Договор по лоту №1 заключается с единственным участником ИП </w:t>
      </w:r>
      <w:proofErr w:type="spellStart"/>
      <w:r w:rsidR="00BC3B63">
        <w:rPr>
          <w:sz w:val="28"/>
          <w:szCs w:val="28"/>
        </w:rPr>
        <w:t>Неижко</w:t>
      </w:r>
      <w:proofErr w:type="spellEnd"/>
      <w:r w:rsidR="00BC3B63">
        <w:rPr>
          <w:sz w:val="28"/>
          <w:szCs w:val="28"/>
        </w:rPr>
        <w:t xml:space="preserve"> К.А.</w:t>
      </w:r>
    </w:p>
    <w:p w:rsidR="00BC3B63" w:rsidRDefault="00BC3B63" w:rsidP="00BC3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№7 торги признаны несостоявшимися ввиду допуска к участию в аукционе единственного заявителя. Заявитель по лоту №</w:t>
      </w:r>
      <w:r w:rsidR="00A33625">
        <w:rPr>
          <w:sz w:val="28"/>
          <w:szCs w:val="28"/>
        </w:rPr>
        <w:t>7</w:t>
      </w:r>
      <w:r>
        <w:rPr>
          <w:sz w:val="28"/>
          <w:szCs w:val="28"/>
        </w:rPr>
        <w:t xml:space="preserve"> признан единственным участником. Договор по лоту №7 заключается с единственным участником ООО «Жилстрой-ЖЭК-1».</w:t>
      </w:r>
    </w:p>
    <w:p w:rsidR="00BC3B63" w:rsidRDefault="00BC3B63" w:rsidP="00BC3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№18 торги признаны несостоявшимися ввиду допуска к участию в аукционе единственного заявителя. Заявитель по лоту №18 признан единственным участником. Договор по лоту №18 заключается с единственным участником ООО «Центр Диагностики».</w:t>
      </w:r>
    </w:p>
    <w:p w:rsidR="00A15C5F" w:rsidRDefault="00A15C5F" w:rsidP="00BC3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№4 победитель аукциона ИП </w:t>
      </w:r>
      <w:proofErr w:type="spellStart"/>
      <w:r>
        <w:rPr>
          <w:sz w:val="28"/>
          <w:szCs w:val="28"/>
        </w:rPr>
        <w:t>Гозенко</w:t>
      </w:r>
      <w:proofErr w:type="spellEnd"/>
      <w:r>
        <w:rPr>
          <w:sz w:val="28"/>
          <w:szCs w:val="28"/>
        </w:rPr>
        <w:t xml:space="preserve"> Н.В.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Default="00BC3B63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</w:p>
    <w:p w:rsidR="001321B8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                 </w:t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BC3B63">
        <w:rPr>
          <w:sz w:val="28"/>
          <w:szCs w:val="28"/>
        </w:rPr>
        <w:t>Е</w:t>
      </w:r>
      <w:r w:rsidR="00C12566">
        <w:rPr>
          <w:sz w:val="28"/>
          <w:szCs w:val="28"/>
        </w:rPr>
        <w:t xml:space="preserve">.В. </w:t>
      </w:r>
      <w:r w:rsidR="00BC3B63">
        <w:rPr>
          <w:sz w:val="28"/>
          <w:szCs w:val="28"/>
        </w:rPr>
        <w:t>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C258A" w:rsidRDefault="000C258A" w:rsidP="005E032D">
      <w:pPr>
        <w:widowControl w:val="0"/>
      </w:pPr>
      <w:r>
        <w:t>Ушаков Ю.М.</w:t>
      </w:r>
    </w:p>
    <w:p w:rsidR="000D3B36" w:rsidRDefault="005E032D" w:rsidP="005E032D">
      <w:pPr>
        <w:widowControl w:val="0"/>
      </w:pPr>
      <w:r>
        <w:t>23 96 08</w:t>
      </w:r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A586B"/>
    <w:rsid w:val="000C08E5"/>
    <w:rsid w:val="000C258A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345436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A739A"/>
    <w:rsid w:val="007A7799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5F14"/>
    <w:rsid w:val="00E4438D"/>
    <w:rsid w:val="00E45D15"/>
    <w:rsid w:val="00E5645C"/>
    <w:rsid w:val="00E83009"/>
    <w:rsid w:val="00E837CF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Бондаренко</cp:lastModifiedBy>
  <cp:revision>2</cp:revision>
  <cp:lastPrinted>2014-08-06T08:23:00Z</cp:lastPrinted>
  <dcterms:created xsi:type="dcterms:W3CDTF">2014-08-06T08:26:00Z</dcterms:created>
  <dcterms:modified xsi:type="dcterms:W3CDTF">2014-08-06T08:26:00Z</dcterms:modified>
</cp:coreProperties>
</file>