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2C" w:rsidRPr="006E5ED7" w:rsidRDefault="00290E2C" w:rsidP="00290E2C">
      <w:pPr>
        <w:pStyle w:val="1"/>
        <w:tabs>
          <w:tab w:val="left" w:pos="9356"/>
        </w:tabs>
        <w:jc w:val="center"/>
        <w:rPr>
          <w:i/>
          <w:iCs/>
          <w:szCs w:val="24"/>
        </w:rPr>
      </w:pPr>
      <w:r w:rsidRPr="006E5ED7">
        <w:rPr>
          <w:b/>
          <w:bCs/>
          <w:i/>
          <w:iCs/>
          <w:szCs w:val="24"/>
        </w:rPr>
        <w:t xml:space="preserve">Д О Г О В О </w:t>
      </w:r>
      <w:proofErr w:type="gramStart"/>
      <w:r w:rsidRPr="006E5ED7">
        <w:rPr>
          <w:b/>
          <w:bCs/>
          <w:i/>
          <w:iCs/>
          <w:szCs w:val="24"/>
        </w:rPr>
        <w:t>Р</w:t>
      </w:r>
      <w:proofErr w:type="gramEnd"/>
    </w:p>
    <w:p w:rsidR="00290E2C" w:rsidRPr="006E5ED7" w:rsidRDefault="00290E2C" w:rsidP="00290E2C">
      <w:pPr>
        <w:tabs>
          <w:tab w:val="left" w:pos="9356"/>
        </w:tabs>
        <w:jc w:val="center"/>
        <w:rPr>
          <w:b/>
          <w:bCs/>
          <w:i/>
          <w:iCs/>
        </w:rPr>
      </w:pPr>
      <w:r w:rsidRPr="006E5ED7">
        <w:rPr>
          <w:b/>
          <w:bCs/>
          <w:i/>
          <w:iCs/>
        </w:rPr>
        <w:t>на установку и эксплуатацию рекламной конструкции</w:t>
      </w:r>
    </w:p>
    <w:p w:rsidR="00290E2C" w:rsidRPr="006E5ED7" w:rsidRDefault="00290E2C" w:rsidP="00290E2C">
      <w:pPr>
        <w:pStyle w:val="31"/>
        <w:tabs>
          <w:tab w:val="left" w:pos="6946"/>
          <w:tab w:val="left" w:pos="9356"/>
        </w:tabs>
        <w:overflowPunct w:val="0"/>
        <w:textAlignment w:val="baseline"/>
        <w:rPr>
          <w:i/>
          <w:sz w:val="24"/>
          <w:szCs w:val="24"/>
        </w:rPr>
      </w:pPr>
      <w:r>
        <w:rPr>
          <w:i/>
          <w:sz w:val="24"/>
          <w:szCs w:val="24"/>
        </w:rPr>
        <w:t xml:space="preserve">г. Волгодонск </w:t>
      </w:r>
      <w:r>
        <w:rPr>
          <w:i/>
          <w:sz w:val="24"/>
          <w:szCs w:val="24"/>
        </w:rPr>
        <w:tab/>
      </w:r>
      <w:r w:rsidRPr="006E5ED7">
        <w:rPr>
          <w:i/>
          <w:sz w:val="24"/>
          <w:szCs w:val="24"/>
        </w:rPr>
        <w:t xml:space="preserve"> </w:t>
      </w:r>
      <w:proofErr w:type="gramStart"/>
      <w:r w:rsidRPr="006E5ED7">
        <w:rPr>
          <w:i/>
          <w:sz w:val="24"/>
          <w:szCs w:val="24"/>
        </w:rPr>
        <w:t>от</w:t>
      </w:r>
      <w:proofErr w:type="gramEnd"/>
      <w:r w:rsidRPr="006E5ED7">
        <w:rPr>
          <w:i/>
          <w:sz w:val="24"/>
          <w:szCs w:val="24"/>
        </w:rPr>
        <w:t xml:space="preserve"> </w:t>
      </w:r>
      <w:r>
        <w:rPr>
          <w:i/>
          <w:sz w:val="24"/>
          <w:szCs w:val="24"/>
        </w:rPr>
        <w:t>________________</w:t>
      </w:r>
    </w:p>
    <w:p w:rsidR="00290E2C" w:rsidRPr="006E5ED7" w:rsidRDefault="00290E2C" w:rsidP="00290E2C">
      <w:pPr>
        <w:pStyle w:val="21"/>
        <w:tabs>
          <w:tab w:val="left" w:pos="9639"/>
        </w:tabs>
        <w:overflowPunct w:val="0"/>
        <w:spacing w:after="0" w:line="240" w:lineRule="auto"/>
        <w:ind w:firstLine="709"/>
        <w:jc w:val="both"/>
        <w:textAlignment w:val="baseline"/>
        <w:rPr>
          <w:i/>
        </w:rPr>
      </w:pPr>
      <w:r w:rsidRPr="006E5ED7">
        <w:rPr>
          <w:i/>
        </w:rPr>
        <w:t>Комитет по управлению имуществом города Волгодонска, в лице заместителя председателя Маликова Сергея Валентиновича, действующего на основании доверенности от 29.12.2014 №01-32/7428 (далее по тексту - Комитет), с одной стороны,</w:t>
      </w:r>
    </w:p>
    <w:p w:rsidR="00290E2C" w:rsidRPr="006E5ED7" w:rsidRDefault="00290E2C" w:rsidP="00290E2C">
      <w:pPr>
        <w:tabs>
          <w:tab w:val="left" w:pos="2552"/>
          <w:tab w:val="left" w:pos="8931"/>
          <w:tab w:val="left" w:pos="9639"/>
        </w:tabs>
        <w:jc w:val="both"/>
        <w:rPr>
          <w:i/>
          <w:iCs/>
        </w:rPr>
      </w:pPr>
      <w:r w:rsidRPr="006E5ED7">
        <w:rPr>
          <w:i/>
          <w:iCs/>
        </w:rPr>
        <w:t xml:space="preserve">и </w:t>
      </w:r>
      <w:r w:rsidRPr="006E5ED7">
        <w:rPr>
          <w:i/>
          <w:iCs/>
          <w:u w:val="single"/>
        </w:rPr>
        <w:t xml:space="preserve"> </w:t>
      </w:r>
      <w:r w:rsidRPr="006E5ED7">
        <w:rPr>
          <w:i/>
          <w:iCs/>
          <w:u w:val="single"/>
        </w:rPr>
        <w:tab/>
      </w:r>
      <w:r w:rsidRPr="006E5ED7">
        <w:rPr>
          <w:i/>
          <w:iCs/>
        </w:rPr>
        <w:t xml:space="preserve">(далее по тексту - </w:t>
      </w:r>
      <w:proofErr w:type="spellStart"/>
      <w:r w:rsidRPr="006E5ED7">
        <w:rPr>
          <w:i/>
          <w:iCs/>
        </w:rPr>
        <w:t>Рекламораспространитель</w:t>
      </w:r>
      <w:proofErr w:type="spellEnd"/>
      <w:r w:rsidRPr="006E5ED7">
        <w:rPr>
          <w:i/>
          <w:iCs/>
        </w:rPr>
        <w:t>),</w:t>
      </w:r>
    </w:p>
    <w:p w:rsidR="00290E2C" w:rsidRPr="006E5ED7" w:rsidRDefault="00290E2C" w:rsidP="00290E2C">
      <w:pPr>
        <w:pStyle w:val="31"/>
        <w:tabs>
          <w:tab w:val="left" w:pos="9356"/>
          <w:tab w:val="left" w:pos="10206"/>
          <w:tab w:val="left" w:pos="10490"/>
        </w:tabs>
        <w:overflowPunct w:val="0"/>
        <w:spacing w:after="0"/>
        <w:jc w:val="both"/>
        <w:textAlignment w:val="baseline"/>
        <w:rPr>
          <w:i/>
          <w:sz w:val="24"/>
          <w:szCs w:val="24"/>
        </w:rPr>
      </w:pPr>
      <w:r w:rsidRPr="006E5ED7">
        <w:rPr>
          <w:i/>
          <w:sz w:val="24"/>
          <w:szCs w:val="24"/>
        </w:rPr>
        <w:t>(полное наименование организации, ИП)</w:t>
      </w:r>
    </w:p>
    <w:p w:rsidR="00290E2C" w:rsidRPr="006E5ED7" w:rsidRDefault="00290E2C" w:rsidP="00290E2C">
      <w:pPr>
        <w:tabs>
          <w:tab w:val="left" w:pos="9356"/>
        </w:tabs>
        <w:jc w:val="both"/>
        <w:rPr>
          <w:i/>
          <w:iCs/>
        </w:rPr>
      </w:pPr>
      <w:r w:rsidRPr="006E5ED7">
        <w:rPr>
          <w:i/>
          <w:iCs/>
        </w:rPr>
        <w:t>в лице</w:t>
      </w:r>
      <w:r w:rsidRPr="006E5ED7">
        <w:rPr>
          <w:i/>
          <w:iCs/>
          <w:u w:val="single"/>
        </w:rPr>
        <w:t>,</w:t>
      </w:r>
      <w:r w:rsidRPr="006E5ED7">
        <w:rPr>
          <w:i/>
          <w:iCs/>
          <w:u w:val="single"/>
        </w:rPr>
        <w:tab/>
      </w:r>
    </w:p>
    <w:p w:rsidR="00290E2C" w:rsidRPr="006E5ED7" w:rsidRDefault="00290E2C" w:rsidP="00290E2C">
      <w:pPr>
        <w:pStyle w:val="31"/>
        <w:tabs>
          <w:tab w:val="left" w:pos="9356"/>
          <w:tab w:val="left" w:pos="10206"/>
          <w:tab w:val="left" w:pos="10490"/>
        </w:tabs>
        <w:overflowPunct w:val="0"/>
        <w:spacing w:after="0"/>
        <w:jc w:val="both"/>
        <w:textAlignment w:val="baseline"/>
        <w:rPr>
          <w:i/>
          <w:sz w:val="24"/>
          <w:szCs w:val="24"/>
        </w:rPr>
      </w:pPr>
      <w:r w:rsidRPr="006E5ED7">
        <w:rPr>
          <w:i/>
          <w:sz w:val="24"/>
          <w:szCs w:val="24"/>
        </w:rPr>
        <w:t>(должность, Ф.И.О. полностью)</w:t>
      </w:r>
    </w:p>
    <w:p w:rsidR="00290E2C" w:rsidRPr="006E5ED7" w:rsidRDefault="00290E2C" w:rsidP="00290E2C">
      <w:pPr>
        <w:tabs>
          <w:tab w:val="left" w:pos="9356"/>
        </w:tabs>
        <w:jc w:val="both"/>
        <w:rPr>
          <w:i/>
          <w:iCs/>
        </w:rPr>
      </w:pPr>
      <w:proofErr w:type="gramStart"/>
      <w:r w:rsidRPr="006E5ED7">
        <w:rPr>
          <w:i/>
          <w:iCs/>
        </w:rPr>
        <w:t>действующего</w:t>
      </w:r>
      <w:proofErr w:type="gramEnd"/>
      <w:r w:rsidRPr="006E5ED7">
        <w:rPr>
          <w:i/>
          <w:iCs/>
        </w:rPr>
        <w:t xml:space="preserve"> </w:t>
      </w:r>
      <w:r w:rsidRPr="006E5ED7">
        <w:rPr>
          <w:i/>
          <w:iCs/>
          <w:u w:val="single"/>
        </w:rPr>
        <w:t>на основании</w:t>
      </w:r>
      <w:r>
        <w:rPr>
          <w:i/>
          <w:iCs/>
          <w:u w:val="single"/>
        </w:rPr>
        <w:tab/>
      </w:r>
    </w:p>
    <w:p w:rsidR="00290E2C" w:rsidRPr="006E5ED7" w:rsidRDefault="00290E2C" w:rsidP="00290E2C">
      <w:pPr>
        <w:tabs>
          <w:tab w:val="left" w:pos="9356"/>
          <w:tab w:val="left" w:pos="10206"/>
          <w:tab w:val="left" w:pos="10490"/>
        </w:tabs>
        <w:jc w:val="both"/>
        <w:rPr>
          <w:i/>
          <w:iCs/>
        </w:rPr>
      </w:pPr>
      <w:r w:rsidRPr="006E5ED7">
        <w:rPr>
          <w:i/>
          <w:iCs/>
        </w:rPr>
        <w:t>(доверенности, устава, положения)</w:t>
      </w:r>
    </w:p>
    <w:p w:rsidR="00290E2C" w:rsidRPr="006E5ED7" w:rsidRDefault="00290E2C" w:rsidP="00290E2C">
      <w:pPr>
        <w:tabs>
          <w:tab w:val="left" w:pos="9356"/>
        </w:tabs>
        <w:jc w:val="both"/>
        <w:rPr>
          <w:i/>
          <w:iCs/>
        </w:rPr>
      </w:pPr>
      <w:r w:rsidRPr="006E5ED7">
        <w:rPr>
          <w:i/>
          <w:iCs/>
        </w:rPr>
        <w:t xml:space="preserve">зарегистрированный в </w:t>
      </w:r>
      <w:r w:rsidRPr="006E5ED7">
        <w:rPr>
          <w:i/>
          <w:iCs/>
          <w:u w:val="single"/>
        </w:rPr>
        <w:t xml:space="preserve"> </w:t>
      </w:r>
      <w:r w:rsidRPr="006E5ED7">
        <w:rPr>
          <w:i/>
          <w:iCs/>
          <w:u w:val="single"/>
        </w:rPr>
        <w:tab/>
      </w:r>
    </w:p>
    <w:p w:rsidR="00290E2C" w:rsidRPr="006E5ED7" w:rsidRDefault="00290E2C" w:rsidP="00290E2C">
      <w:pPr>
        <w:tabs>
          <w:tab w:val="left" w:pos="9356"/>
          <w:tab w:val="left" w:pos="9639"/>
          <w:tab w:val="left" w:pos="10206"/>
        </w:tabs>
        <w:jc w:val="both"/>
        <w:rPr>
          <w:i/>
          <w:iCs/>
        </w:rPr>
      </w:pPr>
    </w:p>
    <w:p w:rsidR="00290E2C" w:rsidRPr="006E5ED7" w:rsidRDefault="00290E2C" w:rsidP="00290E2C">
      <w:pPr>
        <w:tabs>
          <w:tab w:val="left" w:pos="4253"/>
          <w:tab w:val="left" w:pos="5954"/>
          <w:tab w:val="left" w:pos="10206"/>
        </w:tabs>
        <w:jc w:val="both"/>
        <w:rPr>
          <w:i/>
          <w:iCs/>
        </w:rPr>
      </w:pPr>
      <w:r w:rsidRPr="006E5ED7">
        <w:rPr>
          <w:i/>
          <w:iCs/>
        </w:rPr>
        <w:t xml:space="preserve">свидетельство о регистрации </w:t>
      </w:r>
      <w:proofErr w:type="gramStart"/>
      <w:r w:rsidRPr="006E5ED7">
        <w:rPr>
          <w:i/>
          <w:iCs/>
        </w:rPr>
        <w:t>от</w:t>
      </w:r>
      <w:proofErr w:type="gramEnd"/>
      <w:r w:rsidRPr="006E5ED7">
        <w:rPr>
          <w:i/>
          <w:iCs/>
        </w:rPr>
        <w:t xml:space="preserve"> </w:t>
      </w:r>
      <w:r w:rsidRPr="006E5ED7">
        <w:rPr>
          <w:i/>
          <w:iCs/>
          <w:u w:val="single"/>
        </w:rPr>
        <w:t xml:space="preserve">     </w:t>
      </w:r>
      <w:r>
        <w:rPr>
          <w:i/>
          <w:iCs/>
          <w:u w:val="single"/>
        </w:rPr>
        <w:t>___</w:t>
      </w:r>
      <w:r w:rsidRPr="006E5ED7">
        <w:rPr>
          <w:i/>
          <w:iCs/>
        </w:rPr>
        <w:t xml:space="preserve"> № </w:t>
      </w:r>
      <w:r w:rsidRPr="006E5ED7">
        <w:rPr>
          <w:i/>
          <w:iCs/>
          <w:u w:val="single"/>
        </w:rPr>
        <w:t xml:space="preserve"> </w:t>
      </w:r>
      <w:r>
        <w:rPr>
          <w:i/>
          <w:iCs/>
          <w:u w:val="single"/>
        </w:rPr>
        <w:t>_________</w:t>
      </w:r>
      <w:r w:rsidRPr="006E5ED7">
        <w:rPr>
          <w:i/>
          <w:iCs/>
        </w:rPr>
        <w:t xml:space="preserve"> серия</w:t>
      </w:r>
      <w:r w:rsidRPr="006E5ED7">
        <w:rPr>
          <w:i/>
          <w:iCs/>
          <w:u w:val="single"/>
        </w:rPr>
        <w:t>_ _,</w:t>
      </w:r>
      <w:r w:rsidRPr="006E5ED7">
        <w:rPr>
          <w:i/>
          <w:iCs/>
        </w:rPr>
        <w:t xml:space="preserve"> с другой стороны,</w:t>
      </w:r>
    </w:p>
    <w:p w:rsidR="00290E2C" w:rsidRPr="006E5ED7" w:rsidRDefault="00290E2C" w:rsidP="00290E2C">
      <w:pPr>
        <w:pStyle w:val="31"/>
        <w:tabs>
          <w:tab w:val="left" w:pos="10206"/>
          <w:tab w:val="left" w:pos="10490"/>
        </w:tabs>
        <w:overflowPunct w:val="0"/>
        <w:spacing w:after="0"/>
        <w:jc w:val="both"/>
        <w:textAlignment w:val="baseline"/>
        <w:rPr>
          <w:i/>
          <w:sz w:val="24"/>
          <w:szCs w:val="24"/>
        </w:rPr>
      </w:pPr>
      <w:r w:rsidRPr="006E5ED7">
        <w:rPr>
          <w:i/>
          <w:sz w:val="24"/>
          <w:szCs w:val="24"/>
        </w:rPr>
        <w:t>заключили настоящий договор о нижеследующем:</w:t>
      </w:r>
    </w:p>
    <w:p w:rsidR="00290E2C" w:rsidRPr="006E5ED7" w:rsidRDefault="00290E2C" w:rsidP="00290E2C">
      <w:pPr>
        <w:pStyle w:val="31"/>
        <w:tabs>
          <w:tab w:val="left" w:pos="9356"/>
          <w:tab w:val="left" w:pos="10206"/>
        </w:tabs>
        <w:overflowPunct w:val="0"/>
        <w:spacing w:after="0"/>
        <w:jc w:val="both"/>
        <w:textAlignment w:val="baseline"/>
        <w:rPr>
          <w:i/>
          <w:sz w:val="24"/>
          <w:szCs w:val="24"/>
        </w:rPr>
      </w:pPr>
    </w:p>
    <w:p w:rsidR="00290E2C" w:rsidRPr="006E5ED7" w:rsidRDefault="00290E2C" w:rsidP="00290E2C">
      <w:pPr>
        <w:pStyle w:val="31"/>
        <w:tabs>
          <w:tab w:val="left" w:pos="9356"/>
          <w:tab w:val="left" w:pos="10206"/>
        </w:tabs>
        <w:overflowPunct w:val="0"/>
        <w:spacing w:after="0"/>
        <w:ind w:firstLine="709"/>
        <w:textAlignment w:val="baseline"/>
        <w:rPr>
          <w:b/>
          <w:bCs/>
          <w:i/>
          <w:sz w:val="24"/>
          <w:szCs w:val="24"/>
        </w:rPr>
      </w:pPr>
      <w:r w:rsidRPr="006E5ED7">
        <w:rPr>
          <w:b/>
          <w:bCs/>
          <w:i/>
          <w:sz w:val="24"/>
          <w:szCs w:val="24"/>
        </w:rPr>
        <w:t>1. Предмет Договора</w:t>
      </w:r>
    </w:p>
    <w:p w:rsidR="00290E2C" w:rsidRPr="006E5ED7" w:rsidRDefault="00290E2C" w:rsidP="00290E2C">
      <w:pPr>
        <w:pStyle w:val="31"/>
        <w:tabs>
          <w:tab w:val="left" w:pos="9356"/>
          <w:tab w:val="left" w:pos="10206"/>
        </w:tabs>
        <w:overflowPunct w:val="0"/>
        <w:textAlignment w:val="baseline"/>
        <w:rPr>
          <w:i/>
          <w:sz w:val="24"/>
          <w:szCs w:val="24"/>
        </w:rPr>
      </w:pPr>
    </w:p>
    <w:p w:rsidR="00290E2C" w:rsidRPr="006E5ED7" w:rsidRDefault="00290E2C" w:rsidP="00290E2C">
      <w:pPr>
        <w:pStyle w:val="31"/>
        <w:tabs>
          <w:tab w:val="left" w:pos="9639"/>
          <w:tab w:val="left" w:pos="10206"/>
        </w:tabs>
        <w:overflowPunct w:val="0"/>
        <w:ind w:right="-283"/>
        <w:jc w:val="both"/>
        <w:textAlignment w:val="baseline"/>
        <w:rPr>
          <w:i/>
          <w:sz w:val="24"/>
          <w:szCs w:val="24"/>
          <w:u w:val="single"/>
        </w:rPr>
      </w:pPr>
      <w:r w:rsidRPr="006E5ED7">
        <w:rPr>
          <w:i/>
          <w:sz w:val="24"/>
          <w:szCs w:val="24"/>
        </w:rPr>
        <w:t xml:space="preserve">1.1. </w:t>
      </w:r>
      <w:proofErr w:type="gramStart"/>
      <w:r w:rsidRPr="006E5ED7">
        <w:rPr>
          <w:i/>
          <w:sz w:val="24"/>
          <w:szCs w:val="24"/>
        </w:rPr>
        <w:t xml:space="preserve">В соответствии с требованиями Федерального закона от 13.03.2006 №38-ФЗ «О рекламе» </w:t>
      </w:r>
      <w:r w:rsidRPr="00B52CFB">
        <w:rPr>
          <w:i/>
          <w:sz w:val="24"/>
          <w:szCs w:val="24"/>
        </w:rPr>
        <w:t>и результатами торгов по продаже права на заключение договора на установку и эксплуатацию рекламной конструкции, протокол  о результатах проведения аукциона по продаже права на заключение договор</w:t>
      </w:r>
      <w:r>
        <w:rPr>
          <w:i/>
          <w:sz w:val="24"/>
          <w:szCs w:val="24"/>
        </w:rPr>
        <w:t>а</w:t>
      </w:r>
      <w:r w:rsidRPr="00B52CFB">
        <w:rPr>
          <w:i/>
          <w:sz w:val="24"/>
          <w:szCs w:val="24"/>
        </w:rPr>
        <w:t xml:space="preserve"> на установку и эксплуатацию рекламной конструкции от </w:t>
      </w:r>
      <w:r>
        <w:rPr>
          <w:i/>
          <w:sz w:val="24"/>
          <w:szCs w:val="24"/>
        </w:rPr>
        <w:t>___________</w:t>
      </w:r>
      <w:r w:rsidRPr="00B52CFB">
        <w:rPr>
          <w:i/>
          <w:sz w:val="24"/>
          <w:szCs w:val="24"/>
          <w:u w:val="single"/>
        </w:rPr>
        <w:t>№</w:t>
      </w:r>
      <w:r>
        <w:rPr>
          <w:i/>
          <w:sz w:val="24"/>
          <w:szCs w:val="24"/>
          <w:u w:val="single"/>
        </w:rPr>
        <w:t>______</w:t>
      </w:r>
      <w:r w:rsidRPr="00B52CFB">
        <w:rPr>
          <w:i/>
          <w:sz w:val="24"/>
          <w:szCs w:val="24"/>
          <w:u w:val="single"/>
        </w:rPr>
        <w:t>,</w:t>
      </w:r>
      <w:r w:rsidRPr="006E5ED7">
        <w:rPr>
          <w:i/>
          <w:sz w:val="24"/>
          <w:szCs w:val="24"/>
        </w:rPr>
        <w:t xml:space="preserve"> </w:t>
      </w:r>
      <w:r>
        <w:rPr>
          <w:i/>
          <w:sz w:val="24"/>
          <w:szCs w:val="24"/>
        </w:rPr>
        <w:t>(</w:t>
      </w:r>
      <w:r w:rsidRPr="006E5ED7">
        <w:rPr>
          <w:i/>
          <w:sz w:val="24"/>
          <w:szCs w:val="24"/>
        </w:rPr>
        <w:t>протоколом о рассмотрении заявок на участие в открытом аукционе по продаже права на заключение договора на</w:t>
      </w:r>
      <w:proofErr w:type="gramEnd"/>
      <w:r w:rsidRPr="006E5ED7">
        <w:rPr>
          <w:i/>
          <w:sz w:val="24"/>
          <w:szCs w:val="24"/>
        </w:rPr>
        <w:t xml:space="preserve"> установку и эксплуатацию рекламных конструкций </w:t>
      </w:r>
      <w:proofErr w:type="gramStart"/>
      <w:r w:rsidRPr="006E5ED7">
        <w:rPr>
          <w:i/>
          <w:sz w:val="24"/>
          <w:szCs w:val="24"/>
        </w:rPr>
        <w:t>от</w:t>
      </w:r>
      <w:proofErr w:type="gramEnd"/>
      <w:r w:rsidRPr="006E5ED7">
        <w:rPr>
          <w:i/>
          <w:sz w:val="24"/>
          <w:szCs w:val="24"/>
        </w:rPr>
        <w:t xml:space="preserve"> </w:t>
      </w:r>
      <w:r>
        <w:rPr>
          <w:i/>
          <w:sz w:val="24"/>
          <w:szCs w:val="24"/>
        </w:rPr>
        <w:t>___________№_______)</w:t>
      </w:r>
      <w:r w:rsidRPr="006E5ED7">
        <w:rPr>
          <w:i/>
          <w:sz w:val="24"/>
          <w:szCs w:val="24"/>
        </w:rPr>
        <w:t xml:space="preserve">, Комитет за плату предоставляет </w:t>
      </w:r>
      <w:proofErr w:type="spellStart"/>
      <w:r w:rsidRPr="006E5ED7">
        <w:rPr>
          <w:i/>
          <w:sz w:val="24"/>
          <w:szCs w:val="24"/>
        </w:rPr>
        <w:t>Рекламораспространителю</w:t>
      </w:r>
      <w:proofErr w:type="spellEnd"/>
      <w:r w:rsidRPr="006E5ED7">
        <w:rPr>
          <w:i/>
          <w:sz w:val="24"/>
          <w:szCs w:val="24"/>
        </w:rPr>
        <w:t xml:space="preserve"> право установить и эксплуатировать рекламную конструкцию по адресу:</w:t>
      </w:r>
      <w:r w:rsidRPr="006E5ED7">
        <w:rPr>
          <w:i/>
          <w:sz w:val="24"/>
          <w:szCs w:val="24"/>
          <w:u w:val="single"/>
        </w:rPr>
        <w:tab/>
        <w:t xml:space="preserve">. </w:t>
      </w:r>
    </w:p>
    <w:p w:rsidR="00290E2C" w:rsidRPr="006E5ED7" w:rsidRDefault="00290E2C" w:rsidP="00290E2C">
      <w:pPr>
        <w:pStyle w:val="31"/>
        <w:tabs>
          <w:tab w:val="left" w:pos="9639"/>
          <w:tab w:val="left" w:pos="10206"/>
        </w:tabs>
        <w:overflowPunct w:val="0"/>
        <w:textAlignment w:val="baseline"/>
        <w:rPr>
          <w:i/>
          <w:sz w:val="24"/>
          <w:szCs w:val="24"/>
        </w:rPr>
      </w:pPr>
      <w:r w:rsidRPr="006E5ED7">
        <w:rPr>
          <w:i/>
          <w:sz w:val="24"/>
          <w:szCs w:val="24"/>
        </w:rPr>
        <w:t>Параметры рекламной конструкции:</w:t>
      </w:r>
    </w:p>
    <w:p w:rsidR="00290E2C" w:rsidRPr="006E5ED7" w:rsidRDefault="00290E2C" w:rsidP="00290E2C">
      <w:pPr>
        <w:tabs>
          <w:tab w:val="left" w:pos="9639"/>
        </w:tabs>
        <w:rPr>
          <w:i/>
          <w:iCs/>
          <w:u w:val="single"/>
        </w:rPr>
      </w:pPr>
      <w:r w:rsidRPr="006E5ED7">
        <w:rPr>
          <w:i/>
          <w:iCs/>
        </w:rPr>
        <w:t>1.2. тип -</w:t>
      </w:r>
      <w:r w:rsidRPr="006E5ED7">
        <w:rPr>
          <w:i/>
          <w:iCs/>
          <w:u w:val="single"/>
        </w:rPr>
        <w:tab/>
        <w:t>,</w:t>
      </w:r>
    </w:p>
    <w:p w:rsidR="00290E2C" w:rsidRPr="006E5ED7" w:rsidRDefault="00290E2C" w:rsidP="00290E2C">
      <w:pPr>
        <w:tabs>
          <w:tab w:val="left" w:pos="9639"/>
          <w:tab w:val="left" w:pos="10206"/>
        </w:tabs>
        <w:rPr>
          <w:i/>
          <w:iCs/>
        </w:rPr>
      </w:pPr>
      <w:r w:rsidRPr="006E5ED7">
        <w:rPr>
          <w:i/>
          <w:iCs/>
        </w:rPr>
        <w:t xml:space="preserve">                                             (в соответствии с Концепцией)</w:t>
      </w:r>
    </w:p>
    <w:p w:rsidR="00290E2C" w:rsidRPr="006E5ED7" w:rsidRDefault="00290E2C" w:rsidP="00290E2C">
      <w:pPr>
        <w:tabs>
          <w:tab w:val="center" w:pos="7513"/>
          <w:tab w:val="left" w:pos="9639"/>
        </w:tabs>
        <w:rPr>
          <w:i/>
          <w:iCs/>
        </w:rPr>
      </w:pPr>
      <w:r w:rsidRPr="006E5ED7">
        <w:rPr>
          <w:i/>
          <w:iCs/>
        </w:rPr>
        <w:t>1.3.площадь  информационного поля -</w:t>
      </w:r>
      <w:r w:rsidRPr="006E5ED7">
        <w:rPr>
          <w:i/>
          <w:iCs/>
          <w:u w:val="single"/>
        </w:rPr>
        <w:tab/>
        <w:t>кв</w:t>
      </w:r>
      <w:proofErr w:type="gramStart"/>
      <w:r w:rsidRPr="006E5ED7">
        <w:rPr>
          <w:i/>
          <w:iCs/>
          <w:u w:val="single"/>
        </w:rPr>
        <w:t>.м</w:t>
      </w:r>
      <w:proofErr w:type="gramEnd"/>
      <w:r w:rsidRPr="006E5ED7">
        <w:rPr>
          <w:i/>
          <w:iCs/>
          <w:u w:val="single"/>
        </w:rPr>
        <w:tab/>
        <w:t>,</w:t>
      </w:r>
    </w:p>
    <w:p w:rsidR="00290E2C" w:rsidRPr="006E5ED7" w:rsidRDefault="00290E2C" w:rsidP="00290E2C">
      <w:pPr>
        <w:tabs>
          <w:tab w:val="center" w:pos="9639"/>
        </w:tabs>
        <w:rPr>
          <w:i/>
          <w:iCs/>
          <w:u w:val="single"/>
        </w:rPr>
      </w:pPr>
      <w:r w:rsidRPr="006E5ED7">
        <w:rPr>
          <w:i/>
          <w:iCs/>
        </w:rPr>
        <w:t>1.4.габаритные размеры -</w:t>
      </w:r>
      <w:r w:rsidRPr="006E5ED7">
        <w:rPr>
          <w:i/>
          <w:iCs/>
          <w:u w:val="single"/>
        </w:rPr>
        <w:t xml:space="preserve"> (</w:t>
      </w:r>
      <w:proofErr w:type="gramStart"/>
      <w:r w:rsidRPr="006E5ED7">
        <w:rPr>
          <w:i/>
          <w:iCs/>
          <w:u w:val="single"/>
        </w:rPr>
        <w:t>мм</w:t>
      </w:r>
      <w:proofErr w:type="gramEnd"/>
      <w:r w:rsidRPr="006E5ED7">
        <w:rPr>
          <w:i/>
          <w:iCs/>
          <w:u w:val="single"/>
        </w:rPr>
        <w:t>)</w:t>
      </w:r>
      <w:r w:rsidRPr="006E5ED7">
        <w:rPr>
          <w:i/>
          <w:iCs/>
          <w:u w:val="single"/>
        </w:rPr>
        <w:tab/>
        <w:t>,</w:t>
      </w:r>
    </w:p>
    <w:p w:rsidR="00290E2C" w:rsidRPr="006E5ED7" w:rsidRDefault="00290E2C" w:rsidP="00290E2C">
      <w:pPr>
        <w:tabs>
          <w:tab w:val="center" w:pos="9781"/>
        </w:tabs>
        <w:rPr>
          <w:i/>
          <w:iCs/>
        </w:rPr>
      </w:pPr>
      <w:r w:rsidRPr="006E5ED7">
        <w:rPr>
          <w:i/>
          <w:iCs/>
        </w:rPr>
        <w:t>1.5.количество -</w:t>
      </w:r>
      <w:r w:rsidRPr="006E5ED7">
        <w:rPr>
          <w:i/>
          <w:iCs/>
          <w:u w:val="single"/>
        </w:rPr>
        <w:t xml:space="preserve">             шт.</w:t>
      </w:r>
      <w:r w:rsidRPr="006E5ED7">
        <w:rPr>
          <w:i/>
          <w:iCs/>
          <w:u w:val="single"/>
        </w:rPr>
        <w:tab/>
        <w:t>.</w:t>
      </w:r>
    </w:p>
    <w:p w:rsidR="00290E2C" w:rsidRPr="006E5ED7" w:rsidRDefault="00290E2C" w:rsidP="00290E2C">
      <w:pPr>
        <w:tabs>
          <w:tab w:val="left" w:pos="851"/>
          <w:tab w:val="center" w:pos="7513"/>
          <w:tab w:val="left" w:pos="9781"/>
        </w:tabs>
        <w:rPr>
          <w:i/>
          <w:iCs/>
        </w:rPr>
      </w:pPr>
      <w:r w:rsidRPr="006E5ED7">
        <w:rPr>
          <w:i/>
          <w:iCs/>
        </w:rPr>
        <w:tab/>
        <w:t xml:space="preserve">Проект  размещения рекламной конструкции </w:t>
      </w:r>
      <w:r w:rsidRPr="006E5ED7">
        <w:rPr>
          <w:i/>
          <w:iCs/>
          <w:u w:val="single"/>
        </w:rPr>
        <w:tab/>
        <w:t>прилагается копия</w:t>
      </w:r>
      <w:r w:rsidRPr="006E5ED7">
        <w:rPr>
          <w:i/>
          <w:iCs/>
          <w:u w:val="single"/>
        </w:rPr>
        <w:tab/>
        <w:t>.</w:t>
      </w:r>
    </w:p>
    <w:p w:rsidR="00290E2C" w:rsidRPr="006E5ED7" w:rsidRDefault="00290E2C" w:rsidP="00290E2C">
      <w:pPr>
        <w:pStyle w:val="31"/>
        <w:tabs>
          <w:tab w:val="left" w:pos="9356"/>
        </w:tabs>
        <w:overflowPunct w:val="0"/>
        <w:textAlignment w:val="baseline"/>
        <w:rPr>
          <w:i/>
          <w:sz w:val="24"/>
          <w:szCs w:val="24"/>
        </w:rPr>
      </w:pPr>
      <w:r w:rsidRPr="006E5ED7">
        <w:rPr>
          <w:i/>
          <w:sz w:val="24"/>
          <w:szCs w:val="24"/>
        </w:rPr>
        <w:tab/>
      </w:r>
    </w:p>
    <w:p w:rsidR="00290E2C" w:rsidRPr="006E5ED7" w:rsidRDefault="00290E2C" w:rsidP="00290E2C">
      <w:pPr>
        <w:pStyle w:val="31"/>
        <w:tabs>
          <w:tab w:val="left" w:pos="0"/>
          <w:tab w:val="left" w:pos="9356"/>
        </w:tabs>
        <w:overflowPunct w:val="0"/>
        <w:ind w:firstLine="567"/>
        <w:textAlignment w:val="baseline"/>
        <w:rPr>
          <w:b/>
          <w:bCs/>
          <w:i/>
          <w:sz w:val="24"/>
          <w:szCs w:val="24"/>
        </w:rPr>
      </w:pPr>
      <w:r w:rsidRPr="006E5ED7">
        <w:rPr>
          <w:b/>
          <w:bCs/>
          <w:i/>
          <w:sz w:val="24"/>
          <w:szCs w:val="24"/>
        </w:rPr>
        <w:t>2. Срок действия Договора</w:t>
      </w:r>
    </w:p>
    <w:p w:rsidR="00290E2C" w:rsidRPr="006E5ED7" w:rsidRDefault="00290E2C" w:rsidP="00290E2C">
      <w:pPr>
        <w:tabs>
          <w:tab w:val="left" w:pos="9356"/>
        </w:tabs>
        <w:rPr>
          <w:i/>
          <w:iCs/>
        </w:rPr>
      </w:pPr>
    </w:p>
    <w:p w:rsidR="00290E2C" w:rsidRPr="006E5ED7" w:rsidRDefault="00290E2C" w:rsidP="00290E2C">
      <w:pPr>
        <w:tabs>
          <w:tab w:val="left" w:pos="9356"/>
        </w:tabs>
        <w:jc w:val="both"/>
        <w:rPr>
          <w:i/>
          <w:iCs/>
        </w:rPr>
      </w:pPr>
      <w:r w:rsidRPr="006E5ED7">
        <w:rPr>
          <w:i/>
          <w:iCs/>
        </w:rPr>
        <w:t xml:space="preserve">2.1.Настоящий Договор заключается на период </w:t>
      </w:r>
      <w:proofErr w:type="gramStart"/>
      <w:r w:rsidRPr="006E5ED7">
        <w:rPr>
          <w:i/>
          <w:iCs/>
        </w:rPr>
        <w:t>с</w:t>
      </w:r>
      <w:proofErr w:type="gramEnd"/>
      <w:r w:rsidRPr="006E5ED7">
        <w:rPr>
          <w:i/>
          <w:iCs/>
        </w:rPr>
        <w:t xml:space="preserve"> </w:t>
      </w:r>
      <w:proofErr w:type="spellStart"/>
      <w:r>
        <w:rPr>
          <w:i/>
          <w:iCs/>
        </w:rPr>
        <w:t>__________</w:t>
      </w:r>
      <w:r w:rsidRPr="006E5ED7">
        <w:rPr>
          <w:i/>
          <w:iCs/>
        </w:rPr>
        <w:t>по</w:t>
      </w:r>
      <w:proofErr w:type="spellEnd"/>
      <w:r>
        <w:rPr>
          <w:i/>
          <w:iCs/>
        </w:rPr>
        <w:t>_________________</w:t>
      </w:r>
    </w:p>
    <w:p w:rsidR="00290E2C" w:rsidRPr="006E5ED7" w:rsidRDefault="00290E2C" w:rsidP="00290E2C">
      <w:pPr>
        <w:tabs>
          <w:tab w:val="left" w:pos="9356"/>
        </w:tabs>
        <w:jc w:val="both"/>
        <w:rPr>
          <w:i/>
          <w:iCs/>
          <w:u w:val="single"/>
        </w:rPr>
      </w:pPr>
      <w:r w:rsidRPr="006E5ED7">
        <w:rPr>
          <w:i/>
          <w:iCs/>
        </w:rPr>
        <w:t>2.2.</w:t>
      </w:r>
      <w:r w:rsidRPr="006E5ED7">
        <w:rPr>
          <w:i/>
        </w:rPr>
        <w:t xml:space="preserve"> Договор считается прекращенным с момента окончания срока его действия</w:t>
      </w:r>
      <w:r w:rsidRPr="006E5ED7">
        <w:rPr>
          <w:i/>
          <w:iCs/>
        </w:rPr>
        <w:t>.</w:t>
      </w:r>
    </w:p>
    <w:p w:rsidR="00290E2C" w:rsidRPr="006E5ED7" w:rsidRDefault="00290E2C" w:rsidP="00290E2C">
      <w:pPr>
        <w:tabs>
          <w:tab w:val="left" w:pos="9356"/>
        </w:tabs>
        <w:rPr>
          <w:i/>
          <w:iCs/>
        </w:rPr>
      </w:pPr>
    </w:p>
    <w:p w:rsidR="00290E2C" w:rsidRPr="006E5ED7" w:rsidRDefault="00290E2C" w:rsidP="00290E2C">
      <w:pPr>
        <w:tabs>
          <w:tab w:val="left" w:pos="9356"/>
        </w:tabs>
        <w:ind w:firstLine="567"/>
        <w:rPr>
          <w:b/>
          <w:bCs/>
          <w:i/>
          <w:iCs/>
        </w:rPr>
      </w:pPr>
      <w:r w:rsidRPr="006E5ED7">
        <w:rPr>
          <w:b/>
          <w:bCs/>
          <w:i/>
          <w:iCs/>
        </w:rPr>
        <w:t>3. Платежи и расчеты по Договору</w:t>
      </w:r>
    </w:p>
    <w:p w:rsidR="00290E2C" w:rsidRPr="006E5ED7" w:rsidRDefault="00290E2C" w:rsidP="00290E2C">
      <w:pPr>
        <w:tabs>
          <w:tab w:val="left" w:pos="9356"/>
        </w:tabs>
        <w:jc w:val="both"/>
        <w:rPr>
          <w:i/>
          <w:iCs/>
        </w:rPr>
      </w:pPr>
      <w:r w:rsidRPr="006E5ED7">
        <w:rPr>
          <w:i/>
          <w:iCs/>
        </w:rPr>
        <w:t>3.1. Месячная плата за установку и эксплуатацию рекламной конструкции, подлежащая перечислению в бюджет города Волгодонска, составляет</w:t>
      </w:r>
      <w:r w:rsidRPr="006E5ED7">
        <w:rPr>
          <w:i/>
          <w:iCs/>
          <w:u w:val="single"/>
        </w:rPr>
        <w:tab/>
      </w:r>
    </w:p>
    <w:p w:rsidR="00290E2C" w:rsidRPr="006E5ED7" w:rsidRDefault="00290E2C" w:rsidP="00290E2C">
      <w:pPr>
        <w:tabs>
          <w:tab w:val="left" w:pos="9356"/>
          <w:tab w:val="left" w:pos="10206"/>
        </w:tabs>
        <w:jc w:val="center"/>
        <w:rPr>
          <w:i/>
          <w:iCs/>
        </w:rPr>
      </w:pPr>
      <w:r w:rsidRPr="006E5ED7">
        <w:rPr>
          <w:i/>
          <w:iCs/>
        </w:rPr>
        <w:t>(цифрами и прописью)</w:t>
      </w:r>
    </w:p>
    <w:p w:rsidR="00290E2C" w:rsidRPr="006E5ED7" w:rsidRDefault="00290E2C" w:rsidP="00290E2C">
      <w:pPr>
        <w:tabs>
          <w:tab w:val="left" w:pos="9356"/>
          <w:tab w:val="left" w:pos="10206"/>
        </w:tabs>
        <w:jc w:val="both"/>
        <w:rPr>
          <w:i/>
          <w:iCs/>
        </w:rPr>
      </w:pPr>
      <w:r w:rsidRPr="006E5ED7">
        <w:rPr>
          <w:i/>
          <w:iCs/>
        </w:rPr>
        <w:t xml:space="preserve">3.2. Налог на добавленную стоимость на арендную плату, подлежащую перечислению в бюджет города Волгодонска, </w:t>
      </w:r>
      <w:r w:rsidRPr="006E5ED7">
        <w:rPr>
          <w:i/>
        </w:rPr>
        <w:t>самостоятельно перечисляется Арендатором в Федеральный бюджет согласно действующему законодательству</w:t>
      </w:r>
      <w:r w:rsidRPr="006E5ED7">
        <w:rPr>
          <w:i/>
          <w:iCs/>
        </w:rPr>
        <w:t xml:space="preserve"> РФ.</w:t>
      </w:r>
    </w:p>
    <w:p w:rsidR="00290E2C" w:rsidRPr="006E5ED7" w:rsidRDefault="00290E2C" w:rsidP="00290E2C">
      <w:pPr>
        <w:jc w:val="both"/>
        <w:rPr>
          <w:i/>
          <w:iCs/>
        </w:rPr>
      </w:pPr>
      <w:r w:rsidRPr="006E5ED7">
        <w:rPr>
          <w:i/>
          <w:iCs/>
        </w:rPr>
        <w:lastRenderedPageBreak/>
        <w:t xml:space="preserve">3.3. </w:t>
      </w:r>
      <w:proofErr w:type="spellStart"/>
      <w:proofErr w:type="gramStart"/>
      <w:r w:rsidRPr="006E5ED7">
        <w:rPr>
          <w:i/>
          <w:iCs/>
        </w:rPr>
        <w:t>Рекламораспространитель</w:t>
      </w:r>
      <w:proofErr w:type="spellEnd"/>
      <w:r w:rsidRPr="006E5ED7">
        <w:rPr>
          <w:i/>
          <w:iCs/>
        </w:rPr>
        <w:t xml:space="preserve"> обязуется ежемесячно, не позднее 20 числа оплачиваемого месяца платежным поручением перечислять месячную плату за установку и эксплуатацию рекламной конструкции (п. 3.1.)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в </w:t>
      </w:r>
      <w:r w:rsidRPr="006E5ED7">
        <w:rPr>
          <w:i/>
        </w:rPr>
        <w:t>Отделение Ростов, г. Ростов-на-Дону</w:t>
      </w:r>
      <w:r w:rsidRPr="006E5ED7">
        <w:rPr>
          <w:i/>
          <w:iCs/>
        </w:rPr>
        <w:t>, БИК 046015001, КБК 91411109044040000120, ОКТМО 60712000, указав в платежном поручении номер, дату договора</w:t>
      </w:r>
      <w:proofErr w:type="gramEnd"/>
      <w:r w:rsidRPr="006E5ED7">
        <w:rPr>
          <w:i/>
          <w:iCs/>
        </w:rPr>
        <w:t xml:space="preserve"> и назначение платежа: «Плата за установку и эксплуатацию рекламной конструкции».</w:t>
      </w:r>
    </w:p>
    <w:p w:rsidR="00290E2C" w:rsidRPr="006E5ED7" w:rsidRDefault="00290E2C" w:rsidP="00290E2C">
      <w:pPr>
        <w:pStyle w:val="BodyText21"/>
        <w:tabs>
          <w:tab w:val="left" w:pos="9356"/>
        </w:tabs>
        <w:jc w:val="both"/>
        <w:rPr>
          <w:sz w:val="24"/>
          <w:szCs w:val="24"/>
        </w:rPr>
      </w:pPr>
      <w:r w:rsidRPr="006E5ED7">
        <w:rPr>
          <w:sz w:val="24"/>
          <w:szCs w:val="24"/>
        </w:rPr>
        <w:t xml:space="preserve">3.4. Размер, сроки внесения платы могут быть пересмотрены Комитетом на основании решения органов государственной власти или органов местного самоуправления, но не чаще одного раза в год. Об изменении размера платы в адрес </w:t>
      </w:r>
      <w:proofErr w:type="spellStart"/>
      <w:r w:rsidRPr="006E5ED7">
        <w:rPr>
          <w:sz w:val="24"/>
          <w:szCs w:val="24"/>
        </w:rPr>
        <w:t>Рекламораспространителя</w:t>
      </w:r>
      <w:proofErr w:type="spellEnd"/>
      <w:r w:rsidRPr="006E5ED7">
        <w:rPr>
          <w:sz w:val="24"/>
          <w:szCs w:val="24"/>
        </w:rPr>
        <w:t xml:space="preserve"> направляется соответствующее извещение. </w:t>
      </w:r>
    </w:p>
    <w:p w:rsidR="00290E2C" w:rsidRPr="006E5ED7" w:rsidRDefault="00290E2C" w:rsidP="00290E2C">
      <w:pPr>
        <w:pStyle w:val="BodyText21"/>
        <w:tabs>
          <w:tab w:val="left" w:pos="9356"/>
        </w:tabs>
        <w:jc w:val="both"/>
        <w:rPr>
          <w:sz w:val="24"/>
          <w:szCs w:val="24"/>
        </w:rPr>
      </w:pPr>
      <w:r w:rsidRPr="006E5ED7">
        <w:rPr>
          <w:sz w:val="24"/>
          <w:szCs w:val="24"/>
        </w:rPr>
        <w:t xml:space="preserve">3.5. Независимо от даты заключения или расторжения Договора, плата производится </w:t>
      </w:r>
      <w:proofErr w:type="gramStart"/>
      <w:r w:rsidRPr="006E5ED7">
        <w:rPr>
          <w:sz w:val="24"/>
          <w:szCs w:val="24"/>
        </w:rPr>
        <w:t>за полный месяц</w:t>
      </w:r>
      <w:proofErr w:type="gramEnd"/>
      <w:r w:rsidRPr="006E5ED7">
        <w:rPr>
          <w:sz w:val="24"/>
          <w:szCs w:val="24"/>
        </w:rPr>
        <w:t>.</w:t>
      </w:r>
    </w:p>
    <w:p w:rsidR="00290E2C" w:rsidRPr="006E5ED7" w:rsidRDefault="00290E2C" w:rsidP="00290E2C">
      <w:pPr>
        <w:tabs>
          <w:tab w:val="left" w:pos="9356"/>
        </w:tabs>
        <w:jc w:val="both"/>
        <w:rPr>
          <w:i/>
          <w:iCs/>
        </w:rPr>
      </w:pPr>
      <w:r w:rsidRPr="006E5ED7">
        <w:rPr>
          <w:i/>
          <w:iCs/>
        </w:rPr>
        <w:t xml:space="preserve">3.6. При наличии факта просрочки платежа по плате за установку и эксплуатацию рекламной конструкции и начисленным пеням любые платежи, вносимые </w:t>
      </w:r>
      <w:proofErr w:type="spellStart"/>
      <w:r w:rsidRPr="006E5ED7">
        <w:rPr>
          <w:i/>
          <w:iCs/>
        </w:rPr>
        <w:t>Рекламораспространителем</w:t>
      </w:r>
      <w:proofErr w:type="spellEnd"/>
      <w:r w:rsidRPr="006E5ED7">
        <w:rPr>
          <w:i/>
          <w:iCs/>
        </w:rPr>
        <w:t xml:space="preserve"> на расчетные счета Комитета, направляются на погашение имеющейся задолженности в следующем порядке:</w:t>
      </w:r>
    </w:p>
    <w:p w:rsidR="00290E2C" w:rsidRPr="006E5ED7" w:rsidRDefault="00290E2C" w:rsidP="00290E2C">
      <w:pPr>
        <w:tabs>
          <w:tab w:val="left" w:pos="9356"/>
        </w:tabs>
        <w:ind w:firstLine="720"/>
        <w:jc w:val="both"/>
        <w:rPr>
          <w:i/>
          <w:iCs/>
        </w:rPr>
      </w:pPr>
      <w:r w:rsidRPr="006E5ED7">
        <w:rPr>
          <w:i/>
          <w:iCs/>
        </w:rPr>
        <w:t>- в первую очередь – на погашение задолженности по плате за истекший период;</w:t>
      </w:r>
    </w:p>
    <w:p w:rsidR="00290E2C" w:rsidRPr="006E5ED7" w:rsidRDefault="00290E2C" w:rsidP="00290E2C">
      <w:pPr>
        <w:tabs>
          <w:tab w:val="left" w:pos="9356"/>
        </w:tabs>
        <w:ind w:left="851" w:hanging="131"/>
        <w:jc w:val="both"/>
        <w:rPr>
          <w:i/>
          <w:iCs/>
        </w:rPr>
      </w:pPr>
      <w:r w:rsidRPr="006E5ED7">
        <w:rPr>
          <w:i/>
          <w:iCs/>
        </w:rPr>
        <w:t>- во вторую очередь – на погашение задолженности по начисленным пеням за просрочку внесения платы за истекший период;</w:t>
      </w:r>
    </w:p>
    <w:p w:rsidR="00290E2C" w:rsidRPr="006E5ED7" w:rsidRDefault="00290E2C" w:rsidP="00290E2C">
      <w:pPr>
        <w:tabs>
          <w:tab w:val="left" w:pos="9356"/>
        </w:tabs>
        <w:ind w:firstLine="720"/>
        <w:rPr>
          <w:i/>
          <w:iCs/>
        </w:rPr>
      </w:pPr>
      <w:r w:rsidRPr="006E5ED7">
        <w:rPr>
          <w:i/>
          <w:iCs/>
        </w:rPr>
        <w:t>- в третью очередь – на погашение платы  за текущий период.</w:t>
      </w:r>
    </w:p>
    <w:p w:rsidR="00290E2C" w:rsidRPr="006E5ED7" w:rsidRDefault="00290E2C" w:rsidP="00290E2C">
      <w:pPr>
        <w:pStyle w:val="21"/>
        <w:tabs>
          <w:tab w:val="left" w:pos="708"/>
          <w:tab w:val="left" w:pos="9356"/>
        </w:tabs>
        <w:overflowPunct w:val="0"/>
        <w:spacing w:after="0" w:line="240" w:lineRule="auto"/>
        <w:jc w:val="both"/>
        <w:textAlignment w:val="baseline"/>
        <w:rPr>
          <w:i/>
        </w:rPr>
      </w:pPr>
      <w:r w:rsidRPr="006E5ED7">
        <w:rPr>
          <w:i/>
        </w:rPr>
        <w:t>3.7. Неиспользование права на установку и эксплуатацию рекламной конструкции не может служить основанием для невнесения платы.</w:t>
      </w:r>
    </w:p>
    <w:p w:rsidR="00290E2C" w:rsidRPr="006E5ED7" w:rsidRDefault="00290E2C" w:rsidP="00290E2C">
      <w:pPr>
        <w:tabs>
          <w:tab w:val="left" w:pos="9356"/>
        </w:tabs>
        <w:ind w:firstLine="720"/>
        <w:rPr>
          <w:b/>
          <w:bCs/>
          <w:i/>
          <w:iCs/>
        </w:rPr>
      </w:pPr>
      <w:r w:rsidRPr="006E5ED7">
        <w:rPr>
          <w:b/>
          <w:bCs/>
          <w:i/>
          <w:iCs/>
        </w:rPr>
        <w:t xml:space="preserve">4. Права и обязанности Комитета </w:t>
      </w:r>
    </w:p>
    <w:p w:rsidR="00290E2C" w:rsidRPr="006E5ED7" w:rsidRDefault="00290E2C" w:rsidP="00290E2C">
      <w:pPr>
        <w:tabs>
          <w:tab w:val="left" w:pos="9356"/>
        </w:tabs>
        <w:rPr>
          <w:i/>
          <w:iCs/>
        </w:rPr>
      </w:pPr>
    </w:p>
    <w:p w:rsidR="00290E2C" w:rsidRPr="006E5ED7" w:rsidRDefault="00290E2C" w:rsidP="00290E2C">
      <w:pPr>
        <w:tabs>
          <w:tab w:val="left" w:pos="9356"/>
        </w:tabs>
        <w:jc w:val="both"/>
        <w:rPr>
          <w:i/>
          <w:iCs/>
        </w:rPr>
      </w:pPr>
      <w:r w:rsidRPr="006E5ED7">
        <w:rPr>
          <w:i/>
          <w:iCs/>
        </w:rPr>
        <w:t>4.1. Комитет обязуется:</w:t>
      </w:r>
    </w:p>
    <w:p w:rsidR="00290E2C" w:rsidRPr="006E5ED7" w:rsidRDefault="00290E2C" w:rsidP="00290E2C">
      <w:pPr>
        <w:tabs>
          <w:tab w:val="left" w:pos="9356"/>
        </w:tabs>
        <w:jc w:val="both"/>
        <w:rPr>
          <w:i/>
          <w:iCs/>
        </w:rPr>
      </w:pPr>
      <w:r w:rsidRPr="006E5ED7">
        <w:rPr>
          <w:i/>
          <w:iCs/>
        </w:rPr>
        <w:t xml:space="preserve">4.1.1. Предоставить </w:t>
      </w:r>
      <w:proofErr w:type="spellStart"/>
      <w:r w:rsidRPr="006E5ED7">
        <w:rPr>
          <w:i/>
          <w:iCs/>
        </w:rPr>
        <w:t>Рекламораспространителю</w:t>
      </w:r>
      <w:proofErr w:type="spellEnd"/>
      <w:r w:rsidRPr="006E5ED7">
        <w:rPr>
          <w:i/>
          <w:iCs/>
        </w:rPr>
        <w:t xml:space="preserve">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290E2C" w:rsidRPr="006E5ED7" w:rsidRDefault="00290E2C" w:rsidP="00290E2C">
      <w:pPr>
        <w:tabs>
          <w:tab w:val="left" w:pos="9356"/>
        </w:tabs>
        <w:jc w:val="both"/>
        <w:rPr>
          <w:i/>
          <w:iCs/>
        </w:rPr>
      </w:pPr>
      <w:r w:rsidRPr="006E5ED7">
        <w:rPr>
          <w:i/>
          <w:iCs/>
        </w:rPr>
        <w:t>4.1.2. Не предоставлять другим заинтересованным лицам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290E2C" w:rsidRPr="006E5ED7" w:rsidRDefault="00290E2C" w:rsidP="00290E2C">
      <w:pPr>
        <w:tabs>
          <w:tab w:val="left" w:pos="9356"/>
        </w:tabs>
        <w:jc w:val="both"/>
        <w:rPr>
          <w:i/>
          <w:iCs/>
        </w:rPr>
      </w:pPr>
      <w:r w:rsidRPr="006E5ED7">
        <w:rPr>
          <w:i/>
          <w:iCs/>
        </w:rPr>
        <w:t xml:space="preserve">4.1.3. В случае одностороннего отказа от исполнения договора, предупредить </w:t>
      </w:r>
      <w:proofErr w:type="spellStart"/>
      <w:r w:rsidRPr="006E5ED7">
        <w:rPr>
          <w:i/>
          <w:iCs/>
        </w:rPr>
        <w:t>Рекламораспространителя</w:t>
      </w:r>
      <w:proofErr w:type="spellEnd"/>
      <w:r w:rsidRPr="006E5ED7">
        <w:rPr>
          <w:i/>
          <w:iCs/>
        </w:rPr>
        <w:t xml:space="preserve"> за один месяц.</w:t>
      </w:r>
    </w:p>
    <w:p w:rsidR="00290E2C" w:rsidRPr="006E5ED7" w:rsidRDefault="00290E2C" w:rsidP="00290E2C">
      <w:pPr>
        <w:tabs>
          <w:tab w:val="left" w:pos="9356"/>
        </w:tabs>
        <w:jc w:val="both"/>
        <w:rPr>
          <w:i/>
          <w:iCs/>
        </w:rPr>
      </w:pPr>
      <w:r w:rsidRPr="006E5ED7">
        <w:rPr>
          <w:i/>
          <w:iCs/>
        </w:rPr>
        <w:t>4.2. Комитет имеет право:</w:t>
      </w:r>
    </w:p>
    <w:p w:rsidR="00290E2C" w:rsidRPr="006E5ED7" w:rsidRDefault="00290E2C" w:rsidP="00290E2C">
      <w:pPr>
        <w:tabs>
          <w:tab w:val="left" w:pos="9356"/>
        </w:tabs>
        <w:jc w:val="both"/>
        <w:rPr>
          <w:i/>
          <w:iCs/>
        </w:rPr>
      </w:pPr>
      <w:r w:rsidRPr="006E5ED7">
        <w:rPr>
          <w:i/>
          <w:iCs/>
        </w:rPr>
        <w:t xml:space="preserve">4.2.1. Требовать от </w:t>
      </w:r>
      <w:proofErr w:type="spellStart"/>
      <w:r w:rsidRPr="006E5ED7">
        <w:rPr>
          <w:i/>
          <w:iCs/>
        </w:rPr>
        <w:t>Рекламораспространителя</w:t>
      </w:r>
      <w:proofErr w:type="spellEnd"/>
      <w:r w:rsidRPr="006E5ED7">
        <w:rPr>
          <w:i/>
          <w:iCs/>
        </w:rPr>
        <w:t xml:space="preserve"> немедленного (в течение 2-х часов) демонтажа рекламной конструкции, если это требуется для проведения внеплановых (экстренных) ремонтных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290E2C" w:rsidRPr="006E5ED7" w:rsidRDefault="00290E2C" w:rsidP="00290E2C">
      <w:pPr>
        <w:tabs>
          <w:tab w:val="left" w:pos="9356"/>
        </w:tabs>
        <w:jc w:val="both"/>
        <w:rPr>
          <w:i/>
          <w:iCs/>
        </w:rPr>
      </w:pPr>
      <w:r w:rsidRPr="006E5ED7">
        <w:rPr>
          <w:i/>
          <w:iCs/>
        </w:rPr>
        <w:t xml:space="preserve">4.2.2. Требовать от </w:t>
      </w:r>
      <w:proofErr w:type="spellStart"/>
      <w:r w:rsidRPr="006E5ED7">
        <w:rPr>
          <w:i/>
          <w:iCs/>
        </w:rPr>
        <w:t>Рекламораспространителя</w:t>
      </w:r>
      <w:proofErr w:type="spellEnd"/>
      <w:r w:rsidRPr="006E5ED7">
        <w:rPr>
          <w:i/>
          <w:iCs/>
        </w:rPr>
        <w:t xml:space="preserve"> демонтажа рекламной конструкции, предупредив его письменно не менее</w:t>
      </w:r>
      <w:proofErr w:type="gramStart"/>
      <w:r w:rsidRPr="006E5ED7">
        <w:rPr>
          <w:i/>
          <w:iCs/>
        </w:rPr>
        <w:t>,</w:t>
      </w:r>
      <w:proofErr w:type="gramEnd"/>
      <w:r w:rsidRPr="006E5ED7">
        <w:rPr>
          <w:i/>
          <w:iCs/>
        </w:rPr>
        <w:t xml:space="preserve"> чем за 3 (три) дня, если это требуется для проведения профилактических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290E2C" w:rsidRPr="006E5ED7" w:rsidRDefault="00290E2C" w:rsidP="00290E2C">
      <w:pPr>
        <w:tabs>
          <w:tab w:val="left" w:pos="9356"/>
        </w:tabs>
        <w:jc w:val="both"/>
        <w:rPr>
          <w:i/>
          <w:iCs/>
        </w:rPr>
      </w:pPr>
      <w:r w:rsidRPr="006E5ED7">
        <w:rPr>
          <w:i/>
          <w:iCs/>
        </w:rPr>
        <w:t xml:space="preserve">4.2.3. Обеспечивать надзор за местом размещения рекламной конструкции, состоянием ее эксплуатации </w:t>
      </w:r>
      <w:proofErr w:type="spellStart"/>
      <w:r w:rsidRPr="006E5ED7">
        <w:rPr>
          <w:i/>
          <w:iCs/>
        </w:rPr>
        <w:t>Рекламораспространителем</w:t>
      </w:r>
      <w:proofErr w:type="spellEnd"/>
      <w:r w:rsidRPr="006E5ED7">
        <w:rPr>
          <w:i/>
          <w:iCs/>
        </w:rPr>
        <w:t>, уведомлять о выявленных нарушениях комитет по градостроительству и архитектуре Администрации города Волгодонска.</w:t>
      </w:r>
    </w:p>
    <w:p w:rsidR="00290E2C" w:rsidRPr="006E5ED7" w:rsidRDefault="00290E2C" w:rsidP="00290E2C">
      <w:pPr>
        <w:tabs>
          <w:tab w:val="left" w:pos="9356"/>
        </w:tabs>
        <w:jc w:val="both"/>
        <w:rPr>
          <w:i/>
          <w:iCs/>
        </w:rPr>
      </w:pPr>
      <w:r w:rsidRPr="006E5ED7">
        <w:rPr>
          <w:i/>
          <w:iCs/>
        </w:rPr>
        <w:t>4.2.4. В одностороннем порядке расторгнуть настоящий договор в случае нарушения п.5.1.3.</w:t>
      </w:r>
    </w:p>
    <w:p w:rsidR="00290E2C" w:rsidRPr="006E5ED7" w:rsidRDefault="00290E2C" w:rsidP="00290E2C">
      <w:pPr>
        <w:tabs>
          <w:tab w:val="left" w:pos="9356"/>
        </w:tabs>
        <w:jc w:val="both"/>
        <w:rPr>
          <w:i/>
          <w:iCs/>
        </w:rPr>
      </w:pPr>
    </w:p>
    <w:p w:rsidR="00290E2C" w:rsidRPr="006E5ED7" w:rsidRDefault="00290E2C" w:rsidP="00290E2C">
      <w:pPr>
        <w:tabs>
          <w:tab w:val="left" w:pos="9356"/>
        </w:tabs>
        <w:ind w:firstLine="720"/>
        <w:rPr>
          <w:b/>
          <w:bCs/>
          <w:i/>
          <w:iCs/>
        </w:rPr>
      </w:pPr>
      <w:r w:rsidRPr="006E5ED7">
        <w:rPr>
          <w:b/>
          <w:bCs/>
          <w:i/>
          <w:iCs/>
        </w:rPr>
        <w:t xml:space="preserve">5. Права и обязанности </w:t>
      </w:r>
      <w:proofErr w:type="spellStart"/>
      <w:r w:rsidRPr="006E5ED7">
        <w:rPr>
          <w:b/>
          <w:bCs/>
          <w:i/>
          <w:iCs/>
        </w:rPr>
        <w:t>Рекламораспространителя</w:t>
      </w:r>
      <w:proofErr w:type="spellEnd"/>
    </w:p>
    <w:p w:rsidR="00290E2C" w:rsidRPr="006E5ED7" w:rsidRDefault="00290E2C" w:rsidP="00290E2C">
      <w:pPr>
        <w:tabs>
          <w:tab w:val="left" w:pos="9356"/>
        </w:tabs>
        <w:rPr>
          <w:i/>
          <w:iCs/>
        </w:rPr>
      </w:pPr>
    </w:p>
    <w:p w:rsidR="00290E2C" w:rsidRPr="006E5ED7" w:rsidRDefault="00290E2C" w:rsidP="00290E2C">
      <w:pPr>
        <w:tabs>
          <w:tab w:val="left" w:pos="9356"/>
        </w:tabs>
        <w:rPr>
          <w:i/>
          <w:iCs/>
        </w:rPr>
      </w:pPr>
      <w:r w:rsidRPr="006E5ED7">
        <w:rPr>
          <w:i/>
          <w:iCs/>
        </w:rPr>
        <w:t xml:space="preserve">5.1. </w:t>
      </w:r>
      <w:proofErr w:type="spellStart"/>
      <w:r w:rsidRPr="006E5ED7">
        <w:rPr>
          <w:i/>
          <w:iCs/>
        </w:rPr>
        <w:t>Рекламораспространитель</w:t>
      </w:r>
      <w:proofErr w:type="spellEnd"/>
      <w:r w:rsidRPr="006E5ED7">
        <w:rPr>
          <w:i/>
          <w:iCs/>
        </w:rPr>
        <w:t xml:space="preserve"> обязуется:</w:t>
      </w:r>
    </w:p>
    <w:p w:rsidR="00290E2C" w:rsidRPr="006E5ED7" w:rsidRDefault="00290E2C" w:rsidP="00290E2C">
      <w:pPr>
        <w:tabs>
          <w:tab w:val="left" w:pos="9356"/>
        </w:tabs>
        <w:jc w:val="both"/>
        <w:rPr>
          <w:i/>
          <w:iCs/>
        </w:rPr>
      </w:pPr>
      <w:r w:rsidRPr="006E5ED7">
        <w:rPr>
          <w:i/>
          <w:iCs/>
        </w:rPr>
        <w:t>5.1.1. Своевременно, в установленные настоящим договором сроки вносить плату за установку и эксплуатацию рекламной конструкции.</w:t>
      </w:r>
    </w:p>
    <w:p w:rsidR="00290E2C" w:rsidRPr="006E5ED7" w:rsidRDefault="00290E2C" w:rsidP="00290E2C">
      <w:pPr>
        <w:tabs>
          <w:tab w:val="left" w:pos="9356"/>
        </w:tabs>
        <w:jc w:val="both"/>
        <w:rPr>
          <w:i/>
          <w:iCs/>
        </w:rPr>
      </w:pPr>
      <w:r w:rsidRPr="006E5ED7">
        <w:rPr>
          <w:i/>
          <w:iCs/>
        </w:rPr>
        <w:t>5.1.2. Установить в месте, указанном в п.1.1., рекламную конструкцию в соответствии с  проектом размещения рекламной конструкции.</w:t>
      </w:r>
    </w:p>
    <w:p w:rsidR="00290E2C" w:rsidRPr="006E5ED7" w:rsidRDefault="00290E2C" w:rsidP="00290E2C">
      <w:pPr>
        <w:tabs>
          <w:tab w:val="left" w:pos="9356"/>
        </w:tabs>
        <w:jc w:val="both"/>
        <w:rPr>
          <w:i/>
          <w:iCs/>
        </w:rPr>
      </w:pPr>
      <w:r w:rsidRPr="006E5ED7">
        <w:rPr>
          <w:i/>
          <w:iCs/>
        </w:rPr>
        <w:t xml:space="preserve">5.1.3. В течение всего срока эксплуатации рекламной конструкции обеспечивать надлежащее техническое и эстетическое состояние конструкции и содержать 5-метровую зону, прилегающую к рекламной конструкции, в надлежащем состоянии. Во время отсутствия рекламной информации </w:t>
      </w:r>
      <w:proofErr w:type="spellStart"/>
      <w:r w:rsidRPr="006E5ED7">
        <w:rPr>
          <w:i/>
          <w:iCs/>
        </w:rPr>
        <w:t>Рекламораспространитель</w:t>
      </w:r>
      <w:proofErr w:type="spellEnd"/>
      <w:r w:rsidRPr="006E5ED7">
        <w:rPr>
          <w:i/>
          <w:iCs/>
        </w:rPr>
        <w:t xml:space="preserve"> обязуется по своему усмотрению </w:t>
      </w:r>
      <w:proofErr w:type="gramStart"/>
      <w:r w:rsidRPr="006E5ED7">
        <w:rPr>
          <w:i/>
          <w:iCs/>
        </w:rPr>
        <w:t>разместить саморекламу</w:t>
      </w:r>
      <w:proofErr w:type="gramEnd"/>
      <w:r w:rsidRPr="006E5ED7">
        <w:rPr>
          <w:i/>
          <w:iCs/>
        </w:rPr>
        <w:t xml:space="preserve">, либо закрыть информационное поле однотонным полотном. </w:t>
      </w:r>
    </w:p>
    <w:p w:rsidR="00290E2C" w:rsidRPr="006E5ED7" w:rsidRDefault="00290E2C" w:rsidP="00290E2C">
      <w:pPr>
        <w:tabs>
          <w:tab w:val="left" w:pos="9356"/>
        </w:tabs>
        <w:jc w:val="both"/>
        <w:rPr>
          <w:i/>
          <w:iCs/>
        </w:rPr>
      </w:pPr>
      <w:r w:rsidRPr="006E5ED7">
        <w:rPr>
          <w:i/>
          <w:iCs/>
        </w:rPr>
        <w:t>5.1.4. По требованию Комитета немедленно (в течение 2-х часов) демонтировать рекламную конструкцию, если это требуется для проведения внеплановых (экстренных) ремонтных работ, выполнение которых может быть затруднено наличием рекламной конструкции.</w:t>
      </w:r>
    </w:p>
    <w:p w:rsidR="00290E2C" w:rsidRPr="006E5ED7" w:rsidRDefault="00290E2C" w:rsidP="00290E2C">
      <w:pPr>
        <w:tabs>
          <w:tab w:val="left" w:pos="9356"/>
        </w:tabs>
        <w:jc w:val="both"/>
        <w:rPr>
          <w:i/>
          <w:iCs/>
        </w:rPr>
      </w:pPr>
      <w:r w:rsidRPr="006E5ED7">
        <w:rPr>
          <w:i/>
          <w:iCs/>
        </w:rPr>
        <w:t>5.1.5. По требованию Комитета демонтировать рекламную конструкцию, если это требуется для проведения профилактических ремонтных работ, выполнение которых может быть затруднено наличием рекламной конструкции.</w:t>
      </w:r>
    </w:p>
    <w:p w:rsidR="00290E2C" w:rsidRPr="006E5ED7" w:rsidRDefault="00290E2C" w:rsidP="00290E2C">
      <w:pPr>
        <w:tabs>
          <w:tab w:val="left" w:pos="9356"/>
        </w:tabs>
        <w:jc w:val="both"/>
        <w:rPr>
          <w:i/>
          <w:iCs/>
        </w:rPr>
      </w:pPr>
      <w:r w:rsidRPr="006E5ED7">
        <w:rPr>
          <w:i/>
          <w:iCs/>
        </w:rPr>
        <w:t>5.1.6. По требованию Комитета размещать на рекламной конструкции муниципальную информацию, социальную рекламу, рекламу городских и прочих мероприятий на срок в пределах 5 (пяти) процентов от срока действия настоящего Договора, если стороны не договорятся об ином.</w:t>
      </w:r>
    </w:p>
    <w:p w:rsidR="00290E2C" w:rsidRPr="006E5ED7" w:rsidRDefault="00290E2C" w:rsidP="00290E2C">
      <w:pPr>
        <w:tabs>
          <w:tab w:val="left" w:pos="9356"/>
        </w:tabs>
        <w:jc w:val="both"/>
        <w:rPr>
          <w:i/>
          <w:iCs/>
        </w:rPr>
      </w:pPr>
      <w:r w:rsidRPr="006E5ED7">
        <w:rPr>
          <w:i/>
          <w:iCs/>
        </w:rPr>
        <w:t>5.1.7. Демонтировать рекламную конструкцию не позднее, чем в течение 5 (пяти) рабочих дней после истечения срока действия настоящего Договора либо в случае аннулирования разрешения или признания его недействительным.</w:t>
      </w:r>
    </w:p>
    <w:p w:rsidR="00290E2C" w:rsidRPr="006E5ED7" w:rsidRDefault="00290E2C" w:rsidP="00290E2C">
      <w:pPr>
        <w:tabs>
          <w:tab w:val="left" w:pos="9356"/>
        </w:tabs>
        <w:jc w:val="both"/>
        <w:rPr>
          <w:i/>
          <w:iCs/>
        </w:rPr>
      </w:pPr>
      <w:r w:rsidRPr="006E5ED7">
        <w:rPr>
          <w:i/>
          <w:iCs/>
        </w:rPr>
        <w:t>5.1.8. После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 нанесенный имуществу города установкой рекламной конструкции.</w:t>
      </w:r>
    </w:p>
    <w:p w:rsidR="00290E2C" w:rsidRPr="006E5ED7" w:rsidRDefault="00290E2C" w:rsidP="00290E2C">
      <w:pPr>
        <w:tabs>
          <w:tab w:val="left" w:pos="9356"/>
        </w:tabs>
        <w:jc w:val="both"/>
        <w:rPr>
          <w:i/>
          <w:iCs/>
        </w:rPr>
      </w:pPr>
      <w:r w:rsidRPr="006E5ED7">
        <w:rPr>
          <w:i/>
          <w:iCs/>
        </w:rPr>
        <w:t>5.1.9. Своевременно извещать Комитет об изменении юридического адреса, реквизитов и других сведений.</w:t>
      </w:r>
    </w:p>
    <w:p w:rsidR="00290E2C" w:rsidRPr="006E5ED7" w:rsidRDefault="00290E2C" w:rsidP="00290E2C">
      <w:pPr>
        <w:tabs>
          <w:tab w:val="left" w:pos="9356"/>
        </w:tabs>
        <w:jc w:val="both"/>
        <w:rPr>
          <w:i/>
          <w:iCs/>
        </w:rPr>
      </w:pPr>
      <w:r w:rsidRPr="006E5ED7">
        <w:rPr>
          <w:i/>
          <w:iCs/>
        </w:rPr>
        <w:t>5.1.10. В случае одностороннего отказа от исполнения договора, предупредить Комитет за один месяц.</w:t>
      </w:r>
    </w:p>
    <w:p w:rsidR="00290E2C" w:rsidRPr="006E5ED7" w:rsidRDefault="00290E2C" w:rsidP="00290E2C">
      <w:pPr>
        <w:tabs>
          <w:tab w:val="left" w:pos="9356"/>
        </w:tabs>
        <w:jc w:val="both"/>
        <w:rPr>
          <w:i/>
          <w:iCs/>
        </w:rPr>
      </w:pPr>
      <w:r w:rsidRPr="006E5ED7">
        <w:rPr>
          <w:i/>
          <w:iCs/>
        </w:rPr>
        <w:t>5.1.11. Размещать на каждом рекламном носителе информацию о принадлежности щита и номер своего телефона.</w:t>
      </w:r>
    </w:p>
    <w:p w:rsidR="00290E2C" w:rsidRPr="006E5ED7" w:rsidRDefault="00290E2C" w:rsidP="00290E2C">
      <w:pPr>
        <w:tabs>
          <w:tab w:val="left" w:pos="9356"/>
        </w:tabs>
        <w:jc w:val="both"/>
        <w:rPr>
          <w:i/>
          <w:iCs/>
        </w:rPr>
      </w:pPr>
      <w:r w:rsidRPr="006E5ED7">
        <w:rPr>
          <w:i/>
          <w:iCs/>
        </w:rPr>
        <w:t xml:space="preserve">5.2. </w:t>
      </w:r>
      <w:proofErr w:type="spellStart"/>
      <w:r w:rsidRPr="006E5ED7">
        <w:rPr>
          <w:i/>
          <w:iCs/>
        </w:rPr>
        <w:t>Рекламораспространитель</w:t>
      </w:r>
      <w:proofErr w:type="spellEnd"/>
      <w:r w:rsidRPr="006E5ED7">
        <w:rPr>
          <w:i/>
          <w:iCs/>
        </w:rPr>
        <w:t xml:space="preserve"> имеет право:</w:t>
      </w:r>
    </w:p>
    <w:p w:rsidR="00290E2C" w:rsidRPr="006E5ED7" w:rsidRDefault="00290E2C" w:rsidP="00290E2C">
      <w:pPr>
        <w:tabs>
          <w:tab w:val="left" w:pos="9356"/>
        </w:tabs>
        <w:jc w:val="both"/>
        <w:rPr>
          <w:i/>
          <w:iCs/>
        </w:rPr>
      </w:pPr>
      <w:r w:rsidRPr="006E5ED7">
        <w:rPr>
          <w:i/>
          <w:iCs/>
        </w:rPr>
        <w:t>5.2.1. Разместить в месте, указанном в п.1.1., принадлежащую ему рекламную конструкцию на срок, указанный в п.2.1.</w:t>
      </w:r>
    </w:p>
    <w:p w:rsidR="00290E2C" w:rsidRPr="006E5ED7" w:rsidRDefault="00290E2C" w:rsidP="00290E2C">
      <w:pPr>
        <w:tabs>
          <w:tab w:val="left" w:pos="9356"/>
        </w:tabs>
        <w:jc w:val="both"/>
        <w:rPr>
          <w:i/>
          <w:iCs/>
        </w:rPr>
      </w:pPr>
      <w:r w:rsidRPr="006E5ED7">
        <w:rPr>
          <w:i/>
          <w:iCs/>
        </w:rPr>
        <w:t xml:space="preserve">5.2.2. Демонтировать рекламную конструкцию до истечения срока, указанного в п.2.1.настоящего  Договора, по любым основаниям, при этом плата за установку и эксплуатацию рекламной конструкции </w:t>
      </w:r>
      <w:proofErr w:type="spellStart"/>
      <w:r w:rsidRPr="006E5ED7">
        <w:rPr>
          <w:i/>
          <w:iCs/>
        </w:rPr>
        <w:t>Рекламораспространителю</w:t>
      </w:r>
      <w:proofErr w:type="spellEnd"/>
      <w:r w:rsidRPr="006E5ED7">
        <w:rPr>
          <w:i/>
          <w:iCs/>
        </w:rPr>
        <w:t xml:space="preserve"> не возвращается.</w:t>
      </w:r>
    </w:p>
    <w:p w:rsidR="00290E2C" w:rsidRPr="006E5ED7" w:rsidRDefault="00290E2C" w:rsidP="00290E2C">
      <w:pPr>
        <w:pStyle w:val="31"/>
        <w:tabs>
          <w:tab w:val="left" w:pos="9356"/>
        </w:tabs>
        <w:rPr>
          <w:i/>
          <w:sz w:val="24"/>
          <w:szCs w:val="24"/>
        </w:rPr>
      </w:pPr>
    </w:p>
    <w:p w:rsidR="00290E2C" w:rsidRPr="006E5ED7" w:rsidRDefault="00290E2C" w:rsidP="00290E2C">
      <w:pPr>
        <w:tabs>
          <w:tab w:val="left" w:pos="9356"/>
        </w:tabs>
        <w:ind w:firstLine="720"/>
        <w:rPr>
          <w:b/>
          <w:bCs/>
          <w:i/>
          <w:iCs/>
        </w:rPr>
      </w:pPr>
      <w:r w:rsidRPr="006E5ED7">
        <w:rPr>
          <w:b/>
          <w:bCs/>
          <w:i/>
          <w:iCs/>
        </w:rPr>
        <w:t>6. Ответственность сторон</w:t>
      </w:r>
    </w:p>
    <w:p w:rsidR="00290E2C" w:rsidRPr="006E5ED7" w:rsidRDefault="00290E2C" w:rsidP="00290E2C">
      <w:pPr>
        <w:pStyle w:val="21"/>
        <w:tabs>
          <w:tab w:val="left" w:pos="9356"/>
        </w:tabs>
        <w:overflowPunct w:val="0"/>
        <w:jc w:val="both"/>
        <w:textAlignment w:val="baseline"/>
        <w:rPr>
          <w:i/>
        </w:rPr>
      </w:pPr>
    </w:p>
    <w:p w:rsidR="00290E2C" w:rsidRPr="006E5ED7" w:rsidRDefault="00290E2C" w:rsidP="00290E2C">
      <w:pPr>
        <w:pStyle w:val="21"/>
        <w:tabs>
          <w:tab w:val="left" w:pos="9356"/>
        </w:tabs>
        <w:overflowPunct w:val="0"/>
        <w:spacing w:after="0" w:line="240" w:lineRule="auto"/>
        <w:jc w:val="both"/>
        <w:textAlignment w:val="baseline"/>
        <w:rPr>
          <w:i/>
        </w:rPr>
      </w:pPr>
      <w:r w:rsidRPr="006E5ED7">
        <w:rPr>
          <w:i/>
        </w:rPr>
        <w:t>6.1.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290E2C" w:rsidRPr="006E5ED7" w:rsidRDefault="00290E2C" w:rsidP="00290E2C">
      <w:pPr>
        <w:pStyle w:val="21"/>
        <w:tabs>
          <w:tab w:val="left" w:pos="9356"/>
        </w:tabs>
        <w:overflowPunct w:val="0"/>
        <w:spacing w:after="0" w:line="240" w:lineRule="auto"/>
        <w:jc w:val="both"/>
        <w:textAlignment w:val="baseline"/>
        <w:rPr>
          <w:i/>
        </w:rPr>
      </w:pPr>
      <w:r w:rsidRPr="006E5ED7">
        <w:rPr>
          <w:i/>
        </w:rPr>
        <w:lastRenderedPageBreak/>
        <w:t xml:space="preserve">6.2. </w:t>
      </w:r>
      <w:proofErr w:type="spellStart"/>
      <w:r w:rsidRPr="006E5ED7">
        <w:rPr>
          <w:i/>
        </w:rPr>
        <w:t>Рекламораспространитель</w:t>
      </w:r>
      <w:proofErr w:type="spellEnd"/>
      <w:r w:rsidRPr="006E5ED7">
        <w:rPr>
          <w:i/>
        </w:rPr>
        <w:t xml:space="preserve"> несет ответственность, установленную действующим законодательством  Российской Федерации, за ущерб, причиненный физическим и юридическим лицам в результате несоблюдения безопасности рекламной конструкции.</w:t>
      </w:r>
    </w:p>
    <w:p w:rsidR="00290E2C" w:rsidRPr="006E5ED7" w:rsidRDefault="00290E2C" w:rsidP="00290E2C">
      <w:pPr>
        <w:pStyle w:val="BodyText21"/>
        <w:tabs>
          <w:tab w:val="left" w:pos="9356"/>
        </w:tabs>
        <w:jc w:val="both"/>
        <w:rPr>
          <w:sz w:val="24"/>
          <w:szCs w:val="24"/>
        </w:rPr>
      </w:pPr>
      <w:r w:rsidRPr="006E5ED7">
        <w:rPr>
          <w:sz w:val="24"/>
          <w:szCs w:val="24"/>
        </w:rPr>
        <w:t xml:space="preserve">6.3. За несвоевременное перечисление платы  за установку и эксплуатацию рекламной конструкции, </w:t>
      </w:r>
      <w:proofErr w:type="spellStart"/>
      <w:r w:rsidRPr="006E5ED7">
        <w:rPr>
          <w:sz w:val="24"/>
          <w:szCs w:val="24"/>
        </w:rPr>
        <w:t>Рекламораспространитель</w:t>
      </w:r>
      <w:proofErr w:type="spellEnd"/>
      <w:r w:rsidRPr="006E5ED7">
        <w:rPr>
          <w:sz w:val="24"/>
          <w:szCs w:val="24"/>
        </w:rPr>
        <w:t xml:space="preserve"> уплачивает Комитету пени в размере 0,1%  от суммы просроченного платежа за каждый день просрочки. Пеня перечисляется в порядке, предусмотренном п.3.6.</w:t>
      </w:r>
    </w:p>
    <w:p w:rsidR="00290E2C" w:rsidRPr="006E5ED7" w:rsidRDefault="00290E2C" w:rsidP="00290E2C">
      <w:pPr>
        <w:pStyle w:val="31"/>
        <w:tabs>
          <w:tab w:val="left" w:pos="9356"/>
        </w:tabs>
        <w:overflowPunct w:val="0"/>
        <w:textAlignment w:val="baseline"/>
        <w:rPr>
          <w:i/>
          <w:sz w:val="24"/>
          <w:szCs w:val="24"/>
        </w:rPr>
      </w:pPr>
      <w:r w:rsidRPr="006E5ED7">
        <w:rPr>
          <w:i/>
          <w:sz w:val="24"/>
          <w:szCs w:val="24"/>
        </w:rPr>
        <w:t xml:space="preserve">6.4. За неисполнение обязанностей, перечисленных в п.п. 5.1.2.-5.1.11. </w:t>
      </w:r>
      <w:proofErr w:type="spellStart"/>
      <w:r w:rsidRPr="006E5ED7">
        <w:rPr>
          <w:i/>
          <w:sz w:val="24"/>
          <w:szCs w:val="24"/>
        </w:rPr>
        <w:t>Рекламораспространитель</w:t>
      </w:r>
      <w:proofErr w:type="spellEnd"/>
      <w:r w:rsidRPr="006E5ED7">
        <w:rPr>
          <w:i/>
          <w:sz w:val="24"/>
          <w:szCs w:val="24"/>
        </w:rPr>
        <w:t xml:space="preserve"> уплачивает Комитету неустойку в размере 1 % месячной платы  за каждый день неисполнения обязанностей по каждому пункту отдельно.</w:t>
      </w:r>
    </w:p>
    <w:p w:rsidR="00290E2C" w:rsidRPr="006E5ED7" w:rsidRDefault="00290E2C" w:rsidP="00290E2C">
      <w:pPr>
        <w:pStyle w:val="31"/>
        <w:tabs>
          <w:tab w:val="left" w:pos="9356"/>
        </w:tabs>
        <w:overflowPunct w:val="0"/>
        <w:textAlignment w:val="baseline"/>
        <w:rPr>
          <w:i/>
          <w:sz w:val="24"/>
          <w:szCs w:val="24"/>
        </w:rPr>
      </w:pPr>
    </w:p>
    <w:p w:rsidR="00290E2C" w:rsidRPr="006E5ED7" w:rsidRDefault="00290E2C" w:rsidP="00290E2C">
      <w:pPr>
        <w:pStyle w:val="31"/>
        <w:tabs>
          <w:tab w:val="left" w:pos="9356"/>
        </w:tabs>
        <w:overflowPunct w:val="0"/>
        <w:ind w:firstLine="720"/>
        <w:textAlignment w:val="baseline"/>
        <w:rPr>
          <w:b/>
          <w:bCs/>
          <w:i/>
          <w:sz w:val="24"/>
          <w:szCs w:val="24"/>
        </w:rPr>
      </w:pPr>
      <w:r w:rsidRPr="006E5ED7">
        <w:rPr>
          <w:b/>
          <w:bCs/>
          <w:i/>
          <w:sz w:val="24"/>
          <w:szCs w:val="24"/>
        </w:rPr>
        <w:t>7. Основания досрочного расторжения настоящего Договора</w:t>
      </w:r>
    </w:p>
    <w:p w:rsidR="00290E2C" w:rsidRPr="006E5ED7" w:rsidRDefault="00290E2C" w:rsidP="00290E2C">
      <w:pPr>
        <w:tabs>
          <w:tab w:val="left" w:pos="9356"/>
        </w:tabs>
        <w:jc w:val="both"/>
        <w:rPr>
          <w:i/>
          <w:iCs/>
        </w:rPr>
      </w:pPr>
    </w:p>
    <w:p w:rsidR="00290E2C" w:rsidRPr="006E5ED7" w:rsidRDefault="00290E2C" w:rsidP="00290E2C">
      <w:pPr>
        <w:tabs>
          <w:tab w:val="left" w:pos="9356"/>
        </w:tabs>
        <w:jc w:val="both"/>
        <w:rPr>
          <w:i/>
          <w:iCs/>
        </w:rPr>
      </w:pPr>
      <w:r w:rsidRPr="006E5ED7">
        <w:rPr>
          <w:i/>
          <w:iCs/>
        </w:rPr>
        <w:t xml:space="preserve">7.1.При невнесении </w:t>
      </w:r>
      <w:proofErr w:type="spellStart"/>
      <w:r w:rsidRPr="006E5ED7">
        <w:rPr>
          <w:i/>
          <w:iCs/>
        </w:rPr>
        <w:t>Рекламораспространителем</w:t>
      </w:r>
      <w:proofErr w:type="spellEnd"/>
      <w:r w:rsidRPr="006E5ED7">
        <w:rPr>
          <w:i/>
          <w:iCs/>
        </w:rPr>
        <w:t xml:space="preserve"> платы за установку и эксплуатацию рекламной конструкции более двух расчетных периодов.</w:t>
      </w:r>
    </w:p>
    <w:p w:rsidR="00290E2C" w:rsidRPr="006E5ED7" w:rsidRDefault="00290E2C" w:rsidP="00290E2C">
      <w:pPr>
        <w:tabs>
          <w:tab w:val="left" w:pos="9356"/>
        </w:tabs>
        <w:jc w:val="both"/>
        <w:rPr>
          <w:i/>
          <w:iCs/>
        </w:rPr>
      </w:pPr>
      <w:r w:rsidRPr="006E5ED7">
        <w:rPr>
          <w:i/>
          <w:iCs/>
        </w:rPr>
        <w:t xml:space="preserve">7.2. </w:t>
      </w:r>
      <w:proofErr w:type="spellStart"/>
      <w:r w:rsidRPr="006E5ED7">
        <w:rPr>
          <w:i/>
          <w:iCs/>
        </w:rPr>
        <w:t>Рекламораспространитель</w:t>
      </w:r>
      <w:proofErr w:type="spellEnd"/>
      <w:r w:rsidRPr="006E5ED7">
        <w:rPr>
          <w:i/>
          <w:iCs/>
        </w:rPr>
        <w:t xml:space="preserve"> существенно нарушает условия данного Договора.</w:t>
      </w:r>
    </w:p>
    <w:p w:rsidR="00290E2C" w:rsidRPr="006E5ED7" w:rsidRDefault="00290E2C" w:rsidP="00290E2C">
      <w:pPr>
        <w:pStyle w:val="21"/>
        <w:tabs>
          <w:tab w:val="left" w:pos="9356"/>
        </w:tabs>
        <w:overflowPunct w:val="0"/>
        <w:spacing w:line="240" w:lineRule="auto"/>
        <w:jc w:val="both"/>
        <w:textAlignment w:val="baseline"/>
        <w:rPr>
          <w:i/>
        </w:rPr>
      </w:pPr>
      <w:r w:rsidRPr="006E5ED7">
        <w:rPr>
          <w:i/>
        </w:rPr>
        <w:t xml:space="preserve">7.3. </w:t>
      </w:r>
      <w:proofErr w:type="spellStart"/>
      <w:r w:rsidRPr="006E5ED7">
        <w:rPr>
          <w:i/>
        </w:rPr>
        <w:t>Рекламораспространитель</w:t>
      </w:r>
      <w:proofErr w:type="spellEnd"/>
      <w:r w:rsidRPr="006E5ED7">
        <w:rPr>
          <w:i/>
        </w:rPr>
        <w:t xml:space="preserve"> умышленно или по неосторожности ухудшает состояние  имущества, используемого для  установки и эксплуатации рекламной конструкции.</w:t>
      </w:r>
    </w:p>
    <w:p w:rsidR="00290E2C" w:rsidRPr="006E5ED7" w:rsidRDefault="00290E2C" w:rsidP="00290E2C">
      <w:pPr>
        <w:pStyle w:val="21"/>
        <w:tabs>
          <w:tab w:val="left" w:pos="9356"/>
        </w:tabs>
        <w:overflowPunct w:val="0"/>
        <w:spacing w:after="0" w:line="240" w:lineRule="auto"/>
        <w:jc w:val="both"/>
        <w:textAlignment w:val="baseline"/>
        <w:rPr>
          <w:i/>
        </w:rPr>
      </w:pPr>
      <w:r w:rsidRPr="006E5ED7">
        <w:rPr>
          <w:i/>
        </w:rPr>
        <w:t xml:space="preserve">7.4.В случаях, когда  </w:t>
      </w:r>
      <w:proofErr w:type="spellStart"/>
      <w:r w:rsidRPr="006E5ED7">
        <w:rPr>
          <w:i/>
        </w:rPr>
        <w:t>Рекламораспространитель</w:t>
      </w:r>
      <w:proofErr w:type="spellEnd"/>
      <w:r w:rsidRPr="006E5ED7">
        <w:rPr>
          <w:i/>
        </w:rPr>
        <w:t xml:space="preserve"> неоднократно привлекался к административной ответственности за нарушения Порядка размещения рекламных конструкций на территории муниципального образования «Город Волгодонск».</w:t>
      </w:r>
    </w:p>
    <w:p w:rsidR="00290E2C" w:rsidRPr="006E5ED7" w:rsidRDefault="00290E2C" w:rsidP="00290E2C">
      <w:pPr>
        <w:pStyle w:val="21"/>
        <w:tabs>
          <w:tab w:val="left" w:pos="9356"/>
        </w:tabs>
        <w:overflowPunct w:val="0"/>
        <w:spacing w:after="0" w:line="240" w:lineRule="auto"/>
        <w:jc w:val="both"/>
        <w:textAlignment w:val="baseline"/>
        <w:rPr>
          <w:i/>
        </w:rPr>
      </w:pPr>
      <w:r w:rsidRPr="006E5ED7">
        <w:rPr>
          <w:i/>
        </w:rPr>
        <w:t xml:space="preserve">7.5.В случае аннулирования разрешения или признания его </w:t>
      </w:r>
      <w:proofErr w:type="gramStart"/>
      <w:r w:rsidRPr="006E5ED7">
        <w:rPr>
          <w:i/>
        </w:rPr>
        <w:t>недействительным</w:t>
      </w:r>
      <w:proofErr w:type="gramEnd"/>
      <w:r w:rsidRPr="006E5ED7">
        <w:rPr>
          <w:i/>
        </w:rPr>
        <w:t xml:space="preserve">. </w:t>
      </w:r>
    </w:p>
    <w:p w:rsidR="00290E2C" w:rsidRPr="006E5ED7" w:rsidRDefault="00290E2C" w:rsidP="00290E2C">
      <w:pPr>
        <w:pStyle w:val="21"/>
        <w:tabs>
          <w:tab w:val="left" w:pos="9356"/>
        </w:tabs>
        <w:overflowPunct w:val="0"/>
        <w:spacing w:after="0" w:line="240" w:lineRule="auto"/>
        <w:jc w:val="both"/>
        <w:textAlignment w:val="baseline"/>
        <w:rPr>
          <w:i/>
        </w:rPr>
      </w:pPr>
      <w:r w:rsidRPr="006E5ED7">
        <w:rPr>
          <w:i/>
        </w:rPr>
        <w:t>7.6. В иных случаях, предусмотренных Федеральным законом №38-ФЗ «О рекламе».</w:t>
      </w:r>
    </w:p>
    <w:p w:rsidR="00290E2C" w:rsidRPr="006E5ED7" w:rsidRDefault="00290E2C" w:rsidP="00290E2C">
      <w:pPr>
        <w:tabs>
          <w:tab w:val="left" w:pos="9356"/>
        </w:tabs>
        <w:jc w:val="both"/>
        <w:rPr>
          <w:i/>
        </w:rPr>
      </w:pPr>
      <w:r w:rsidRPr="006E5ED7">
        <w:rPr>
          <w:i/>
        </w:rPr>
        <w:t xml:space="preserve">7.7. В случае нарушения </w:t>
      </w:r>
      <w:proofErr w:type="spellStart"/>
      <w:r w:rsidRPr="006E5ED7">
        <w:rPr>
          <w:i/>
        </w:rPr>
        <w:t>Рекламораспространителем</w:t>
      </w:r>
      <w:proofErr w:type="spellEnd"/>
      <w:r w:rsidRPr="006E5ED7">
        <w:rPr>
          <w:i/>
        </w:rPr>
        <w:t xml:space="preserve"> п.5.1.3. настоящего договора.</w:t>
      </w:r>
    </w:p>
    <w:p w:rsidR="00290E2C" w:rsidRPr="006E5ED7" w:rsidRDefault="00290E2C" w:rsidP="00290E2C">
      <w:pPr>
        <w:tabs>
          <w:tab w:val="left" w:pos="9356"/>
        </w:tabs>
        <w:jc w:val="both"/>
        <w:rPr>
          <w:i/>
          <w:iCs/>
        </w:rPr>
      </w:pPr>
    </w:p>
    <w:p w:rsidR="00290E2C" w:rsidRPr="006E5ED7" w:rsidRDefault="00290E2C" w:rsidP="00290E2C">
      <w:pPr>
        <w:tabs>
          <w:tab w:val="left" w:pos="9356"/>
        </w:tabs>
        <w:ind w:firstLine="720"/>
        <w:rPr>
          <w:b/>
          <w:bCs/>
          <w:i/>
          <w:iCs/>
        </w:rPr>
      </w:pPr>
      <w:r w:rsidRPr="006E5ED7">
        <w:rPr>
          <w:b/>
          <w:bCs/>
          <w:i/>
          <w:iCs/>
        </w:rPr>
        <w:t>8. Особые условия настоящего Договора</w:t>
      </w:r>
    </w:p>
    <w:p w:rsidR="00290E2C" w:rsidRPr="006E5ED7" w:rsidRDefault="00290E2C" w:rsidP="00290E2C">
      <w:pPr>
        <w:jc w:val="both"/>
        <w:rPr>
          <w:i/>
        </w:rPr>
      </w:pPr>
    </w:p>
    <w:p w:rsidR="00290E2C" w:rsidRPr="006E5ED7" w:rsidRDefault="00290E2C" w:rsidP="00290E2C">
      <w:pPr>
        <w:jc w:val="both"/>
        <w:rPr>
          <w:i/>
        </w:rPr>
      </w:pPr>
      <w:r w:rsidRPr="006E5ED7">
        <w:rPr>
          <w:i/>
        </w:rPr>
        <w:t xml:space="preserve">8.1. </w:t>
      </w:r>
      <w:proofErr w:type="gramStart"/>
      <w:r w:rsidRPr="006E5ED7">
        <w:rPr>
          <w:i/>
        </w:rPr>
        <w:t xml:space="preserve">В случае если по истечении срока действия настоящего Договора </w:t>
      </w:r>
      <w:proofErr w:type="spellStart"/>
      <w:r w:rsidRPr="006E5ED7">
        <w:rPr>
          <w:i/>
        </w:rPr>
        <w:t>Рекламораспространитель</w:t>
      </w:r>
      <w:proofErr w:type="spellEnd"/>
      <w:r w:rsidRPr="006E5ED7">
        <w:rPr>
          <w:i/>
        </w:rPr>
        <w:t xml:space="preserve"> не становится победителем аукционных торгов на право заключения договора на установку и эксплуатацию рекламной конструкции по адресу:</w:t>
      </w:r>
      <w:r>
        <w:rPr>
          <w:i/>
        </w:rPr>
        <w:t>_________________________________________________________________</w:t>
      </w:r>
      <w:r w:rsidRPr="006E5ED7">
        <w:rPr>
          <w:i/>
        </w:rPr>
        <w:t>, он как собственник рекламной конструкции обязан о в 10-дневный срок передать рекламное место Комитету в надлежащем состоянии, полностью освободив его за счет собственных сил и средств от размещенной конструкции с приведением рекламного места</w:t>
      </w:r>
      <w:proofErr w:type="gramEnd"/>
      <w:r w:rsidRPr="006E5ED7">
        <w:rPr>
          <w:i/>
        </w:rPr>
        <w:t xml:space="preserve"> в первоначальное состояние.</w:t>
      </w:r>
    </w:p>
    <w:p w:rsidR="00290E2C" w:rsidRPr="006E5ED7" w:rsidRDefault="00290E2C" w:rsidP="00290E2C">
      <w:pPr>
        <w:jc w:val="both"/>
        <w:rPr>
          <w:i/>
        </w:rPr>
      </w:pPr>
      <w:r w:rsidRPr="006E5ED7">
        <w:rPr>
          <w:i/>
        </w:rPr>
        <w:t xml:space="preserve">8.2. В противном случае </w:t>
      </w:r>
      <w:proofErr w:type="spellStart"/>
      <w:r w:rsidRPr="006E5ED7">
        <w:rPr>
          <w:i/>
        </w:rPr>
        <w:t>Рекламораспространитель</w:t>
      </w:r>
      <w:proofErr w:type="spellEnd"/>
      <w:r w:rsidRPr="006E5ED7">
        <w:rPr>
          <w:i/>
        </w:rPr>
        <w:t xml:space="preserve"> производит полное возмещение  всех убытков причиненных Комитету, включая убытки, которые Комитет понесет в связи с невыполнением своих обязательств перед третьими лицами, в т.ч. упущенную выгоду </w:t>
      </w:r>
    </w:p>
    <w:p w:rsidR="00290E2C" w:rsidRPr="006E5ED7" w:rsidRDefault="00290E2C" w:rsidP="00290E2C">
      <w:pPr>
        <w:ind w:firstLine="540"/>
        <w:jc w:val="both"/>
        <w:rPr>
          <w:i/>
        </w:rPr>
      </w:pPr>
    </w:p>
    <w:p w:rsidR="00290E2C" w:rsidRPr="006E5ED7" w:rsidRDefault="00290E2C" w:rsidP="00290E2C">
      <w:pPr>
        <w:tabs>
          <w:tab w:val="left" w:pos="9356"/>
        </w:tabs>
        <w:ind w:firstLine="720"/>
        <w:rPr>
          <w:b/>
          <w:bCs/>
          <w:i/>
          <w:iCs/>
        </w:rPr>
      </w:pPr>
      <w:r w:rsidRPr="006E5ED7">
        <w:rPr>
          <w:b/>
          <w:bCs/>
          <w:i/>
          <w:iCs/>
        </w:rPr>
        <w:t>9. Прочие условия</w:t>
      </w:r>
    </w:p>
    <w:p w:rsidR="00290E2C" w:rsidRPr="006E5ED7" w:rsidRDefault="00290E2C" w:rsidP="00290E2C">
      <w:pPr>
        <w:tabs>
          <w:tab w:val="left" w:pos="9356"/>
        </w:tabs>
        <w:jc w:val="both"/>
        <w:rPr>
          <w:i/>
          <w:iCs/>
        </w:rPr>
      </w:pPr>
    </w:p>
    <w:p w:rsidR="00290E2C" w:rsidRPr="006E5ED7" w:rsidRDefault="00290E2C" w:rsidP="00290E2C">
      <w:pPr>
        <w:tabs>
          <w:tab w:val="left" w:pos="9356"/>
        </w:tabs>
        <w:jc w:val="both"/>
        <w:rPr>
          <w:i/>
          <w:iCs/>
        </w:rPr>
      </w:pPr>
      <w:r w:rsidRPr="006E5ED7">
        <w:rPr>
          <w:i/>
          <w:iCs/>
        </w:rPr>
        <w:t xml:space="preserve">9.1. Настоящий Договор составлен в двух экземплярах, имеющих одинаковую юридическую силу, для Комитета и </w:t>
      </w:r>
      <w:proofErr w:type="spellStart"/>
      <w:r w:rsidRPr="006E5ED7">
        <w:rPr>
          <w:i/>
          <w:iCs/>
        </w:rPr>
        <w:t>Рекламораспространителя</w:t>
      </w:r>
      <w:proofErr w:type="spellEnd"/>
      <w:r w:rsidRPr="006E5ED7">
        <w:rPr>
          <w:i/>
          <w:iCs/>
        </w:rPr>
        <w:t>.</w:t>
      </w:r>
    </w:p>
    <w:p w:rsidR="00290E2C" w:rsidRPr="006E5ED7" w:rsidRDefault="00290E2C" w:rsidP="00290E2C">
      <w:pPr>
        <w:pStyle w:val="31"/>
        <w:tabs>
          <w:tab w:val="left" w:pos="9356"/>
        </w:tabs>
        <w:rPr>
          <w:i/>
          <w:sz w:val="24"/>
          <w:szCs w:val="24"/>
        </w:rPr>
      </w:pPr>
      <w:r w:rsidRPr="006E5ED7">
        <w:rPr>
          <w:i/>
          <w:sz w:val="24"/>
          <w:szCs w:val="24"/>
        </w:rPr>
        <w:t>9.2.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290E2C" w:rsidRPr="006E5ED7" w:rsidRDefault="00290E2C" w:rsidP="00290E2C">
      <w:pPr>
        <w:jc w:val="both"/>
        <w:rPr>
          <w:i/>
          <w:iCs/>
        </w:rPr>
      </w:pPr>
      <w:r w:rsidRPr="006E5ED7">
        <w:rPr>
          <w:i/>
          <w:iCs/>
        </w:rPr>
        <w:t>9.3</w:t>
      </w:r>
      <w:r w:rsidRPr="006E5ED7">
        <w:rPr>
          <w:i/>
        </w:rPr>
        <w:t xml:space="preserve">. </w:t>
      </w:r>
      <w:r w:rsidRPr="006E5ED7">
        <w:rPr>
          <w:i/>
          <w:iCs/>
        </w:rPr>
        <w:t xml:space="preserve">Все споры, разногласия, требования, возникшие из настоящего Договора или в связи с ним, стороны разрешают путем переговоров. Если указанные разногласия не могут быть решены путем переговоров, то они разрешаются в претензионном порядке. Срок ответа на письменную претензию -10 календарных дней. Споры, не разрешенные в претензионном порядке, подлежат рассмотрению в Арбитражном суде Ростовской </w:t>
      </w:r>
      <w:r w:rsidRPr="006E5ED7">
        <w:rPr>
          <w:i/>
          <w:iCs/>
        </w:rPr>
        <w:lastRenderedPageBreak/>
        <w:t>области в соответствии с действующим законодательством Российской Федерации.</w:t>
      </w:r>
    </w:p>
    <w:p w:rsidR="00290E2C" w:rsidRPr="006E5ED7" w:rsidRDefault="00290E2C" w:rsidP="00290E2C">
      <w:pPr>
        <w:jc w:val="both"/>
        <w:rPr>
          <w:i/>
        </w:rPr>
      </w:pPr>
    </w:p>
    <w:p w:rsidR="00290E2C" w:rsidRPr="006E5ED7" w:rsidRDefault="00290E2C" w:rsidP="00290E2C">
      <w:pPr>
        <w:tabs>
          <w:tab w:val="left" w:pos="9356"/>
        </w:tabs>
        <w:ind w:firstLine="720"/>
        <w:rPr>
          <w:b/>
          <w:bCs/>
          <w:i/>
          <w:iCs/>
        </w:rPr>
      </w:pPr>
    </w:p>
    <w:p w:rsidR="00290E2C" w:rsidRPr="006E5ED7" w:rsidRDefault="00290E2C" w:rsidP="00290E2C">
      <w:pPr>
        <w:tabs>
          <w:tab w:val="left" w:pos="9356"/>
        </w:tabs>
        <w:ind w:firstLine="720"/>
        <w:rPr>
          <w:b/>
          <w:bCs/>
          <w:i/>
          <w:iCs/>
        </w:rPr>
      </w:pPr>
    </w:p>
    <w:p w:rsidR="00290E2C" w:rsidRPr="006E5ED7" w:rsidRDefault="00290E2C" w:rsidP="00290E2C">
      <w:pPr>
        <w:tabs>
          <w:tab w:val="left" w:pos="9356"/>
        </w:tabs>
        <w:ind w:firstLine="720"/>
        <w:rPr>
          <w:b/>
          <w:bCs/>
          <w:i/>
          <w:iCs/>
        </w:rPr>
      </w:pPr>
      <w:r w:rsidRPr="006E5ED7">
        <w:rPr>
          <w:b/>
          <w:bCs/>
          <w:i/>
          <w:iCs/>
        </w:rPr>
        <w:t>10. Приложения к настоящему Договору</w:t>
      </w:r>
    </w:p>
    <w:p w:rsidR="00290E2C" w:rsidRPr="006E5ED7" w:rsidRDefault="00290E2C" w:rsidP="00290E2C">
      <w:pPr>
        <w:pStyle w:val="21"/>
        <w:tabs>
          <w:tab w:val="left" w:pos="9356"/>
        </w:tabs>
        <w:spacing w:after="0" w:line="240" w:lineRule="auto"/>
        <w:rPr>
          <w:i/>
        </w:rPr>
      </w:pPr>
    </w:p>
    <w:p w:rsidR="00290E2C" w:rsidRPr="006E5ED7" w:rsidRDefault="00290E2C" w:rsidP="00290E2C">
      <w:pPr>
        <w:pStyle w:val="21"/>
        <w:tabs>
          <w:tab w:val="left" w:pos="9356"/>
        </w:tabs>
        <w:spacing w:after="0" w:line="240" w:lineRule="auto"/>
        <w:rPr>
          <w:i/>
        </w:rPr>
      </w:pPr>
      <w:r w:rsidRPr="006E5ED7">
        <w:rPr>
          <w:i/>
        </w:rPr>
        <w:t>10.1. Копия проекта размещения рекламной конструкции (Приложение 1).</w:t>
      </w:r>
    </w:p>
    <w:p w:rsidR="00290E2C" w:rsidRPr="006E5ED7" w:rsidRDefault="00290E2C" w:rsidP="00290E2C">
      <w:pPr>
        <w:tabs>
          <w:tab w:val="left" w:pos="9356"/>
        </w:tabs>
        <w:rPr>
          <w:i/>
          <w:iCs/>
        </w:rPr>
      </w:pPr>
      <w:r w:rsidRPr="006E5ED7">
        <w:rPr>
          <w:i/>
          <w:iCs/>
        </w:rPr>
        <w:t>Приложения к  договору составляют его неотъемлемую часть.</w:t>
      </w:r>
    </w:p>
    <w:p w:rsidR="00290E2C" w:rsidRPr="006E5ED7" w:rsidRDefault="00290E2C" w:rsidP="00290E2C">
      <w:pPr>
        <w:pStyle w:val="31"/>
        <w:tabs>
          <w:tab w:val="left" w:pos="9356"/>
        </w:tabs>
        <w:spacing w:after="0"/>
        <w:rPr>
          <w:i/>
          <w:sz w:val="24"/>
          <w:szCs w:val="24"/>
        </w:rPr>
      </w:pPr>
    </w:p>
    <w:p w:rsidR="00290E2C" w:rsidRPr="006E5ED7" w:rsidRDefault="00290E2C" w:rsidP="00290E2C">
      <w:pPr>
        <w:tabs>
          <w:tab w:val="left" w:pos="9356"/>
          <w:tab w:val="left" w:pos="10490"/>
        </w:tabs>
        <w:ind w:firstLine="709"/>
        <w:rPr>
          <w:b/>
          <w:bCs/>
          <w:i/>
          <w:iCs/>
        </w:rPr>
      </w:pPr>
      <w:r w:rsidRPr="006E5ED7">
        <w:rPr>
          <w:b/>
          <w:bCs/>
          <w:i/>
          <w:iCs/>
        </w:rPr>
        <w:t>11. Юридические адреса, банковские реквизиты и подписи сторон</w:t>
      </w:r>
    </w:p>
    <w:p w:rsidR="00290E2C" w:rsidRPr="006E5ED7" w:rsidRDefault="00290E2C" w:rsidP="00290E2C">
      <w:pPr>
        <w:tabs>
          <w:tab w:val="left" w:pos="9356"/>
        </w:tabs>
        <w:rPr>
          <w:i/>
          <w:iCs/>
        </w:rPr>
      </w:pPr>
    </w:p>
    <w:p w:rsidR="00290E2C" w:rsidRPr="006E5ED7" w:rsidRDefault="00290E2C" w:rsidP="00290E2C">
      <w:pPr>
        <w:pStyle w:val="31"/>
        <w:tabs>
          <w:tab w:val="left" w:pos="9356"/>
        </w:tabs>
        <w:overflowPunct w:val="0"/>
        <w:textAlignment w:val="baseline"/>
        <w:rPr>
          <w:i/>
          <w:sz w:val="24"/>
          <w:szCs w:val="24"/>
        </w:rPr>
      </w:pPr>
      <w:r w:rsidRPr="006E5ED7">
        <w:rPr>
          <w:i/>
          <w:sz w:val="24"/>
          <w:szCs w:val="24"/>
        </w:rPr>
        <w:t>11.1. Комитет: Комитет по управлению имуществом города Волгодонска.</w:t>
      </w:r>
    </w:p>
    <w:p w:rsidR="00290E2C" w:rsidRPr="006E5ED7" w:rsidRDefault="00290E2C" w:rsidP="00290E2C">
      <w:pPr>
        <w:pStyle w:val="3"/>
        <w:tabs>
          <w:tab w:val="left" w:pos="9356"/>
        </w:tabs>
        <w:rPr>
          <w:rFonts w:ascii="Times New Roman" w:hAnsi="Times New Roman" w:cs="Times New Roman"/>
          <w:b w:val="0"/>
          <w:i/>
          <w:color w:val="auto"/>
        </w:rPr>
      </w:pPr>
      <w:proofErr w:type="gramStart"/>
      <w:r w:rsidRPr="006E5ED7">
        <w:rPr>
          <w:rFonts w:ascii="Times New Roman" w:hAnsi="Times New Roman" w:cs="Times New Roman"/>
          <w:b w:val="0"/>
          <w:i/>
          <w:color w:val="auto"/>
        </w:rPr>
        <w:t>Адрес: 347375, г. Волгодонск, Ростовской области, ул. Ленинградская, д. 10, тел. 23-96-08, 23-96-07.</w:t>
      </w:r>
      <w:proofErr w:type="gramEnd"/>
    </w:p>
    <w:p w:rsidR="00290E2C" w:rsidRPr="006E5ED7" w:rsidRDefault="00290E2C" w:rsidP="00290E2C">
      <w:pPr>
        <w:pStyle w:val="31"/>
        <w:tabs>
          <w:tab w:val="left" w:pos="9356"/>
        </w:tabs>
        <w:overflowPunct w:val="0"/>
        <w:textAlignment w:val="baseline"/>
        <w:rPr>
          <w:i/>
          <w:sz w:val="24"/>
          <w:szCs w:val="24"/>
        </w:rPr>
      </w:pPr>
      <w:r w:rsidRPr="006E5ED7">
        <w:rPr>
          <w:i/>
          <w:sz w:val="24"/>
          <w:szCs w:val="24"/>
        </w:rPr>
        <w:t>ИНН 6143009250, КПП 614301001, ОКТМО 60712000, ОКПО 27217880, ОКОНХ 97610, УФК по Ростовской области (КУИ г</w:t>
      </w:r>
      <w:proofErr w:type="gramStart"/>
      <w:r w:rsidRPr="006E5ED7">
        <w:rPr>
          <w:i/>
          <w:sz w:val="24"/>
          <w:szCs w:val="24"/>
        </w:rPr>
        <w:t>.В</w:t>
      </w:r>
      <w:proofErr w:type="gramEnd"/>
      <w:r w:rsidRPr="006E5ED7">
        <w:rPr>
          <w:i/>
          <w:sz w:val="24"/>
          <w:szCs w:val="24"/>
        </w:rPr>
        <w:t xml:space="preserve">олгодонска л/с 03583106810), </w:t>
      </w:r>
      <w:proofErr w:type="spellStart"/>
      <w:r w:rsidRPr="006E5ED7">
        <w:rPr>
          <w:i/>
          <w:sz w:val="24"/>
          <w:szCs w:val="24"/>
        </w:rPr>
        <w:t>р</w:t>
      </w:r>
      <w:proofErr w:type="spellEnd"/>
      <w:r w:rsidRPr="006E5ED7">
        <w:rPr>
          <w:i/>
          <w:sz w:val="24"/>
          <w:szCs w:val="24"/>
        </w:rPr>
        <w:t>/с 40204810800000000658 в Отделение Ростов, г.Ростов-на-Дону , БИК 046015001.</w:t>
      </w:r>
    </w:p>
    <w:p w:rsidR="00290E2C" w:rsidRPr="006E5ED7" w:rsidRDefault="00290E2C" w:rsidP="00290E2C">
      <w:pPr>
        <w:pStyle w:val="31"/>
        <w:tabs>
          <w:tab w:val="left" w:pos="10206"/>
        </w:tabs>
        <w:overflowPunct w:val="0"/>
        <w:textAlignment w:val="baseline"/>
        <w:rPr>
          <w:i/>
          <w:sz w:val="24"/>
          <w:szCs w:val="24"/>
        </w:rPr>
      </w:pPr>
      <w:r w:rsidRPr="006E5ED7">
        <w:rPr>
          <w:i/>
          <w:sz w:val="24"/>
          <w:szCs w:val="24"/>
        </w:rPr>
        <w:t xml:space="preserve">11.2. </w:t>
      </w:r>
      <w:proofErr w:type="spellStart"/>
      <w:r w:rsidRPr="006E5ED7">
        <w:rPr>
          <w:i/>
          <w:sz w:val="24"/>
          <w:szCs w:val="24"/>
        </w:rPr>
        <w:t>Рекламораспространитель</w:t>
      </w:r>
      <w:proofErr w:type="spellEnd"/>
      <w:r w:rsidRPr="006E5ED7">
        <w:rPr>
          <w:i/>
          <w:sz w:val="24"/>
          <w:szCs w:val="24"/>
        </w:rPr>
        <w:t xml:space="preserve">: </w:t>
      </w:r>
      <w:r>
        <w:rPr>
          <w:i/>
          <w:sz w:val="24"/>
          <w:szCs w:val="24"/>
        </w:rPr>
        <w:t>__________________________________________________________________________________________________________________________________________________________</w:t>
      </w:r>
    </w:p>
    <w:p w:rsidR="00290E2C" w:rsidRPr="006E5ED7" w:rsidRDefault="00290E2C" w:rsidP="00290E2C">
      <w:pPr>
        <w:pStyle w:val="31"/>
        <w:tabs>
          <w:tab w:val="left" w:pos="9356"/>
          <w:tab w:val="left" w:pos="10206"/>
        </w:tabs>
        <w:overflowPunct w:val="0"/>
        <w:textAlignment w:val="baseline"/>
        <w:rPr>
          <w:i/>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0"/>
        <w:gridCol w:w="4792"/>
      </w:tblGrid>
      <w:tr w:rsidR="00290E2C" w:rsidRPr="006E5ED7" w:rsidTr="008B0700">
        <w:tc>
          <w:tcPr>
            <w:tcW w:w="5236" w:type="dxa"/>
          </w:tcPr>
          <w:p w:rsidR="00290E2C" w:rsidRPr="006E5ED7" w:rsidRDefault="00290E2C" w:rsidP="008B0700">
            <w:pPr>
              <w:tabs>
                <w:tab w:val="left" w:pos="9356"/>
              </w:tabs>
              <w:rPr>
                <w:b/>
                <w:bCs/>
                <w:i/>
                <w:iCs/>
              </w:rPr>
            </w:pPr>
            <w:r w:rsidRPr="006E5ED7">
              <w:rPr>
                <w:b/>
                <w:bCs/>
                <w:i/>
                <w:iCs/>
              </w:rPr>
              <w:t>Комитет:</w:t>
            </w:r>
          </w:p>
          <w:p w:rsidR="00290E2C" w:rsidRPr="006E5ED7" w:rsidRDefault="00290E2C" w:rsidP="008B0700">
            <w:pPr>
              <w:tabs>
                <w:tab w:val="left" w:pos="9356"/>
              </w:tabs>
              <w:rPr>
                <w:b/>
                <w:bCs/>
                <w:i/>
                <w:iCs/>
              </w:rPr>
            </w:pPr>
          </w:p>
          <w:p w:rsidR="00290E2C" w:rsidRPr="006E5ED7" w:rsidRDefault="00290E2C" w:rsidP="008B0700">
            <w:pPr>
              <w:tabs>
                <w:tab w:val="left" w:pos="2977"/>
                <w:tab w:val="left" w:pos="9356"/>
              </w:tabs>
              <w:rPr>
                <w:i/>
                <w:iCs/>
              </w:rPr>
            </w:pPr>
            <w:r w:rsidRPr="006E5ED7">
              <w:rPr>
                <w:i/>
                <w:iCs/>
                <w:u w:val="single"/>
              </w:rPr>
              <w:tab/>
            </w:r>
            <w:r w:rsidRPr="006E5ED7">
              <w:rPr>
                <w:i/>
                <w:iCs/>
              </w:rPr>
              <w:t xml:space="preserve"> С.В. Маликов</w:t>
            </w:r>
          </w:p>
        </w:tc>
        <w:tc>
          <w:tcPr>
            <w:tcW w:w="5237" w:type="dxa"/>
          </w:tcPr>
          <w:p w:rsidR="00290E2C" w:rsidRPr="006E5ED7" w:rsidRDefault="00290E2C" w:rsidP="008B0700">
            <w:pPr>
              <w:tabs>
                <w:tab w:val="left" w:pos="9356"/>
              </w:tabs>
              <w:rPr>
                <w:b/>
                <w:bCs/>
                <w:i/>
                <w:iCs/>
              </w:rPr>
            </w:pPr>
            <w:proofErr w:type="spellStart"/>
            <w:r w:rsidRPr="006E5ED7">
              <w:rPr>
                <w:b/>
                <w:bCs/>
                <w:i/>
                <w:iCs/>
              </w:rPr>
              <w:t>Рекламораспространитель</w:t>
            </w:r>
            <w:proofErr w:type="spellEnd"/>
            <w:r w:rsidRPr="006E5ED7">
              <w:rPr>
                <w:b/>
                <w:bCs/>
                <w:i/>
                <w:iCs/>
              </w:rPr>
              <w:t>:</w:t>
            </w:r>
          </w:p>
          <w:p w:rsidR="00290E2C" w:rsidRPr="006E5ED7" w:rsidRDefault="00290E2C" w:rsidP="008B0700">
            <w:pPr>
              <w:tabs>
                <w:tab w:val="left" w:pos="9356"/>
              </w:tabs>
              <w:rPr>
                <w:b/>
                <w:bCs/>
                <w:i/>
                <w:iCs/>
              </w:rPr>
            </w:pPr>
          </w:p>
          <w:p w:rsidR="00290E2C" w:rsidRPr="006E5ED7" w:rsidRDefault="00290E2C" w:rsidP="008B0700">
            <w:pPr>
              <w:tabs>
                <w:tab w:val="left" w:pos="2844"/>
                <w:tab w:val="left" w:pos="9356"/>
              </w:tabs>
              <w:rPr>
                <w:i/>
                <w:iCs/>
                <w:lang w:val="en-US"/>
              </w:rPr>
            </w:pPr>
            <w:r w:rsidRPr="006E5ED7">
              <w:rPr>
                <w:i/>
                <w:iCs/>
                <w:u w:val="single"/>
              </w:rPr>
              <w:tab/>
            </w:r>
            <w:r w:rsidRPr="006E5ED7">
              <w:rPr>
                <w:i/>
                <w:iCs/>
              </w:rPr>
              <w:t xml:space="preserve"> </w:t>
            </w:r>
          </w:p>
        </w:tc>
      </w:tr>
    </w:tbl>
    <w:p w:rsidR="00290E2C" w:rsidRPr="006E5ED7" w:rsidRDefault="00290E2C" w:rsidP="00290E2C">
      <w:pPr>
        <w:tabs>
          <w:tab w:val="left" w:pos="9356"/>
        </w:tabs>
        <w:rPr>
          <w:i/>
        </w:rPr>
      </w:pPr>
    </w:p>
    <w:p w:rsidR="00290E2C" w:rsidRPr="006E5ED7" w:rsidRDefault="00290E2C" w:rsidP="00290E2C">
      <w:pPr>
        <w:pStyle w:val="2"/>
        <w:tabs>
          <w:tab w:val="left" w:pos="9356"/>
        </w:tabs>
        <w:jc w:val="left"/>
        <w:rPr>
          <w:color w:val="auto"/>
          <w:sz w:val="24"/>
          <w:szCs w:val="24"/>
        </w:rPr>
      </w:pPr>
      <w:r w:rsidRPr="006E5ED7">
        <w:rPr>
          <w:color w:val="auto"/>
          <w:sz w:val="24"/>
          <w:szCs w:val="24"/>
        </w:rPr>
        <w:t xml:space="preserve">Регистрационный номер КУИГ </w:t>
      </w:r>
      <w:proofErr w:type="spellStart"/>
      <w:proofErr w:type="gramStart"/>
      <w:r w:rsidRPr="006E5ED7">
        <w:rPr>
          <w:color w:val="auto"/>
          <w:sz w:val="24"/>
          <w:szCs w:val="24"/>
        </w:rPr>
        <w:t>от</w:t>
      </w:r>
      <w:proofErr w:type="gramEnd"/>
      <w:r w:rsidRPr="006E5ED7">
        <w:rPr>
          <w:color w:val="auto"/>
          <w:sz w:val="24"/>
          <w:szCs w:val="24"/>
        </w:rPr>
        <w:t>______________№</w:t>
      </w:r>
      <w:proofErr w:type="spellEnd"/>
      <w:r w:rsidRPr="006E5ED7">
        <w:rPr>
          <w:color w:val="auto"/>
          <w:sz w:val="24"/>
          <w:szCs w:val="24"/>
        </w:rPr>
        <w:t>____________</w:t>
      </w:r>
    </w:p>
    <w:p w:rsidR="00290E2C" w:rsidRPr="006E5ED7" w:rsidRDefault="00290E2C" w:rsidP="00290E2C">
      <w:pPr>
        <w:tabs>
          <w:tab w:val="left" w:pos="9356"/>
        </w:tabs>
        <w:ind w:firstLine="680"/>
        <w:rPr>
          <w:i/>
          <w:lang w:val="en-US"/>
        </w:rPr>
      </w:pPr>
    </w:p>
    <w:p w:rsidR="00290E2C" w:rsidRPr="006E5ED7" w:rsidRDefault="00290E2C" w:rsidP="00290E2C">
      <w:pPr>
        <w:tabs>
          <w:tab w:val="left" w:pos="9356"/>
        </w:tabs>
        <w:rPr>
          <w:i/>
        </w:rPr>
      </w:pPr>
    </w:p>
    <w:p w:rsidR="00290E2C" w:rsidRPr="006E5ED7" w:rsidRDefault="00290E2C" w:rsidP="00290E2C">
      <w:pPr>
        <w:pStyle w:val="a3"/>
        <w:spacing w:after="0"/>
        <w:rPr>
          <w:b/>
          <w:bCs/>
          <w:i/>
          <w:iCs/>
        </w:rPr>
      </w:pPr>
    </w:p>
    <w:p w:rsidR="00E47996" w:rsidRDefault="00E47996"/>
    <w:sectPr w:rsidR="00E47996" w:rsidSect="00C734D6">
      <w:headerReference w:type="even" r:id="rId4"/>
      <w:headerReference w:type="default" r:id="rId5"/>
      <w:footerReference w:type="even" r:id="rId6"/>
      <w:footerReference w:type="default" r:id="rId7"/>
      <w:headerReference w:type="first" r:id="rId8"/>
      <w:footerReference w:type="first" r:id="rId9"/>
      <w:pgSz w:w="11907" w:h="16840" w:code="9"/>
      <w:pgMar w:top="1134" w:right="850" w:bottom="1134" w:left="1701" w:header="720" w:footer="720" w:gutter="0"/>
      <w:pgNumType w:start="1"/>
      <w:cols w:space="6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09" w:rsidRDefault="00290E2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09" w:rsidRDefault="00290E2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09" w:rsidRDefault="00290E2C">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09" w:rsidRDefault="00290E2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188"/>
      <w:docPartObj>
        <w:docPartGallery w:val="Page Numbers (Top of Page)"/>
        <w:docPartUnique/>
      </w:docPartObj>
    </w:sdtPr>
    <w:sdtEndPr/>
    <w:sdtContent>
      <w:p w:rsidR="00ED5B09" w:rsidRDefault="00290E2C">
        <w:pPr>
          <w:pStyle w:val="a5"/>
          <w:jc w:val="right"/>
        </w:pPr>
        <w:r>
          <w:fldChar w:fldCharType="begin"/>
        </w:r>
        <w:r>
          <w:instrText xml:space="preserve"> PAGE   \* MERGEFORMAT </w:instrText>
        </w:r>
        <w:r>
          <w:fldChar w:fldCharType="separate"/>
        </w:r>
        <w:r>
          <w:rPr>
            <w:noProof/>
          </w:rPr>
          <w:t>1</w:t>
        </w:r>
        <w:r>
          <w:fldChar w:fldCharType="end"/>
        </w:r>
      </w:p>
    </w:sdtContent>
  </w:sdt>
  <w:p w:rsidR="00ED5B09" w:rsidRDefault="00290E2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09" w:rsidRDefault="00290E2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0E2C"/>
    <w:rsid w:val="00290E2C"/>
    <w:rsid w:val="00E47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E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90E2C"/>
    <w:pPr>
      <w:keepNext/>
      <w:shd w:val="clear" w:color="auto" w:fill="FFFFFF"/>
      <w:spacing w:line="274" w:lineRule="exact"/>
      <w:ind w:right="24"/>
      <w:jc w:val="both"/>
      <w:outlineLvl w:val="0"/>
    </w:pPr>
    <w:rPr>
      <w:color w:val="000000"/>
      <w:spacing w:val="3"/>
      <w:szCs w:val="20"/>
    </w:rPr>
  </w:style>
  <w:style w:type="paragraph" w:styleId="2">
    <w:name w:val="heading 2"/>
    <w:basedOn w:val="a"/>
    <w:next w:val="a"/>
    <w:link w:val="20"/>
    <w:uiPriority w:val="99"/>
    <w:qFormat/>
    <w:rsid w:val="00290E2C"/>
    <w:pPr>
      <w:keepNext/>
      <w:shd w:val="clear" w:color="auto" w:fill="FFFFFF"/>
      <w:jc w:val="right"/>
      <w:outlineLvl w:val="1"/>
    </w:pPr>
    <w:rPr>
      <w:i/>
      <w:iCs/>
      <w:color w:val="FF00FF"/>
      <w:sz w:val="20"/>
      <w:szCs w:val="20"/>
    </w:rPr>
  </w:style>
  <w:style w:type="paragraph" w:styleId="3">
    <w:name w:val="heading 3"/>
    <w:basedOn w:val="a"/>
    <w:next w:val="a"/>
    <w:link w:val="30"/>
    <w:unhideWhenUsed/>
    <w:qFormat/>
    <w:rsid w:val="00290E2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E2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90E2C"/>
    <w:rPr>
      <w:rFonts w:ascii="Times New Roman" w:eastAsia="Times New Roman" w:hAnsi="Times New Roman" w:cs="Times New Roman"/>
      <w:i/>
      <w:iCs/>
      <w:color w:val="FF00FF"/>
      <w:sz w:val="20"/>
      <w:szCs w:val="20"/>
      <w:shd w:val="clear" w:color="auto" w:fill="FFFFFF"/>
      <w:lang w:eastAsia="ru-RU"/>
    </w:rPr>
  </w:style>
  <w:style w:type="character" w:customStyle="1" w:styleId="30">
    <w:name w:val="Заголовок 3 Знак"/>
    <w:basedOn w:val="a0"/>
    <w:link w:val="3"/>
    <w:rsid w:val="00290E2C"/>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rsid w:val="00290E2C"/>
    <w:pPr>
      <w:widowControl/>
      <w:autoSpaceDE/>
      <w:autoSpaceDN/>
      <w:adjustRightInd/>
      <w:spacing w:after="120"/>
    </w:pPr>
  </w:style>
  <w:style w:type="character" w:customStyle="1" w:styleId="a4">
    <w:name w:val="Основной текст Знак"/>
    <w:basedOn w:val="a0"/>
    <w:link w:val="a3"/>
    <w:rsid w:val="00290E2C"/>
    <w:rPr>
      <w:rFonts w:ascii="Times New Roman" w:eastAsia="Times New Roman" w:hAnsi="Times New Roman" w:cs="Times New Roman"/>
      <w:sz w:val="24"/>
      <w:szCs w:val="24"/>
      <w:lang w:eastAsia="ru-RU"/>
    </w:rPr>
  </w:style>
  <w:style w:type="paragraph" w:styleId="a5">
    <w:name w:val="header"/>
    <w:basedOn w:val="a"/>
    <w:link w:val="a6"/>
    <w:uiPriority w:val="99"/>
    <w:rsid w:val="00290E2C"/>
    <w:pPr>
      <w:tabs>
        <w:tab w:val="center" w:pos="4677"/>
        <w:tab w:val="right" w:pos="9355"/>
      </w:tabs>
    </w:pPr>
  </w:style>
  <w:style w:type="character" w:customStyle="1" w:styleId="a6">
    <w:name w:val="Верхний колонтитул Знак"/>
    <w:basedOn w:val="a0"/>
    <w:link w:val="a5"/>
    <w:uiPriority w:val="99"/>
    <w:rsid w:val="00290E2C"/>
    <w:rPr>
      <w:rFonts w:ascii="Times New Roman" w:eastAsia="Times New Roman" w:hAnsi="Times New Roman" w:cs="Times New Roman"/>
      <w:sz w:val="24"/>
      <w:szCs w:val="24"/>
      <w:lang w:eastAsia="ru-RU"/>
    </w:rPr>
  </w:style>
  <w:style w:type="paragraph" w:styleId="a7">
    <w:name w:val="footer"/>
    <w:basedOn w:val="a"/>
    <w:link w:val="a8"/>
    <w:rsid w:val="00290E2C"/>
    <w:pPr>
      <w:tabs>
        <w:tab w:val="center" w:pos="4677"/>
        <w:tab w:val="right" w:pos="9355"/>
      </w:tabs>
    </w:pPr>
  </w:style>
  <w:style w:type="character" w:customStyle="1" w:styleId="a8">
    <w:name w:val="Нижний колонтитул Знак"/>
    <w:basedOn w:val="a0"/>
    <w:link w:val="a7"/>
    <w:rsid w:val="00290E2C"/>
    <w:rPr>
      <w:rFonts w:ascii="Times New Roman" w:eastAsia="Times New Roman" w:hAnsi="Times New Roman" w:cs="Times New Roman"/>
      <w:sz w:val="24"/>
      <w:szCs w:val="24"/>
      <w:lang w:eastAsia="ru-RU"/>
    </w:rPr>
  </w:style>
  <w:style w:type="character" w:customStyle="1" w:styleId="11">
    <w:name w:val="Заголовок 1 Знак1"/>
    <w:link w:val="1"/>
    <w:locked/>
    <w:rsid w:val="00290E2C"/>
    <w:rPr>
      <w:rFonts w:ascii="Times New Roman" w:eastAsia="Times New Roman" w:hAnsi="Times New Roman" w:cs="Times New Roman"/>
      <w:color w:val="000000"/>
      <w:spacing w:val="3"/>
      <w:sz w:val="24"/>
      <w:szCs w:val="20"/>
      <w:shd w:val="clear" w:color="auto" w:fill="FFFFFF"/>
      <w:lang w:eastAsia="ru-RU"/>
    </w:rPr>
  </w:style>
  <w:style w:type="paragraph" w:styleId="31">
    <w:name w:val="Body Text 3"/>
    <w:basedOn w:val="a"/>
    <w:link w:val="32"/>
    <w:rsid w:val="00290E2C"/>
    <w:pPr>
      <w:spacing w:after="120"/>
    </w:pPr>
    <w:rPr>
      <w:sz w:val="16"/>
      <w:szCs w:val="16"/>
    </w:rPr>
  </w:style>
  <w:style w:type="character" w:customStyle="1" w:styleId="32">
    <w:name w:val="Основной текст 3 Знак"/>
    <w:basedOn w:val="a0"/>
    <w:link w:val="31"/>
    <w:rsid w:val="00290E2C"/>
    <w:rPr>
      <w:rFonts w:ascii="Times New Roman" w:eastAsia="Times New Roman" w:hAnsi="Times New Roman" w:cs="Times New Roman"/>
      <w:sz w:val="16"/>
      <w:szCs w:val="16"/>
      <w:lang w:eastAsia="ru-RU"/>
    </w:rPr>
  </w:style>
  <w:style w:type="paragraph" w:styleId="21">
    <w:name w:val="Body Text 2"/>
    <w:basedOn w:val="a"/>
    <w:link w:val="22"/>
    <w:rsid w:val="00290E2C"/>
    <w:pPr>
      <w:spacing w:after="120" w:line="480" w:lineRule="auto"/>
    </w:pPr>
  </w:style>
  <w:style w:type="character" w:customStyle="1" w:styleId="22">
    <w:name w:val="Основной текст 2 Знак"/>
    <w:basedOn w:val="a0"/>
    <w:link w:val="21"/>
    <w:rsid w:val="00290E2C"/>
    <w:rPr>
      <w:rFonts w:ascii="Times New Roman" w:eastAsia="Times New Roman" w:hAnsi="Times New Roman" w:cs="Times New Roman"/>
      <w:sz w:val="24"/>
      <w:szCs w:val="24"/>
      <w:lang w:eastAsia="ru-RU"/>
    </w:rPr>
  </w:style>
  <w:style w:type="paragraph" w:customStyle="1" w:styleId="BodyText21">
    <w:name w:val="Body Text 21"/>
    <w:basedOn w:val="a"/>
    <w:uiPriority w:val="99"/>
    <w:rsid w:val="00290E2C"/>
    <w:pPr>
      <w:widowControl/>
      <w:overflowPunct w:val="0"/>
      <w:textAlignment w:val="baseline"/>
    </w:pPr>
    <w:rPr>
      <w:i/>
      <w:iCs/>
      <w:sz w:val="20"/>
      <w:szCs w:val="20"/>
    </w:rPr>
  </w:style>
  <w:style w:type="table" w:styleId="a9">
    <w:name w:val="Table Grid"/>
    <w:basedOn w:val="a1"/>
    <w:uiPriority w:val="99"/>
    <w:rsid w:val="00290E2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1869</Words>
  <Characters>10659</Characters>
  <Application>Microsoft Office Word</Application>
  <DocSecurity>0</DocSecurity>
  <Lines>88</Lines>
  <Paragraphs>25</Paragraphs>
  <ScaleCrop>false</ScaleCrop>
  <Company>Reanimator Extreme Edition</Company>
  <LinksUpToDate>false</LinksUpToDate>
  <CharactersWithSpaces>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dc:creator>
  <cp:keywords/>
  <dc:description/>
  <cp:lastModifiedBy>Бондаренко</cp:lastModifiedBy>
  <cp:revision>1</cp:revision>
  <dcterms:created xsi:type="dcterms:W3CDTF">2015-08-07T06:35:00Z</dcterms:created>
  <dcterms:modified xsi:type="dcterms:W3CDTF">2015-08-07T06:35:00Z</dcterms:modified>
</cp:coreProperties>
</file>