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EF" w:rsidRPr="004A7D3F" w:rsidRDefault="00B35BEF" w:rsidP="00B35BEF">
      <w:pPr>
        <w:ind w:left="4536"/>
        <w:outlineLvl w:val="1"/>
        <w:rPr>
          <w:sz w:val="28"/>
          <w:szCs w:val="28"/>
        </w:rPr>
      </w:pPr>
      <w:r>
        <w:rPr>
          <w:sz w:val="28"/>
          <w:szCs w:val="28"/>
        </w:rPr>
        <w:t xml:space="preserve">В соответствии  с распоряжением Комитета по управлению имуществом города Волгодонска  от  </w:t>
      </w:r>
      <w:r w:rsidR="006039A4">
        <w:rPr>
          <w:sz w:val="28"/>
          <w:szCs w:val="28"/>
        </w:rPr>
        <w:t>11.03.2020 №28</w:t>
      </w:r>
    </w:p>
    <w:p w:rsidR="00B35BEF" w:rsidRPr="004A7D3F" w:rsidRDefault="00B35BEF" w:rsidP="00B35BEF">
      <w:pPr>
        <w:ind w:left="4536"/>
        <w:outlineLvl w:val="1"/>
        <w:rPr>
          <w:sz w:val="28"/>
          <w:szCs w:val="28"/>
        </w:rPr>
      </w:pPr>
    </w:p>
    <w:p w:rsidR="00B35BEF" w:rsidRPr="004A7D3F" w:rsidRDefault="00B35BEF" w:rsidP="00B35BEF">
      <w:pPr>
        <w:ind w:left="4860"/>
        <w:jc w:val="center"/>
        <w:outlineLvl w:val="1"/>
        <w:rPr>
          <w:sz w:val="28"/>
          <w:szCs w:val="28"/>
        </w:rPr>
      </w:pPr>
    </w:p>
    <w:p w:rsidR="00B35BEF" w:rsidRPr="004A7D3F" w:rsidRDefault="00B35BEF" w:rsidP="00B35BEF">
      <w:pPr>
        <w:jc w:val="center"/>
        <w:outlineLvl w:val="1"/>
        <w:rPr>
          <w:b/>
          <w:sz w:val="36"/>
          <w:szCs w:val="36"/>
        </w:rPr>
      </w:pPr>
    </w:p>
    <w:p w:rsidR="00B35BEF" w:rsidRPr="004A7D3F" w:rsidRDefault="00B35BEF" w:rsidP="00B35BEF">
      <w:pPr>
        <w:jc w:val="center"/>
        <w:outlineLvl w:val="1"/>
        <w:rPr>
          <w:b/>
          <w:sz w:val="36"/>
          <w:szCs w:val="36"/>
        </w:rPr>
      </w:pPr>
    </w:p>
    <w:p w:rsidR="00B35BEF" w:rsidRPr="004A7D3F" w:rsidRDefault="00B35BEF" w:rsidP="00B35BEF">
      <w:pPr>
        <w:jc w:val="center"/>
        <w:outlineLvl w:val="1"/>
        <w:rPr>
          <w:b/>
          <w:sz w:val="36"/>
          <w:szCs w:val="36"/>
        </w:rPr>
      </w:pPr>
    </w:p>
    <w:p w:rsidR="00B35BEF" w:rsidRPr="004A7D3F" w:rsidRDefault="00B35BEF" w:rsidP="00B35BEF">
      <w:pPr>
        <w:jc w:val="center"/>
        <w:outlineLvl w:val="1"/>
        <w:rPr>
          <w:b/>
          <w:sz w:val="36"/>
          <w:szCs w:val="36"/>
        </w:rPr>
      </w:pPr>
    </w:p>
    <w:p w:rsidR="00B35BEF" w:rsidRPr="004A7D3F" w:rsidRDefault="00B35BEF" w:rsidP="00B35BEF">
      <w:pPr>
        <w:jc w:val="center"/>
        <w:outlineLvl w:val="1"/>
        <w:rPr>
          <w:b/>
          <w:sz w:val="36"/>
          <w:szCs w:val="36"/>
        </w:rPr>
      </w:pPr>
    </w:p>
    <w:p w:rsidR="00B35BEF" w:rsidRPr="001A49B7" w:rsidRDefault="00B35BEF" w:rsidP="00B35BEF">
      <w:pPr>
        <w:jc w:val="center"/>
        <w:outlineLvl w:val="1"/>
        <w:rPr>
          <w:sz w:val="36"/>
          <w:szCs w:val="36"/>
        </w:rPr>
      </w:pPr>
      <w:r w:rsidRPr="001A49B7">
        <w:rPr>
          <w:sz w:val="36"/>
          <w:szCs w:val="36"/>
        </w:rPr>
        <w:t>Документация</w:t>
      </w:r>
    </w:p>
    <w:p w:rsidR="00B35BEF" w:rsidRPr="001A49B7" w:rsidRDefault="00B35BEF" w:rsidP="00B35BEF">
      <w:pPr>
        <w:pStyle w:val="a3"/>
        <w:ind w:right="-5"/>
        <w:jc w:val="center"/>
        <w:rPr>
          <w:sz w:val="28"/>
          <w:szCs w:val="28"/>
        </w:rPr>
      </w:pPr>
      <w:proofErr w:type="gramStart"/>
      <w:r w:rsidRPr="001A49B7">
        <w:rPr>
          <w:sz w:val="28"/>
          <w:szCs w:val="28"/>
        </w:rPr>
        <w:t xml:space="preserve">по проведению аукциона  </w:t>
      </w:r>
      <w:r w:rsidRPr="001A49B7">
        <w:rPr>
          <w:rFonts w:eastAsia="Calibri"/>
          <w:sz w:val="28"/>
          <w:szCs w:val="28"/>
          <w:lang w:eastAsia="en-US"/>
        </w:rPr>
        <w:t>на право заключения договора на установку и эксплуатацию рекламной конструкции</w:t>
      </w:r>
      <w:r>
        <w:rPr>
          <w:rFonts w:eastAsia="Calibri"/>
          <w:sz w:val="28"/>
          <w:szCs w:val="28"/>
          <w:lang w:eastAsia="en-US"/>
        </w:rPr>
        <w:t xml:space="preserve">, </w:t>
      </w:r>
      <w:r w:rsidRPr="001A49B7">
        <w:rPr>
          <w:rFonts w:eastAsia="Calibri"/>
          <w:sz w:val="28"/>
          <w:szCs w:val="28"/>
          <w:lang w:eastAsia="en-US"/>
        </w:rPr>
        <w:t>присоединяем</w:t>
      </w:r>
      <w:r>
        <w:rPr>
          <w:rFonts w:eastAsia="Calibri"/>
          <w:sz w:val="28"/>
          <w:szCs w:val="28"/>
          <w:lang w:eastAsia="en-US"/>
        </w:rPr>
        <w:t>ой</w:t>
      </w:r>
      <w:r w:rsidRPr="001A49B7">
        <w:rPr>
          <w:rFonts w:eastAsia="Calibri"/>
          <w:sz w:val="28"/>
          <w:szCs w:val="28"/>
          <w:lang w:eastAsia="en-US"/>
        </w:rPr>
        <w:t xml:space="preserve"> к</w:t>
      </w:r>
      <w:r w:rsidRPr="001A49B7">
        <w:rPr>
          <w:rFonts w:eastAsia="Arial"/>
          <w:sz w:val="28"/>
          <w:szCs w:val="28"/>
        </w:rPr>
        <w:t xml:space="preserve"> недвижимому имуществ</w:t>
      </w:r>
      <w:r>
        <w:rPr>
          <w:rFonts w:eastAsia="Arial"/>
          <w:sz w:val="28"/>
          <w:szCs w:val="28"/>
        </w:rPr>
        <w:t>у</w:t>
      </w:r>
      <w:r w:rsidRPr="001A49B7">
        <w:rPr>
          <w:rFonts w:eastAsia="Arial"/>
          <w:sz w:val="28"/>
          <w:szCs w:val="28"/>
        </w:rPr>
        <w:t>, находящемуся  в собственности города Волгодонска</w:t>
      </w:r>
      <w:r w:rsidR="006D7303">
        <w:rPr>
          <w:rFonts w:eastAsia="Arial"/>
          <w:sz w:val="28"/>
          <w:szCs w:val="28"/>
        </w:rPr>
        <w:t>,</w:t>
      </w:r>
      <w:r w:rsidRPr="001A49B7">
        <w:rPr>
          <w:rFonts w:eastAsia="Arial"/>
          <w:sz w:val="28"/>
          <w:szCs w:val="28"/>
        </w:rPr>
        <w:t xml:space="preserve"> </w:t>
      </w:r>
      <w:r>
        <w:rPr>
          <w:rFonts w:eastAsia="Arial"/>
          <w:sz w:val="28"/>
          <w:szCs w:val="28"/>
        </w:rPr>
        <w:t>или присоединяемой к</w:t>
      </w:r>
      <w:r w:rsidRPr="0043091A">
        <w:rPr>
          <w:rFonts w:eastAsia="Arial"/>
          <w:sz w:val="28"/>
          <w:szCs w:val="28"/>
        </w:rPr>
        <w:t xml:space="preserve"> земельном</w:t>
      </w:r>
      <w:r>
        <w:rPr>
          <w:rFonts w:eastAsia="Arial"/>
          <w:sz w:val="28"/>
          <w:szCs w:val="28"/>
        </w:rPr>
        <w:t>у</w:t>
      </w:r>
      <w:r w:rsidRPr="0043091A">
        <w:rPr>
          <w:rFonts w:eastAsia="Arial"/>
          <w:sz w:val="28"/>
          <w:szCs w:val="28"/>
        </w:rPr>
        <w:t xml:space="preserve"> участк</w:t>
      </w:r>
      <w:r>
        <w:rPr>
          <w:rFonts w:eastAsia="Arial"/>
          <w:sz w:val="28"/>
          <w:szCs w:val="28"/>
        </w:rPr>
        <w:t>у</w:t>
      </w:r>
      <w:r w:rsidRPr="0043091A">
        <w:rPr>
          <w:rFonts w:eastAsia="Arial"/>
          <w:sz w:val="28"/>
          <w:szCs w:val="28"/>
        </w:rPr>
        <w:t>, находящем</w:t>
      </w:r>
      <w:r>
        <w:rPr>
          <w:rFonts w:eastAsia="Arial"/>
          <w:sz w:val="28"/>
          <w:szCs w:val="28"/>
        </w:rPr>
        <w:t>у</w:t>
      </w:r>
      <w:r w:rsidRPr="0043091A">
        <w:rPr>
          <w:rFonts w:eastAsia="Arial"/>
          <w:sz w:val="28"/>
          <w:szCs w:val="28"/>
        </w:rPr>
        <w:t>ся в муниципальной собственности</w:t>
      </w:r>
      <w:r>
        <w:rPr>
          <w:rFonts w:eastAsia="Arial"/>
          <w:sz w:val="28"/>
          <w:szCs w:val="28"/>
        </w:rPr>
        <w:t>,</w:t>
      </w:r>
      <w:r w:rsidRPr="0043091A">
        <w:rPr>
          <w:rFonts w:eastAsia="Arial"/>
          <w:sz w:val="28"/>
          <w:szCs w:val="28"/>
        </w:rPr>
        <w:t xml:space="preserve"> или </w:t>
      </w:r>
      <w:r w:rsidRPr="001A49B7">
        <w:rPr>
          <w:rFonts w:eastAsia="Arial"/>
          <w:sz w:val="28"/>
          <w:szCs w:val="28"/>
        </w:rPr>
        <w:t>присоедин</w:t>
      </w:r>
      <w:r>
        <w:rPr>
          <w:rFonts w:eastAsia="Arial"/>
          <w:sz w:val="28"/>
          <w:szCs w:val="28"/>
        </w:rPr>
        <w:t xml:space="preserve">яемой </w:t>
      </w:r>
      <w:r w:rsidRPr="001A49B7">
        <w:rPr>
          <w:rFonts w:eastAsia="Arial"/>
          <w:sz w:val="28"/>
          <w:szCs w:val="28"/>
        </w:rPr>
        <w:t xml:space="preserve"> к земельному участку, находящем</w:t>
      </w:r>
      <w:r>
        <w:rPr>
          <w:rFonts w:eastAsia="Arial"/>
          <w:sz w:val="28"/>
          <w:szCs w:val="28"/>
        </w:rPr>
        <w:t>у</w:t>
      </w:r>
      <w:r w:rsidRPr="001A49B7">
        <w:rPr>
          <w:rFonts w:eastAsia="Arial"/>
          <w:sz w:val="28"/>
          <w:szCs w:val="28"/>
        </w:rPr>
        <w:t>ся в пределах города Волгодонска</w:t>
      </w:r>
      <w:r w:rsidRPr="000C3337">
        <w:rPr>
          <w:rFonts w:eastAsia="Arial"/>
          <w:sz w:val="28"/>
          <w:szCs w:val="28"/>
        </w:rPr>
        <w:t xml:space="preserve"> </w:t>
      </w:r>
      <w:r w:rsidRPr="0043091A">
        <w:rPr>
          <w:rFonts w:eastAsia="Arial"/>
          <w:sz w:val="28"/>
          <w:szCs w:val="28"/>
        </w:rPr>
        <w:t xml:space="preserve">и государственная собственность на </w:t>
      </w:r>
      <w:r>
        <w:rPr>
          <w:rFonts w:eastAsia="Arial"/>
          <w:sz w:val="28"/>
          <w:szCs w:val="28"/>
        </w:rPr>
        <w:t>который</w:t>
      </w:r>
      <w:r w:rsidRPr="0043091A">
        <w:rPr>
          <w:rFonts w:eastAsia="Arial"/>
          <w:sz w:val="28"/>
          <w:szCs w:val="28"/>
        </w:rPr>
        <w:t xml:space="preserve"> не разграничена,</w:t>
      </w:r>
      <w:r>
        <w:rPr>
          <w:rFonts w:eastAsia="Arial"/>
          <w:sz w:val="28"/>
          <w:szCs w:val="28"/>
        </w:rPr>
        <w:t xml:space="preserve"> назначенного</w:t>
      </w:r>
      <w:r w:rsidRPr="001A49B7">
        <w:rPr>
          <w:rFonts w:eastAsia="Arial"/>
          <w:sz w:val="28"/>
          <w:szCs w:val="28"/>
        </w:rPr>
        <w:t xml:space="preserve"> </w:t>
      </w:r>
      <w:r w:rsidRPr="001A49B7">
        <w:rPr>
          <w:sz w:val="28"/>
          <w:szCs w:val="28"/>
        </w:rPr>
        <w:t xml:space="preserve">на </w:t>
      </w:r>
      <w:r w:rsidR="006039A4" w:rsidRPr="006039A4">
        <w:rPr>
          <w:sz w:val="28"/>
          <w:szCs w:val="28"/>
        </w:rPr>
        <w:t xml:space="preserve">04.06.2020 </w:t>
      </w:r>
      <w:r w:rsidRPr="00F80BDA">
        <w:rPr>
          <w:sz w:val="28"/>
          <w:szCs w:val="28"/>
        </w:rPr>
        <w:t>года</w:t>
      </w:r>
      <w:proofErr w:type="gramEnd"/>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E62BA5" w:rsidRDefault="00E62BA5" w:rsidP="00B35BEF">
      <w:pPr>
        <w:jc w:val="center"/>
        <w:rPr>
          <w:sz w:val="28"/>
          <w:szCs w:val="28"/>
        </w:rPr>
      </w:pPr>
    </w:p>
    <w:p w:rsidR="00E62BA5" w:rsidRDefault="00E62BA5" w:rsidP="00B35BEF">
      <w:pPr>
        <w:jc w:val="center"/>
        <w:rPr>
          <w:sz w:val="28"/>
          <w:szCs w:val="28"/>
        </w:rPr>
      </w:pPr>
    </w:p>
    <w:p w:rsidR="00B35BEF" w:rsidRPr="002216A4" w:rsidRDefault="00B35BEF" w:rsidP="00B35BEF">
      <w:pPr>
        <w:jc w:val="center"/>
        <w:rPr>
          <w:sz w:val="28"/>
          <w:szCs w:val="28"/>
        </w:rPr>
      </w:pPr>
      <w:r w:rsidRPr="002216A4">
        <w:rPr>
          <w:sz w:val="28"/>
          <w:szCs w:val="28"/>
        </w:rPr>
        <w:t>г.</w:t>
      </w:r>
      <w:r w:rsidR="006039A4">
        <w:rPr>
          <w:sz w:val="28"/>
          <w:szCs w:val="28"/>
        </w:rPr>
        <w:t xml:space="preserve"> </w:t>
      </w:r>
      <w:r w:rsidRPr="002216A4">
        <w:rPr>
          <w:sz w:val="28"/>
          <w:szCs w:val="28"/>
        </w:rPr>
        <w:t>Волгодонск</w:t>
      </w:r>
    </w:p>
    <w:p w:rsidR="00B35BEF" w:rsidRDefault="006039A4" w:rsidP="00B35BEF">
      <w:pPr>
        <w:jc w:val="center"/>
        <w:rPr>
          <w:sz w:val="28"/>
          <w:szCs w:val="28"/>
        </w:rPr>
      </w:pPr>
      <w:r>
        <w:rPr>
          <w:sz w:val="28"/>
          <w:szCs w:val="28"/>
        </w:rPr>
        <w:t>2020</w:t>
      </w:r>
      <w:r w:rsidR="00B35BEF" w:rsidRPr="002216A4">
        <w:rPr>
          <w:sz w:val="28"/>
          <w:szCs w:val="28"/>
        </w:rPr>
        <w:t xml:space="preserve"> год</w:t>
      </w:r>
    </w:p>
    <w:p w:rsidR="00E62BA5" w:rsidRDefault="00E62BA5" w:rsidP="00B35BEF">
      <w:pPr>
        <w:jc w:val="center"/>
        <w:rPr>
          <w:b/>
          <w:bCs/>
        </w:rPr>
      </w:pPr>
    </w:p>
    <w:p w:rsidR="00B35BEF" w:rsidRDefault="00B35BEF" w:rsidP="00B35BEF">
      <w:pPr>
        <w:jc w:val="center"/>
        <w:rPr>
          <w:b/>
          <w:bCs/>
        </w:rPr>
      </w:pPr>
      <w:r w:rsidRPr="00E62BA5">
        <w:rPr>
          <w:b/>
          <w:bCs/>
        </w:rPr>
        <w:lastRenderedPageBreak/>
        <w:t>СОДЕРЖАНИЕ</w:t>
      </w:r>
    </w:p>
    <w:p w:rsidR="00E62BA5" w:rsidRPr="00E62BA5" w:rsidRDefault="00E62BA5" w:rsidP="00B35BEF">
      <w:pPr>
        <w:jc w:val="center"/>
        <w:rPr>
          <w:b/>
          <w:bCs/>
        </w:rPr>
      </w:pPr>
    </w:p>
    <w:p w:rsidR="00B35BEF" w:rsidRPr="004A7D3F" w:rsidRDefault="00B35BEF" w:rsidP="00B35BEF">
      <w:pPr>
        <w:jc w:val="center"/>
        <w:rPr>
          <w:b/>
          <w:bCs/>
          <w:szCs w:val="28"/>
        </w:rPr>
      </w:pPr>
    </w:p>
    <w:tbl>
      <w:tblPr>
        <w:tblW w:w="0" w:type="auto"/>
        <w:tblLook w:val="01E0"/>
      </w:tblPr>
      <w:tblGrid>
        <w:gridCol w:w="491"/>
        <w:gridCol w:w="8079"/>
        <w:gridCol w:w="1002"/>
      </w:tblGrid>
      <w:tr w:rsidR="00B35BEF" w:rsidRPr="004A7D3F" w:rsidTr="00665D8B">
        <w:tc>
          <w:tcPr>
            <w:tcW w:w="491" w:type="dxa"/>
          </w:tcPr>
          <w:p w:rsidR="00B35BEF" w:rsidRPr="004A7D3F" w:rsidRDefault="00B35BEF" w:rsidP="00665D8B">
            <w:pPr>
              <w:jc w:val="center"/>
              <w:rPr>
                <w:bCs/>
              </w:rPr>
            </w:pPr>
          </w:p>
        </w:tc>
        <w:tc>
          <w:tcPr>
            <w:tcW w:w="8079" w:type="dxa"/>
          </w:tcPr>
          <w:p w:rsidR="00B35BEF" w:rsidRPr="00947489" w:rsidRDefault="00B35BEF" w:rsidP="00665D8B">
            <w:pPr>
              <w:jc w:val="both"/>
              <w:rPr>
                <w:bCs/>
              </w:rPr>
            </w:pPr>
            <w:r w:rsidRPr="00947489">
              <w:rPr>
                <w:bCs/>
              </w:rPr>
              <w:t>УСЛОВИЯ И ПОРЯДОК ПРОВЕДЕНИЯ АУКЦИОНА</w:t>
            </w:r>
          </w:p>
        </w:tc>
        <w:tc>
          <w:tcPr>
            <w:tcW w:w="1002" w:type="dxa"/>
          </w:tcPr>
          <w:p w:rsidR="00B35BEF" w:rsidRPr="004A7D3F" w:rsidRDefault="00B35BEF" w:rsidP="00665D8B">
            <w:pPr>
              <w:jc w:val="center"/>
              <w:rPr>
                <w:bCs/>
              </w:rPr>
            </w:pPr>
          </w:p>
        </w:tc>
      </w:tr>
      <w:tr w:rsidR="00B35BEF" w:rsidRPr="004A7D3F" w:rsidTr="00665D8B">
        <w:tc>
          <w:tcPr>
            <w:tcW w:w="491" w:type="dxa"/>
          </w:tcPr>
          <w:p w:rsidR="00B35BEF" w:rsidRPr="004A7D3F" w:rsidRDefault="00B35BEF" w:rsidP="00665D8B">
            <w:pPr>
              <w:jc w:val="center"/>
              <w:rPr>
                <w:bCs/>
              </w:rPr>
            </w:pPr>
            <w:r w:rsidRPr="004A7D3F">
              <w:rPr>
                <w:bCs/>
                <w:sz w:val="22"/>
                <w:szCs w:val="22"/>
              </w:rPr>
              <w:t>1.</w:t>
            </w:r>
          </w:p>
        </w:tc>
        <w:tc>
          <w:tcPr>
            <w:tcW w:w="8079" w:type="dxa"/>
          </w:tcPr>
          <w:p w:rsidR="00B35BEF" w:rsidRPr="00947489" w:rsidRDefault="00B35BEF" w:rsidP="00665D8B">
            <w:pPr>
              <w:jc w:val="both"/>
              <w:rPr>
                <w:bCs/>
              </w:rPr>
            </w:pPr>
            <w:r w:rsidRPr="00947489">
              <w:rPr>
                <w:bCs/>
              </w:rPr>
              <w:t>ТЕРМИНЫ И ОПРЕДЕЛЕНИЯ</w:t>
            </w:r>
          </w:p>
        </w:tc>
        <w:tc>
          <w:tcPr>
            <w:tcW w:w="1002" w:type="dxa"/>
          </w:tcPr>
          <w:p w:rsidR="00B35BEF" w:rsidRPr="004A7D3F" w:rsidRDefault="00B35BEF" w:rsidP="00665D8B">
            <w:pPr>
              <w:jc w:val="center"/>
              <w:rPr>
                <w:bCs/>
              </w:rPr>
            </w:pPr>
            <w:r w:rsidRPr="004A7D3F">
              <w:rPr>
                <w:bCs/>
                <w:sz w:val="22"/>
                <w:szCs w:val="22"/>
              </w:rPr>
              <w:t>3</w:t>
            </w:r>
          </w:p>
        </w:tc>
      </w:tr>
      <w:tr w:rsidR="00B35BEF" w:rsidRPr="004A7D3F" w:rsidTr="00665D8B">
        <w:tc>
          <w:tcPr>
            <w:tcW w:w="491" w:type="dxa"/>
          </w:tcPr>
          <w:p w:rsidR="00B35BEF" w:rsidRPr="004A7D3F" w:rsidRDefault="00B35BEF" w:rsidP="00665D8B">
            <w:pPr>
              <w:jc w:val="center"/>
              <w:rPr>
                <w:bCs/>
              </w:rPr>
            </w:pPr>
            <w:r w:rsidRPr="004A7D3F">
              <w:rPr>
                <w:bCs/>
                <w:sz w:val="22"/>
                <w:szCs w:val="22"/>
              </w:rPr>
              <w:t>2.</w:t>
            </w:r>
          </w:p>
        </w:tc>
        <w:tc>
          <w:tcPr>
            <w:tcW w:w="8079" w:type="dxa"/>
          </w:tcPr>
          <w:p w:rsidR="00B35BEF" w:rsidRPr="00947489" w:rsidRDefault="00B35BEF" w:rsidP="00665D8B">
            <w:pPr>
              <w:jc w:val="both"/>
              <w:rPr>
                <w:bCs/>
              </w:rPr>
            </w:pPr>
            <w:r w:rsidRPr="00947489">
              <w:rPr>
                <w:bCs/>
              </w:rPr>
              <w:t>ОБЩИЕ ПОЛОЖЕНИЯ</w:t>
            </w:r>
          </w:p>
        </w:tc>
        <w:tc>
          <w:tcPr>
            <w:tcW w:w="1002" w:type="dxa"/>
          </w:tcPr>
          <w:p w:rsidR="00B35BEF" w:rsidRPr="004A7D3F" w:rsidRDefault="00B35BEF" w:rsidP="00665D8B">
            <w:pPr>
              <w:jc w:val="center"/>
              <w:rPr>
                <w:bCs/>
              </w:rPr>
            </w:pPr>
            <w:r>
              <w:rPr>
                <w:bCs/>
                <w:sz w:val="22"/>
                <w:szCs w:val="22"/>
              </w:rPr>
              <w:t>4</w:t>
            </w:r>
          </w:p>
        </w:tc>
      </w:tr>
      <w:tr w:rsidR="00B35BEF" w:rsidRPr="004A7D3F" w:rsidTr="00665D8B">
        <w:tc>
          <w:tcPr>
            <w:tcW w:w="491" w:type="dxa"/>
          </w:tcPr>
          <w:p w:rsidR="00B35BEF" w:rsidRPr="004A7D3F" w:rsidRDefault="00B35BEF" w:rsidP="00665D8B">
            <w:pPr>
              <w:jc w:val="center"/>
              <w:rPr>
                <w:bCs/>
              </w:rPr>
            </w:pPr>
            <w:r w:rsidRPr="004A7D3F">
              <w:rPr>
                <w:bCs/>
                <w:sz w:val="22"/>
                <w:szCs w:val="22"/>
              </w:rPr>
              <w:t>3.</w:t>
            </w:r>
          </w:p>
        </w:tc>
        <w:tc>
          <w:tcPr>
            <w:tcW w:w="8079" w:type="dxa"/>
          </w:tcPr>
          <w:p w:rsidR="00B35BEF" w:rsidRPr="00947489" w:rsidRDefault="00B35BEF" w:rsidP="00665D8B">
            <w:pPr>
              <w:jc w:val="both"/>
              <w:rPr>
                <w:bCs/>
              </w:rPr>
            </w:pPr>
            <w:r w:rsidRPr="00947489">
              <w:t>СВЕДЕНИЯ О ВЫСТАВЛЯЕМЫХ НА АУКЦИОН  РЕКЛАМНЫХ МЕСТАХ, СВЕДЕНИЯ О РЕКЛАМНЫХ КОНСТРУКЦИЯХ, НАЧАЛЬНАЯ ЦЕНА ПРАВА, СУММА ЗАДАТКА</w:t>
            </w:r>
            <w:r w:rsidRPr="00947489">
              <w:rPr>
                <w:bCs/>
              </w:rPr>
              <w:t xml:space="preserve"> </w:t>
            </w:r>
          </w:p>
        </w:tc>
        <w:tc>
          <w:tcPr>
            <w:tcW w:w="1002" w:type="dxa"/>
          </w:tcPr>
          <w:p w:rsidR="00B35BEF" w:rsidRPr="004A7D3F" w:rsidRDefault="00B35BEF" w:rsidP="00665D8B">
            <w:pPr>
              <w:jc w:val="center"/>
              <w:rPr>
                <w:bCs/>
              </w:rPr>
            </w:pPr>
            <w:r>
              <w:rPr>
                <w:bCs/>
                <w:sz w:val="22"/>
                <w:szCs w:val="22"/>
              </w:rPr>
              <w:t>5</w:t>
            </w:r>
          </w:p>
        </w:tc>
      </w:tr>
      <w:tr w:rsidR="00B35BEF" w:rsidRPr="004A7D3F" w:rsidTr="00665D8B">
        <w:tc>
          <w:tcPr>
            <w:tcW w:w="491" w:type="dxa"/>
          </w:tcPr>
          <w:p w:rsidR="00B35BEF" w:rsidRPr="004A7D3F" w:rsidRDefault="00B35BEF" w:rsidP="00665D8B">
            <w:pPr>
              <w:jc w:val="center"/>
              <w:rPr>
                <w:bCs/>
              </w:rPr>
            </w:pPr>
            <w:r w:rsidRPr="004A7D3F">
              <w:rPr>
                <w:bCs/>
                <w:sz w:val="22"/>
                <w:szCs w:val="22"/>
              </w:rPr>
              <w:t>4.</w:t>
            </w:r>
          </w:p>
        </w:tc>
        <w:tc>
          <w:tcPr>
            <w:tcW w:w="8079" w:type="dxa"/>
          </w:tcPr>
          <w:p w:rsidR="00B35BEF" w:rsidRPr="00947489" w:rsidRDefault="00B35BEF" w:rsidP="00665D8B">
            <w:pPr>
              <w:jc w:val="both"/>
              <w:rPr>
                <w:bCs/>
              </w:rPr>
            </w:pPr>
            <w:r w:rsidRPr="00947489">
              <w:rPr>
                <w:rFonts w:eastAsia="Calibri"/>
                <w:lang w:eastAsia="en-US"/>
              </w:rPr>
              <w:t>ПОРЯДОК ПОДАЧИ И РАССМОТРЕНИЯ ЗАЯВОК НА УЧАСТИЕ В АУКЦИОНЕ</w:t>
            </w:r>
            <w:r w:rsidRPr="00947489">
              <w:rPr>
                <w:bCs/>
              </w:rPr>
              <w:t xml:space="preserve"> </w:t>
            </w:r>
          </w:p>
        </w:tc>
        <w:tc>
          <w:tcPr>
            <w:tcW w:w="1002" w:type="dxa"/>
          </w:tcPr>
          <w:p w:rsidR="00B35BEF" w:rsidRPr="004A7D3F" w:rsidRDefault="002D1FE0" w:rsidP="00665D8B">
            <w:pPr>
              <w:jc w:val="center"/>
              <w:rPr>
                <w:bCs/>
              </w:rPr>
            </w:pPr>
            <w:r>
              <w:rPr>
                <w:bCs/>
              </w:rPr>
              <w:t>5</w:t>
            </w:r>
          </w:p>
        </w:tc>
      </w:tr>
      <w:tr w:rsidR="00B35BEF" w:rsidRPr="004A7D3F" w:rsidTr="00665D8B">
        <w:tc>
          <w:tcPr>
            <w:tcW w:w="491" w:type="dxa"/>
          </w:tcPr>
          <w:p w:rsidR="00B35BEF" w:rsidRPr="004A7D3F" w:rsidRDefault="00B35BEF" w:rsidP="00665D8B">
            <w:pPr>
              <w:jc w:val="center"/>
              <w:rPr>
                <w:bCs/>
              </w:rPr>
            </w:pPr>
            <w:r>
              <w:rPr>
                <w:bCs/>
                <w:sz w:val="22"/>
                <w:szCs w:val="22"/>
              </w:rPr>
              <w:t>5.</w:t>
            </w:r>
          </w:p>
        </w:tc>
        <w:tc>
          <w:tcPr>
            <w:tcW w:w="8079" w:type="dxa"/>
          </w:tcPr>
          <w:p w:rsidR="00B35BEF" w:rsidRPr="00947489" w:rsidRDefault="00B35BEF" w:rsidP="006D7303">
            <w:pPr>
              <w:spacing w:line="264" w:lineRule="auto"/>
              <w:jc w:val="both"/>
              <w:rPr>
                <w:rFonts w:eastAsia="Calibri"/>
                <w:lang w:eastAsia="en-US"/>
              </w:rPr>
            </w:pPr>
            <w:r w:rsidRPr="00947489">
              <w:rPr>
                <w:rFonts w:eastAsia="Calibri"/>
                <w:lang w:eastAsia="en-US"/>
              </w:rPr>
              <w:t xml:space="preserve">ТРЕБОВАНИЯ К УЧАСТНИКАМ АУКЦИОНА </w:t>
            </w:r>
          </w:p>
        </w:tc>
        <w:tc>
          <w:tcPr>
            <w:tcW w:w="1002" w:type="dxa"/>
          </w:tcPr>
          <w:p w:rsidR="00B35BEF" w:rsidRDefault="002D1FE0" w:rsidP="00665D8B">
            <w:pPr>
              <w:jc w:val="center"/>
              <w:rPr>
                <w:bCs/>
              </w:rPr>
            </w:pPr>
            <w:r>
              <w:rPr>
                <w:bCs/>
                <w:sz w:val="22"/>
                <w:szCs w:val="22"/>
              </w:rPr>
              <w:t>8</w:t>
            </w:r>
          </w:p>
        </w:tc>
      </w:tr>
      <w:tr w:rsidR="00B35BEF" w:rsidRPr="004A7D3F" w:rsidTr="00665D8B">
        <w:tc>
          <w:tcPr>
            <w:tcW w:w="491" w:type="dxa"/>
          </w:tcPr>
          <w:p w:rsidR="00B35BEF" w:rsidRPr="004A7D3F" w:rsidRDefault="00B35BEF" w:rsidP="00665D8B">
            <w:pPr>
              <w:jc w:val="center"/>
              <w:rPr>
                <w:bCs/>
              </w:rPr>
            </w:pPr>
            <w:r>
              <w:rPr>
                <w:bCs/>
                <w:sz w:val="22"/>
                <w:szCs w:val="22"/>
              </w:rPr>
              <w:t>6</w:t>
            </w:r>
            <w:r w:rsidRPr="004A7D3F">
              <w:rPr>
                <w:bCs/>
                <w:sz w:val="22"/>
                <w:szCs w:val="22"/>
              </w:rPr>
              <w:t>.</w:t>
            </w:r>
          </w:p>
        </w:tc>
        <w:tc>
          <w:tcPr>
            <w:tcW w:w="8079" w:type="dxa"/>
          </w:tcPr>
          <w:p w:rsidR="00B35BEF" w:rsidRPr="00947489" w:rsidRDefault="00B35BEF" w:rsidP="00665D8B">
            <w:pPr>
              <w:jc w:val="both"/>
              <w:rPr>
                <w:bCs/>
              </w:rPr>
            </w:pPr>
            <w:r w:rsidRPr="00947489">
              <w:rPr>
                <w:bCs/>
              </w:rPr>
              <w:t>ЗАДАТОК: РАЗМЕР, СРОК, ПОРЯДОК ВНЕСЕНИЯ И УСЛОВИЯ ВОЗВРАТА</w:t>
            </w:r>
          </w:p>
        </w:tc>
        <w:tc>
          <w:tcPr>
            <w:tcW w:w="1002" w:type="dxa"/>
          </w:tcPr>
          <w:p w:rsidR="00B35BEF" w:rsidRPr="004A7D3F" w:rsidRDefault="002D1FE0" w:rsidP="00665D8B">
            <w:pPr>
              <w:jc w:val="center"/>
              <w:rPr>
                <w:bCs/>
              </w:rPr>
            </w:pPr>
            <w:r>
              <w:rPr>
                <w:bCs/>
              </w:rPr>
              <w:t>8</w:t>
            </w:r>
          </w:p>
        </w:tc>
      </w:tr>
      <w:tr w:rsidR="00B35BEF" w:rsidRPr="004A7D3F" w:rsidTr="00665D8B">
        <w:tc>
          <w:tcPr>
            <w:tcW w:w="491" w:type="dxa"/>
          </w:tcPr>
          <w:p w:rsidR="00B35BEF" w:rsidRPr="004A7D3F" w:rsidRDefault="00B35BEF" w:rsidP="00665D8B">
            <w:pPr>
              <w:jc w:val="center"/>
              <w:rPr>
                <w:bCs/>
              </w:rPr>
            </w:pPr>
            <w:r>
              <w:rPr>
                <w:bCs/>
                <w:sz w:val="22"/>
                <w:szCs w:val="22"/>
              </w:rPr>
              <w:t>7.</w:t>
            </w:r>
          </w:p>
        </w:tc>
        <w:tc>
          <w:tcPr>
            <w:tcW w:w="8079" w:type="dxa"/>
          </w:tcPr>
          <w:p w:rsidR="00B35BEF" w:rsidRPr="00131E45" w:rsidRDefault="00B35BEF" w:rsidP="00665D8B">
            <w:pPr>
              <w:widowControl/>
              <w:autoSpaceDE/>
              <w:autoSpaceDN/>
              <w:adjustRightInd/>
              <w:rPr>
                <w:bCs/>
              </w:rPr>
            </w:pPr>
            <w:r w:rsidRPr="007B57F0">
              <w:rPr>
                <w:color w:val="000000"/>
                <w:spacing w:val="-2"/>
              </w:rPr>
              <w:t>ОСНОВАНИЯ И СРОКИ ПРИНЯТИЯ ОРГАНИЗАТОРОМ АУКЦИОНА РЕШЕНИЯ О ВНЕСЕНИИ ИЗМЕНЕНИЯ В ИЗВЕЩЕНИЕ О ПРОВЕДЕН</w:t>
            </w:r>
            <w:proofErr w:type="gramStart"/>
            <w:r w:rsidRPr="007B57F0">
              <w:rPr>
                <w:color w:val="000000"/>
                <w:spacing w:val="-2"/>
              </w:rPr>
              <w:t>ИИ АУ</w:t>
            </w:r>
            <w:proofErr w:type="gramEnd"/>
            <w:r w:rsidRPr="007B57F0">
              <w:rPr>
                <w:color w:val="000000"/>
                <w:spacing w:val="-2"/>
              </w:rPr>
              <w:t>КЦИОНА, ОТКАЗА О ПРОВЕДЕНИИ АУКЦИОНА</w:t>
            </w:r>
          </w:p>
        </w:tc>
        <w:tc>
          <w:tcPr>
            <w:tcW w:w="1002" w:type="dxa"/>
          </w:tcPr>
          <w:p w:rsidR="00B35BEF" w:rsidRPr="00131E45" w:rsidRDefault="00A260C4" w:rsidP="00665D8B">
            <w:pPr>
              <w:jc w:val="center"/>
              <w:rPr>
                <w:bCs/>
              </w:rPr>
            </w:pPr>
            <w:r>
              <w:rPr>
                <w:bCs/>
              </w:rPr>
              <w:t>10</w:t>
            </w:r>
          </w:p>
        </w:tc>
      </w:tr>
      <w:tr w:rsidR="00B35BEF" w:rsidRPr="004A7D3F" w:rsidTr="00665D8B">
        <w:tc>
          <w:tcPr>
            <w:tcW w:w="491" w:type="dxa"/>
          </w:tcPr>
          <w:p w:rsidR="00B35BEF" w:rsidRPr="004A7D3F" w:rsidRDefault="00B35BEF" w:rsidP="00665D8B">
            <w:pPr>
              <w:jc w:val="center"/>
              <w:rPr>
                <w:bCs/>
              </w:rPr>
            </w:pPr>
            <w:r>
              <w:rPr>
                <w:bCs/>
                <w:sz w:val="22"/>
                <w:szCs w:val="22"/>
              </w:rPr>
              <w:t>8</w:t>
            </w:r>
            <w:r w:rsidRPr="004A7D3F">
              <w:rPr>
                <w:bCs/>
                <w:sz w:val="22"/>
                <w:szCs w:val="22"/>
              </w:rPr>
              <w:t>.</w:t>
            </w:r>
          </w:p>
        </w:tc>
        <w:tc>
          <w:tcPr>
            <w:tcW w:w="8079" w:type="dxa"/>
          </w:tcPr>
          <w:p w:rsidR="00B35BEF" w:rsidRPr="00A533FB" w:rsidRDefault="00B35BEF" w:rsidP="00665D8B">
            <w:pPr>
              <w:jc w:val="both"/>
              <w:rPr>
                <w:bCs/>
              </w:rPr>
            </w:pPr>
            <w:r w:rsidRPr="00A533FB">
              <w:rPr>
                <w:rFonts w:eastAsia="Calibri"/>
                <w:lang w:eastAsia="en-US"/>
              </w:rPr>
              <w:t>ПОРЯДОК ПРОВЕДЕНИЯ АУКЦИОНА И ОФОРМЛЕНИЯ РЕЗУЛЬТАТОВ АУКЦИОНА</w:t>
            </w:r>
            <w:r w:rsidRPr="00A533FB">
              <w:rPr>
                <w:bCs/>
              </w:rPr>
              <w:t xml:space="preserve"> </w:t>
            </w:r>
          </w:p>
        </w:tc>
        <w:tc>
          <w:tcPr>
            <w:tcW w:w="1002" w:type="dxa"/>
          </w:tcPr>
          <w:p w:rsidR="00B35BEF" w:rsidRPr="004A7D3F" w:rsidRDefault="00B35BEF" w:rsidP="00A260C4">
            <w:pPr>
              <w:jc w:val="center"/>
              <w:rPr>
                <w:bCs/>
              </w:rPr>
            </w:pPr>
            <w:r>
              <w:rPr>
                <w:bCs/>
                <w:sz w:val="22"/>
                <w:szCs w:val="22"/>
              </w:rPr>
              <w:t>1</w:t>
            </w:r>
            <w:r w:rsidR="00A260C4">
              <w:rPr>
                <w:bCs/>
                <w:sz w:val="22"/>
                <w:szCs w:val="22"/>
              </w:rPr>
              <w:t>0</w:t>
            </w:r>
          </w:p>
        </w:tc>
      </w:tr>
      <w:tr w:rsidR="00B35BEF" w:rsidRPr="004A7D3F" w:rsidTr="00665D8B">
        <w:tc>
          <w:tcPr>
            <w:tcW w:w="491" w:type="dxa"/>
          </w:tcPr>
          <w:p w:rsidR="00B35BEF" w:rsidRPr="004A7D3F" w:rsidRDefault="00B35BEF" w:rsidP="00E62BA5">
            <w:pPr>
              <w:jc w:val="center"/>
              <w:rPr>
                <w:bCs/>
              </w:rPr>
            </w:pPr>
            <w:r>
              <w:rPr>
                <w:bCs/>
                <w:sz w:val="22"/>
                <w:szCs w:val="22"/>
              </w:rPr>
              <w:t>9</w:t>
            </w:r>
            <w:r w:rsidRPr="004A7D3F">
              <w:rPr>
                <w:bCs/>
                <w:sz w:val="22"/>
                <w:szCs w:val="22"/>
              </w:rPr>
              <w:t>.</w:t>
            </w:r>
          </w:p>
        </w:tc>
        <w:tc>
          <w:tcPr>
            <w:tcW w:w="8079" w:type="dxa"/>
          </w:tcPr>
          <w:p w:rsidR="00B35BEF" w:rsidRPr="00637B62" w:rsidRDefault="00B35BEF" w:rsidP="00665D8B">
            <w:pPr>
              <w:spacing w:line="264" w:lineRule="auto"/>
              <w:rPr>
                <w:bCs/>
              </w:rPr>
            </w:pPr>
            <w:r w:rsidRPr="00A533FB">
              <w:rPr>
                <w:rFonts w:eastAsia="Calibri"/>
                <w:lang w:eastAsia="en-US"/>
              </w:rPr>
              <w:t>ПРОЧЕЕ</w:t>
            </w:r>
          </w:p>
        </w:tc>
        <w:tc>
          <w:tcPr>
            <w:tcW w:w="1002" w:type="dxa"/>
          </w:tcPr>
          <w:p w:rsidR="00B35BEF" w:rsidRPr="004A7D3F" w:rsidRDefault="00B35BEF" w:rsidP="00A260C4">
            <w:pPr>
              <w:jc w:val="center"/>
              <w:rPr>
                <w:bCs/>
              </w:rPr>
            </w:pPr>
            <w:r>
              <w:rPr>
                <w:bCs/>
                <w:sz w:val="22"/>
                <w:szCs w:val="22"/>
              </w:rPr>
              <w:t>1</w:t>
            </w:r>
            <w:r w:rsidR="00A260C4">
              <w:rPr>
                <w:bCs/>
                <w:sz w:val="22"/>
                <w:szCs w:val="22"/>
              </w:rPr>
              <w:t>1</w:t>
            </w:r>
          </w:p>
        </w:tc>
      </w:tr>
      <w:tr w:rsidR="00B35BEF" w:rsidRPr="004A7D3F" w:rsidTr="00665D8B">
        <w:tc>
          <w:tcPr>
            <w:tcW w:w="491" w:type="dxa"/>
          </w:tcPr>
          <w:p w:rsidR="00B35BEF" w:rsidRPr="004A7D3F" w:rsidRDefault="00B35BEF" w:rsidP="00665D8B">
            <w:pPr>
              <w:rPr>
                <w:bCs/>
              </w:rPr>
            </w:pPr>
          </w:p>
        </w:tc>
        <w:tc>
          <w:tcPr>
            <w:tcW w:w="8079" w:type="dxa"/>
          </w:tcPr>
          <w:p w:rsidR="00B35BEF" w:rsidRPr="00637B62" w:rsidRDefault="00B35BEF" w:rsidP="00665D8B">
            <w:pPr>
              <w:rPr>
                <w:bCs/>
              </w:rPr>
            </w:pPr>
            <w:r w:rsidRPr="00637B62">
              <w:rPr>
                <w:bCs/>
              </w:rPr>
              <w:t>ПРИЛОЖЕНИЕ №1. ПЕРЕЧЕНЬ ДОКУМЕНТОВ, ПРЕД</w:t>
            </w:r>
            <w:r>
              <w:rPr>
                <w:bCs/>
              </w:rPr>
              <w:t>ОСТАВЛЯЕМЫХ ПРЕТЕНДЕНТОМ В КОМИТЕТ ПО УПРАВЛЕНИЮ ИМУЩЕСТВОМ ГОРОДА ВОЛГОДОНСКА ДЛЯ УЧАСТИЯ В АУКЦИОНЕ</w:t>
            </w:r>
          </w:p>
        </w:tc>
        <w:tc>
          <w:tcPr>
            <w:tcW w:w="1002" w:type="dxa"/>
          </w:tcPr>
          <w:p w:rsidR="00B35BEF" w:rsidRPr="00A533FB" w:rsidRDefault="00B35BEF" w:rsidP="00A260C4">
            <w:pPr>
              <w:jc w:val="center"/>
              <w:rPr>
                <w:bCs/>
              </w:rPr>
            </w:pPr>
            <w:r>
              <w:rPr>
                <w:bCs/>
                <w:sz w:val="22"/>
                <w:szCs w:val="22"/>
              </w:rPr>
              <w:t>1</w:t>
            </w:r>
            <w:r w:rsidR="00A260C4">
              <w:rPr>
                <w:bCs/>
                <w:sz w:val="22"/>
                <w:szCs w:val="22"/>
              </w:rPr>
              <w:t>3</w:t>
            </w:r>
          </w:p>
        </w:tc>
      </w:tr>
      <w:tr w:rsidR="00B35BEF" w:rsidRPr="004A7D3F" w:rsidTr="00665D8B">
        <w:tc>
          <w:tcPr>
            <w:tcW w:w="491" w:type="dxa"/>
          </w:tcPr>
          <w:p w:rsidR="00B35BEF" w:rsidRPr="004A7D3F" w:rsidRDefault="00B35BEF" w:rsidP="00665D8B">
            <w:pPr>
              <w:rPr>
                <w:bCs/>
              </w:rPr>
            </w:pPr>
          </w:p>
        </w:tc>
        <w:tc>
          <w:tcPr>
            <w:tcW w:w="8079" w:type="dxa"/>
          </w:tcPr>
          <w:p w:rsidR="00B35BEF" w:rsidRPr="00637B62" w:rsidRDefault="00B35BEF" w:rsidP="00665D8B">
            <w:pPr>
              <w:jc w:val="both"/>
              <w:rPr>
                <w:bCs/>
              </w:rPr>
            </w:pPr>
            <w:r w:rsidRPr="00637B62">
              <w:rPr>
                <w:bCs/>
              </w:rPr>
              <w:t>ПРИЛОЖЕНИЕ №2.ОПИС</w:t>
            </w:r>
            <w:r>
              <w:rPr>
                <w:bCs/>
              </w:rPr>
              <w:t>Ь</w:t>
            </w:r>
            <w:r w:rsidRPr="00637B62">
              <w:rPr>
                <w:bCs/>
              </w:rPr>
              <w:t xml:space="preserve"> ДОКУМЕНТОВ</w:t>
            </w:r>
            <w:r w:rsidR="00AB626E">
              <w:rPr>
                <w:bCs/>
              </w:rPr>
              <w:t xml:space="preserve">, </w:t>
            </w:r>
            <w:r w:rsidR="00AB626E" w:rsidRPr="00637B62">
              <w:rPr>
                <w:bCs/>
              </w:rPr>
              <w:t>ПРЕД</w:t>
            </w:r>
            <w:r w:rsidR="00AB626E">
              <w:rPr>
                <w:bCs/>
              </w:rPr>
              <w:t>ОСТАВЛЯЕМЫХ ПРЕТЕНДЕНТОМ В КОМИТЕТ ПО УПРАВЛЕНИЮ ИМУЩЕСТВОМ ГОРОДА ВОЛГОДОНСКА ДЛЯ УЧАСТИЯ В АУКЦИОНЕ</w:t>
            </w:r>
          </w:p>
        </w:tc>
        <w:tc>
          <w:tcPr>
            <w:tcW w:w="1002" w:type="dxa"/>
          </w:tcPr>
          <w:p w:rsidR="00B35BEF" w:rsidRPr="004A7D3F" w:rsidRDefault="00B35BEF" w:rsidP="00A260C4">
            <w:pPr>
              <w:jc w:val="center"/>
              <w:rPr>
                <w:bCs/>
              </w:rPr>
            </w:pPr>
            <w:r>
              <w:rPr>
                <w:bCs/>
                <w:sz w:val="22"/>
                <w:szCs w:val="22"/>
              </w:rPr>
              <w:t>1</w:t>
            </w:r>
            <w:r w:rsidR="00A260C4">
              <w:rPr>
                <w:bCs/>
                <w:sz w:val="22"/>
                <w:szCs w:val="22"/>
              </w:rPr>
              <w:t>4</w:t>
            </w:r>
          </w:p>
        </w:tc>
      </w:tr>
      <w:tr w:rsidR="00B35BEF" w:rsidRPr="004A7D3F" w:rsidTr="00665D8B">
        <w:tc>
          <w:tcPr>
            <w:tcW w:w="491" w:type="dxa"/>
          </w:tcPr>
          <w:p w:rsidR="00B35BEF" w:rsidRPr="004A7D3F" w:rsidRDefault="00B35BEF" w:rsidP="00665D8B">
            <w:pPr>
              <w:rPr>
                <w:bCs/>
              </w:rPr>
            </w:pPr>
          </w:p>
        </w:tc>
        <w:tc>
          <w:tcPr>
            <w:tcW w:w="8079" w:type="dxa"/>
          </w:tcPr>
          <w:p w:rsidR="00B35BEF" w:rsidRPr="00637B62" w:rsidRDefault="00B35BEF" w:rsidP="00665D8B">
            <w:pPr>
              <w:pStyle w:val="22"/>
              <w:ind w:left="0" w:firstLine="0"/>
              <w:rPr>
                <w:bCs/>
                <w:sz w:val="24"/>
                <w:szCs w:val="24"/>
              </w:rPr>
            </w:pPr>
            <w:r w:rsidRPr="00637B62">
              <w:rPr>
                <w:bCs/>
                <w:sz w:val="24"/>
                <w:szCs w:val="24"/>
              </w:rPr>
              <w:t>ПРИЛОЖЕНИЕ №3.</w:t>
            </w:r>
            <w:r w:rsidRPr="00386229">
              <w:rPr>
                <w:b/>
              </w:rPr>
              <w:t xml:space="preserve"> </w:t>
            </w:r>
            <w:r w:rsidRPr="000B1AAC">
              <w:rPr>
                <w:sz w:val="24"/>
                <w:szCs w:val="24"/>
              </w:rPr>
              <w:t xml:space="preserve">ЗАЯВКА </w:t>
            </w:r>
            <w:proofErr w:type="gramStart"/>
            <w:r w:rsidRPr="000B1AAC">
              <w:rPr>
                <w:sz w:val="24"/>
                <w:szCs w:val="24"/>
              </w:rPr>
              <w:t xml:space="preserve">НА УЧАСТИЕ В АУКЦИОНЕ ПО ПРОДАЖЕ </w:t>
            </w:r>
            <w:r>
              <w:rPr>
                <w:sz w:val="24"/>
                <w:szCs w:val="24"/>
              </w:rPr>
              <w:t xml:space="preserve">   </w:t>
            </w:r>
            <w:r w:rsidRPr="000B1AAC">
              <w:rPr>
                <w:sz w:val="24"/>
                <w:szCs w:val="24"/>
              </w:rPr>
              <w:t>ПРАВА НА ЗАКЛЮЧЕНИЕ ДОГОВОРА НА УСТАНОВКУ</w:t>
            </w:r>
            <w:proofErr w:type="gramEnd"/>
            <w:r w:rsidRPr="000B1AAC">
              <w:rPr>
                <w:sz w:val="24"/>
                <w:szCs w:val="24"/>
              </w:rPr>
              <w:t xml:space="preserve"> И ЭКСПЛУАТАЦИЮ РЕКЛАМНОЙ КОНСТРУКЦИИ</w:t>
            </w:r>
            <w:r w:rsidRPr="000B1AAC">
              <w:rPr>
                <w:b/>
                <w:sz w:val="24"/>
                <w:szCs w:val="24"/>
              </w:rPr>
              <w:t xml:space="preserve">  </w:t>
            </w:r>
          </w:p>
        </w:tc>
        <w:tc>
          <w:tcPr>
            <w:tcW w:w="1002" w:type="dxa"/>
          </w:tcPr>
          <w:p w:rsidR="00B35BEF" w:rsidRPr="004A7D3F" w:rsidRDefault="00B35BEF" w:rsidP="00AA2773">
            <w:pPr>
              <w:jc w:val="center"/>
              <w:rPr>
                <w:bCs/>
              </w:rPr>
            </w:pPr>
            <w:r>
              <w:rPr>
                <w:bCs/>
                <w:sz w:val="22"/>
                <w:szCs w:val="22"/>
              </w:rPr>
              <w:t>1</w:t>
            </w:r>
            <w:r w:rsidR="00AA2773">
              <w:rPr>
                <w:bCs/>
                <w:sz w:val="22"/>
                <w:szCs w:val="22"/>
              </w:rPr>
              <w:t>5</w:t>
            </w:r>
          </w:p>
        </w:tc>
      </w:tr>
      <w:tr w:rsidR="00B35BEF" w:rsidRPr="004A7D3F" w:rsidTr="00665D8B">
        <w:tc>
          <w:tcPr>
            <w:tcW w:w="491" w:type="dxa"/>
          </w:tcPr>
          <w:p w:rsidR="00B35BEF" w:rsidRPr="004A7D3F" w:rsidRDefault="00B35BEF" w:rsidP="00665D8B">
            <w:pPr>
              <w:rPr>
                <w:bCs/>
              </w:rPr>
            </w:pPr>
          </w:p>
        </w:tc>
        <w:tc>
          <w:tcPr>
            <w:tcW w:w="8079" w:type="dxa"/>
          </w:tcPr>
          <w:p w:rsidR="00AB626E" w:rsidRDefault="00B35BEF" w:rsidP="00665D8B">
            <w:pPr>
              <w:jc w:val="both"/>
              <w:rPr>
                <w:bCs/>
              </w:rPr>
            </w:pPr>
            <w:r w:rsidRPr="00637B62">
              <w:rPr>
                <w:bCs/>
              </w:rPr>
              <w:t xml:space="preserve">ПРИЛОЖЕНИЕ №4. ДОВЕРЕННОСТЬ </w:t>
            </w:r>
            <w:r>
              <w:rPr>
                <w:bCs/>
              </w:rPr>
              <w:t>НА ПРАВО ОСУЩЕСТВЛЯТЬ ПРЕДСТАВИТЕЛЬСТВО ПЕРЕД ТРЕТЬИМИ ЛИЦАМИ</w:t>
            </w:r>
            <w:r w:rsidR="00AB626E">
              <w:rPr>
                <w:bCs/>
              </w:rPr>
              <w:t xml:space="preserve"> </w:t>
            </w:r>
          </w:p>
          <w:p w:rsidR="00B35BEF" w:rsidRPr="00637B62" w:rsidRDefault="00B35BEF" w:rsidP="00665D8B">
            <w:pPr>
              <w:jc w:val="both"/>
              <w:rPr>
                <w:bCs/>
              </w:rPr>
            </w:pPr>
            <w:r w:rsidRPr="00637B62">
              <w:rPr>
                <w:bCs/>
              </w:rPr>
              <w:t>(ДЛЯ ЮРИДИЧЕСКИХ ЛИЦ)</w:t>
            </w:r>
          </w:p>
        </w:tc>
        <w:tc>
          <w:tcPr>
            <w:tcW w:w="1002" w:type="dxa"/>
          </w:tcPr>
          <w:p w:rsidR="00B35BEF" w:rsidRPr="004A7D3F" w:rsidRDefault="00B35BEF" w:rsidP="00AA2773">
            <w:pPr>
              <w:jc w:val="center"/>
              <w:rPr>
                <w:bCs/>
              </w:rPr>
            </w:pPr>
            <w:r>
              <w:rPr>
                <w:bCs/>
                <w:sz w:val="22"/>
                <w:szCs w:val="22"/>
              </w:rPr>
              <w:t>1</w:t>
            </w:r>
            <w:r w:rsidR="00AA2773">
              <w:rPr>
                <w:bCs/>
                <w:sz w:val="22"/>
                <w:szCs w:val="22"/>
              </w:rPr>
              <w:t>6</w:t>
            </w:r>
          </w:p>
        </w:tc>
      </w:tr>
      <w:tr w:rsidR="00B35BEF" w:rsidRPr="004A7D3F" w:rsidTr="00665D8B">
        <w:tc>
          <w:tcPr>
            <w:tcW w:w="491" w:type="dxa"/>
          </w:tcPr>
          <w:p w:rsidR="00B35BEF" w:rsidRPr="004A7D3F" w:rsidRDefault="00B35BEF" w:rsidP="00665D8B">
            <w:pPr>
              <w:rPr>
                <w:bCs/>
              </w:rPr>
            </w:pPr>
          </w:p>
        </w:tc>
        <w:tc>
          <w:tcPr>
            <w:tcW w:w="8079" w:type="dxa"/>
          </w:tcPr>
          <w:p w:rsidR="00B35BEF" w:rsidRPr="00637B62" w:rsidRDefault="00B35BEF" w:rsidP="00665D8B">
            <w:pPr>
              <w:rPr>
                <w:bCs/>
              </w:rPr>
            </w:pPr>
            <w:r>
              <w:rPr>
                <w:bCs/>
              </w:rPr>
              <w:t>ПРИЛОЖЕНИЕ №5.</w:t>
            </w:r>
            <w:r w:rsidR="00AA2773">
              <w:rPr>
                <w:bCs/>
              </w:rPr>
              <w:t xml:space="preserve"> </w:t>
            </w:r>
            <w:r>
              <w:rPr>
                <w:bCs/>
              </w:rPr>
              <w:t>ДОГОВОР О ЗАДАТКЕ.</w:t>
            </w:r>
          </w:p>
        </w:tc>
        <w:tc>
          <w:tcPr>
            <w:tcW w:w="1002" w:type="dxa"/>
          </w:tcPr>
          <w:p w:rsidR="00B35BEF" w:rsidRPr="004A7D3F" w:rsidRDefault="00B35BEF" w:rsidP="00AA2773">
            <w:pPr>
              <w:jc w:val="center"/>
              <w:rPr>
                <w:bCs/>
              </w:rPr>
            </w:pPr>
            <w:r>
              <w:rPr>
                <w:bCs/>
                <w:sz w:val="22"/>
                <w:szCs w:val="22"/>
              </w:rPr>
              <w:t>1</w:t>
            </w:r>
            <w:r w:rsidR="00AA2773">
              <w:rPr>
                <w:bCs/>
                <w:sz w:val="22"/>
                <w:szCs w:val="22"/>
              </w:rPr>
              <w:t>7</w:t>
            </w:r>
          </w:p>
        </w:tc>
      </w:tr>
      <w:tr w:rsidR="00B35BEF" w:rsidRPr="004A7D3F" w:rsidTr="00665D8B">
        <w:tc>
          <w:tcPr>
            <w:tcW w:w="491" w:type="dxa"/>
          </w:tcPr>
          <w:p w:rsidR="00B35BEF" w:rsidRPr="004A7D3F" w:rsidRDefault="00B35BEF" w:rsidP="00665D8B">
            <w:pPr>
              <w:rPr>
                <w:bCs/>
              </w:rPr>
            </w:pPr>
          </w:p>
        </w:tc>
        <w:tc>
          <w:tcPr>
            <w:tcW w:w="8079" w:type="dxa"/>
          </w:tcPr>
          <w:p w:rsidR="00B35BEF" w:rsidRPr="00637B62" w:rsidRDefault="00B35BEF" w:rsidP="00665D8B">
            <w:pPr>
              <w:rPr>
                <w:bCs/>
              </w:rPr>
            </w:pPr>
            <w:r w:rsidRPr="00637B62">
              <w:rPr>
                <w:bCs/>
              </w:rPr>
              <w:t>ПРИЛОЖЕНИЕ №</w:t>
            </w:r>
            <w:r>
              <w:rPr>
                <w:bCs/>
              </w:rPr>
              <w:t>6</w:t>
            </w:r>
            <w:r w:rsidRPr="00637B62">
              <w:rPr>
                <w:bCs/>
              </w:rPr>
              <w:t xml:space="preserve">. ПРОЕКТ ДОГОВОРА </w:t>
            </w:r>
            <w:r>
              <w:rPr>
                <w:bCs/>
              </w:rPr>
              <w:t>НА УСТАНОВКУ И ЭКСПЛУАТАЦИЮ РЕКЛАМНОЙ КОНСТРУКЦИИ</w:t>
            </w:r>
            <w:r w:rsidRPr="00637B62">
              <w:rPr>
                <w:bCs/>
              </w:rPr>
              <w:t xml:space="preserve"> </w:t>
            </w:r>
          </w:p>
        </w:tc>
        <w:tc>
          <w:tcPr>
            <w:tcW w:w="1002" w:type="dxa"/>
          </w:tcPr>
          <w:p w:rsidR="00B35BEF" w:rsidRPr="00E62BA5" w:rsidRDefault="00E62BA5" w:rsidP="00665D8B">
            <w:pPr>
              <w:jc w:val="center"/>
              <w:rPr>
                <w:bCs/>
              </w:rPr>
            </w:pPr>
            <w:r>
              <w:rPr>
                <w:bCs/>
              </w:rPr>
              <w:t>19</w:t>
            </w:r>
          </w:p>
        </w:tc>
      </w:tr>
    </w:tbl>
    <w:p w:rsidR="00B35BEF" w:rsidRPr="004A7D3F" w:rsidRDefault="00B35BEF" w:rsidP="00B35BEF">
      <w:pPr>
        <w:rPr>
          <w:sz w:val="36"/>
          <w:szCs w:val="36"/>
        </w:rPr>
      </w:pPr>
    </w:p>
    <w:p w:rsidR="00B35BEF" w:rsidRDefault="00B35BEF" w:rsidP="00B35BEF">
      <w:pPr>
        <w:rPr>
          <w:sz w:val="36"/>
          <w:szCs w:val="36"/>
        </w:rPr>
      </w:pPr>
    </w:p>
    <w:p w:rsidR="00B35BEF" w:rsidRDefault="00B35BEF" w:rsidP="00B35BEF">
      <w:pPr>
        <w:rPr>
          <w:sz w:val="36"/>
          <w:szCs w:val="36"/>
        </w:rPr>
      </w:pPr>
    </w:p>
    <w:p w:rsidR="00B35BEF" w:rsidRDefault="00B35BEF" w:rsidP="00B35BEF">
      <w:pPr>
        <w:rPr>
          <w:sz w:val="36"/>
          <w:szCs w:val="36"/>
        </w:rPr>
      </w:pPr>
    </w:p>
    <w:p w:rsidR="00B35BEF" w:rsidRDefault="00B35BEF" w:rsidP="00B35BEF">
      <w:pPr>
        <w:rPr>
          <w:sz w:val="36"/>
          <w:szCs w:val="36"/>
        </w:rPr>
      </w:pPr>
    </w:p>
    <w:p w:rsidR="00B35BEF" w:rsidRDefault="00B35BEF" w:rsidP="00B35BEF">
      <w:pPr>
        <w:rPr>
          <w:sz w:val="36"/>
          <w:szCs w:val="36"/>
        </w:rPr>
      </w:pPr>
    </w:p>
    <w:p w:rsidR="00B35BEF" w:rsidRDefault="00B35BEF" w:rsidP="00B35BEF">
      <w:pPr>
        <w:rPr>
          <w:sz w:val="36"/>
          <w:szCs w:val="36"/>
        </w:rPr>
      </w:pPr>
    </w:p>
    <w:p w:rsidR="00B35BEF" w:rsidRDefault="00B35BEF" w:rsidP="00B35BEF">
      <w:pPr>
        <w:rPr>
          <w:sz w:val="36"/>
          <w:szCs w:val="36"/>
        </w:rPr>
      </w:pPr>
    </w:p>
    <w:p w:rsidR="00B35BEF" w:rsidRDefault="00B35BEF" w:rsidP="00B35BEF">
      <w:pPr>
        <w:jc w:val="center"/>
        <w:rPr>
          <w:b/>
          <w:sz w:val="28"/>
          <w:szCs w:val="28"/>
        </w:rPr>
      </w:pPr>
    </w:p>
    <w:p w:rsidR="00B35BEF" w:rsidRDefault="00B35BEF" w:rsidP="00B35BEF">
      <w:pPr>
        <w:jc w:val="center"/>
        <w:rPr>
          <w:b/>
          <w:sz w:val="28"/>
          <w:szCs w:val="28"/>
        </w:rPr>
      </w:pPr>
    </w:p>
    <w:p w:rsidR="006D7303" w:rsidRDefault="006D7303" w:rsidP="00B35BEF">
      <w:pPr>
        <w:jc w:val="center"/>
        <w:rPr>
          <w:b/>
          <w:sz w:val="28"/>
          <w:szCs w:val="28"/>
        </w:rPr>
      </w:pPr>
    </w:p>
    <w:p w:rsidR="00B35BEF" w:rsidRDefault="00B35BEF" w:rsidP="00B35BEF">
      <w:pPr>
        <w:jc w:val="center"/>
        <w:rPr>
          <w:b/>
          <w:sz w:val="28"/>
          <w:szCs w:val="28"/>
        </w:rPr>
      </w:pPr>
    </w:p>
    <w:p w:rsidR="00B35BEF" w:rsidRPr="00E62BA5" w:rsidRDefault="00B35BEF" w:rsidP="002D1FE0">
      <w:pPr>
        <w:ind w:right="-283"/>
        <w:jc w:val="center"/>
        <w:rPr>
          <w:b/>
        </w:rPr>
      </w:pPr>
      <w:r w:rsidRPr="00E62BA5">
        <w:rPr>
          <w:b/>
        </w:rPr>
        <w:lastRenderedPageBreak/>
        <w:t>УСЛОВИЯ И ПОРЯДОК ПРОВЕДЕНИЯ АУКЦИОНА</w:t>
      </w:r>
    </w:p>
    <w:p w:rsidR="00B35BEF" w:rsidRDefault="00B35BEF" w:rsidP="002D1FE0">
      <w:pPr>
        <w:pStyle w:val="a3"/>
        <w:widowControl w:val="0"/>
        <w:spacing w:after="0"/>
        <w:ind w:right="-283"/>
        <w:jc w:val="center"/>
        <w:rPr>
          <w:rFonts w:eastAsia="Arial"/>
        </w:rPr>
      </w:pPr>
      <w:proofErr w:type="gramStart"/>
      <w:r w:rsidRPr="008922C1">
        <w:rPr>
          <w:rFonts w:eastAsia="Calibri"/>
          <w:lang w:eastAsia="en-US"/>
        </w:rPr>
        <w:t>на право заключения договора на установку и эксплуатацию рекламной конструкции, присоединяемой к</w:t>
      </w:r>
      <w:r w:rsidRPr="008922C1">
        <w:rPr>
          <w:rFonts w:eastAsia="Arial"/>
        </w:rPr>
        <w:t xml:space="preserve"> недвижимому имуществу, находящемуся  в собственности города Волгодонска</w:t>
      </w:r>
      <w:r w:rsidR="006D7303">
        <w:rPr>
          <w:rFonts w:eastAsia="Arial"/>
        </w:rPr>
        <w:t>,</w:t>
      </w:r>
      <w:r w:rsidRPr="008922C1">
        <w:rPr>
          <w:rFonts w:eastAsia="Arial"/>
        </w:rPr>
        <w:t xml:space="preserve"> или присоединяемой к земельному участку, находящемуся в муниципальной собственности, или присоединяемой  к земельному участку, находящемуся в пределах города Волгодонска и государственная собственность на который не разграничена</w:t>
      </w:r>
      <w:r>
        <w:rPr>
          <w:rFonts w:eastAsia="Arial"/>
          <w:sz w:val="28"/>
          <w:szCs w:val="28"/>
        </w:rPr>
        <w:t xml:space="preserve"> </w:t>
      </w:r>
      <w:r w:rsidRPr="00F07867">
        <w:rPr>
          <w:rFonts w:eastAsia="Calibri"/>
          <w:lang w:eastAsia="en-US"/>
        </w:rPr>
        <w:t>(далее - право заключения договора на установку и эксплуатацию рекламных конструкций на территории муниципального образования «Город</w:t>
      </w:r>
      <w:proofErr w:type="gramEnd"/>
      <w:r w:rsidRPr="00F07867">
        <w:rPr>
          <w:rFonts w:eastAsia="Calibri"/>
          <w:lang w:eastAsia="en-US"/>
        </w:rPr>
        <w:t xml:space="preserve"> </w:t>
      </w:r>
      <w:proofErr w:type="gramStart"/>
      <w:r w:rsidRPr="00F07867">
        <w:rPr>
          <w:rFonts w:eastAsia="Calibri"/>
          <w:lang w:eastAsia="en-US"/>
        </w:rPr>
        <w:t>Волгодонск»)</w:t>
      </w:r>
      <w:proofErr w:type="gramEnd"/>
    </w:p>
    <w:p w:rsidR="006D7303" w:rsidRPr="00F07867" w:rsidRDefault="006D7303" w:rsidP="00B35BEF">
      <w:pPr>
        <w:pStyle w:val="a3"/>
        <w:widowControl w:val="0"/>
        <w:spacing w:after="0"/>
        <w:ind w:right="-5"/>
        <w:jc w:val="both"/>
      </w:pPr>
    </w:p>
    <w:p w:rsidR="00B35BEF" w:rsidRPr="002D1FE0" w:rsidRDefault="00B35BEF" w:rsidP="002D1FE0">
      <w:pPr>
        <w:ind w:right="-283"/>
        <w:jc w:val="center"/>
        <w:rPr>
          <w:b/>
        </w:rPr>
      </w:pPr>
      <w:r w:rsidRPr="002D1FE0">
        <w:rPr>
          <w:b/>
        </w:rPr>
        <w:t>1. ТЕРМИНЫ И ОПРЕДЕЛЕНИЯ</w:t>
      </w:r>
    </w:p>
    <w:p w:rsidR="006D7303" w:rsidRPr="002D1FE0" w:rsidRDefault="006D7303" w:rsidP="002D1FE0">
      <w:pPr>
        <w:ind w:right="-283"/>
        <w:jc w:val="center"/>
        <w:rPr>
          <w:b/>
        </w:rPr>
      </w:pPr>
    </w:p>
    <w:p w:rsidR="00B35BEF" w:rsidRPr="002D1FE0" w:rsidRDefault="00B35BEF" w:rsidP="002D1FE0">
      <w:pPr>
        <w:pStyle w:val="a3"/>
        <w:widowControl w:val="0"/>
        <w:spacing w:after="0"/>
        <w:ind w:right="-283" w:firstLine="709"/>
        <w:jc w:val="both"/>
      </w:pPr>
      <w:r w:rsidRPr="002D1FE0">
        <w:t xml:space="preserve">1.1. </w:t>
      </w:r>
      <w:r w:rsidRPr="002D1FE0">
        <w:rPr>
          <w:b/>
        </w:rPr>
        <w:t>Аукцион</w:t>
      </w:r>
      <w:r w:rsidRPr="002D1FE0">
        <w:t xml:space="preserve"> – аукцион на </w:t>
      </w:r>
      <w:r w:rsidRPr="002D1FE0">
        <w:rPr>
          <w:rFonts w:eastAsia="Calibri"/>
          <w:lang w:eastAsia="en-US"/>
        </w:rPr>
        <w:t>право заключения договора на установку и эксплуатацию рекламных конструкций на территории муниципального образования «Город Волгодонск».</w:t>
      </w:r>
    </w:p>
    <w:p w:rsidR="00B35BEF" w:rsidRPr="002D1FE0" w:rsidRDefault="00B35BEF" w:rsidP="002D1FE0">
      <w:pPr>
        <w:ind w:right="-283" w:firstLine="709"/>
        <w:jc w:val="both"/>
        <w:rPr>
          <w:b/>
        </w:rPr>
      </w:pPr>
      <w:r w:rsidRPr="002D1FE0">
        <w:t xml:space="preserve">1.2. </w:t>
      </w:r>
      <w:r w:rsidRPr="002D1FE0">
        <w:rPr>
          <w:b/>
        </w:rPr>
        <w:t xml:space="preserve">Организатор Аукциона – </w:t>
      </w:r>
      <w:r w:rsidRPr="002D1FE0">
        <w:t>Комитет по управлению имуществом города Волгодонска</w:t>
      </w:r>
      <w:r w:rsidRPr="002D1FE0">
        <w:rPr>
          <w:bCs/>
        </w:rPr>
        <w:t>.</w:t>
      </w:r>
    </w:p>
    <w:p w:rsidR="00B35BEF" w:rsidRPr="002D1FE0" w:rsidRDefault="00B35BEF" w:rsidP="002D1FE0">
      <w:pPr>
        <w:ind w:right="-283" w:firstLine="709"/>
        <w:jc w:val="both"/>
      </w:pPr>
      <w:r w:rsidRPr="002D1FE0">
        <w:t>1.3.</w:t>
      </w:r>
      <w:r w:rsidRPr="002D1FE0">
        <w:rPr>
          <w:b/>
        </w:rPr>
        <w:t xml:space="preserve"> </w:t>
      </w:r>
      <w:r w:rsidRPr="002D1FE0">
        <w:rPr>
          <w:b/>
          <w:bCs/>
        </w:rPr>
        <w:t>Претендент</w:t>
      </w:r>
      <w:r w:rsidRPr="002D1FE0">
        <w:rPr>
          <w:i/>
        </w:rPr>
        <w:t xml:space="preserve"> – </w:t>
      </w:r>
      <w:r w:rsidRPr="002D1FE0">
        <w:t>заявитель,</w:t>
      </w:r>
      <w:r w:rsidRPr="002D1FE0">
        <w:rPr>
          <w:i/>
        </w:rPr>
        <w:t xml:space="preserve"> </w:t>
      </w:r>
      <w:r w:rsidRPr="002D1FE0">
        <w:rPr>
          <w:rFonts w:eastAsia="Calibri"/>
          <w:lang w:eastAsia="en-US"/>
        </w:rPr>
        <w:t>любое физическое лицо (в том числе индивидуальный предприниматель) либо юридическое лицо независимо от  организационно-правовой формы, формы собственности, места нахождения, представившие заявку на участие в аукционе</w:t>
      </w:r>
      <w:r w:rsidRPr="002D1FE0">
        <w:t>.</w:t>
      </w:r>
    </w:p>
    <w:p w:rsidR="00B35BEF" w:rsidRPr="002D1FE0" w:rsidRDefault="00B35BEF" w:rsidP="002D1FE0">
      <w:pPr>
        <w:ind w:right="-283" w:firstLine="709"/>
        <w:jc w:val="both"/>
      </w:pPr>
      <w:r w:rsidRPr="002D1FE0">
        <w:t>1.4.</w:t>
      </w:r>
      <w:r w:rsidRPr="002D1FE0">
        <w:rPr>
          <w:b/>
        </w:rPr>
        <w:t xml:space="preserve"> Участник</w:t>
      </w:r>
      <w:r w:rsidRPr="002D1FE0">
        <w:t xml:space="preserve"> </w:t>
      </w:r>
      <w:r w:rsidRPr="002D1FE0">
        <w:rPr>
          <w:b/>
        </w:rPr>
        <w:t>Аукциона</w:t>
      </w:r>
      <w:r w:rsidRPr="002D1FE0">
        <w:t xml:space="preserve"> – Претендент, допущенный к участию в </w:t>
      </w:r>
      <w:r w:rsidRPr="002D1FE0">
        <w:rPr>
          <w:color w:val="000000"/>
        </w:rPr>
        <w:t>Аукцион</w:t>
      </w:r>
      <w:r w:rsidRPr="002D1FE0">
        <w:t>е.</w:t>
      </w:r>
    </w:p>
    <w:p w:rsidR="00B35BEF" w:rsidRPr="002D1FE0" w:rsidRDefault="00B35BEF" w:rsidP="002D1FE0">
      <w:pPr>
        <w:ind w:right="-283" w:firstLine="709"/>
        <w:jc w:val="both"/>
      </w:pPr>
      <w:r w:rsidRPr="002D1FE0">
        <w:t>1.5.</w:t>
      </w:r>
      <w:r w:rsidRPr="002D1FE0">
        <w:rPr>
          <w:b/>
        </w:rPr>
        <w:t xml:space="preserve"> Победитель Аукциона</w:t>
      </w:r>
      <w:r w:rsidRPr="002D1FE0">
        <w:t xml:space="preserve"> – Участник Аукциона, сделавший наибольшее предложение о цене права на заключение договора в сумме месячной платы  по договору, которая была зафиксирована Организатором Аукциона.</w:t>
      </w:r>
    </w:p>
    <w:p w:rsidR="00B35BEF" w:rsidRPr="002D1FE0" w:rsidRDefault="00B35BEF" w:rsidP="002D1FE0">
      <w:pPr>
        <w:ind w:right="-283" w:firstLine="709"/>
        <w:jc w:val="both"/>
      </w:pPr>
      <w:r w:rsidRPr="002D1FE0">
        <w:t>1.6.</w:t>
      </w:r>
      <w:r w:rsidR="006D7303" w:rsidRPr="002D1FE0">
        <w:t xml:space="preserve"> </w:t>
      </w:r>
      <w:r w:rsidRPr="002D1FE0">
        <w:rPr>
          <w:b/>
        </w:rPr>
        <w:t>Предмет Аукциона</w:t>
      </w:r>
      <w:r w:rsidRPr="002D1FE0">
        <w:t xml:space="preserve"> –  </w:t>
      </w:r>
      <w:r w:rsidRPr="002D1FE0">
        <w:rPr>
          <w:rFonts w:eastAsia="Calibri"/>
          <w:lang w:eastAsia="en-US"/>
        </w:rPr>
        <w:t xml:space="preserve">право на заключение договора на установку и эксплуатацию одной или нескольких рекламных конструкций на территории муниципального образования «Город Волгодонск»  согласно Схеме размещения рекламных конструкций  на территории муниципального образования «Город Волгодонск», утвержденной постановлением Администрации города Волгодонска (далее– </w:t>
      </w:r>
      <w:proofErr w:type="gramStart"/>
      <w:r w:rsidRPr="002D1FE0">
        <w:rPr>
          <w:rFonts w:eastAsia="Calibri"/>
          <w:lang w:eastAsia="en-US"/>
        </w:rPr>
        <w:t>Сх</w:t>
      </w:r>
      <w:proofErr w:type="gramEnd"/>
      <w:r w:rsidRPr="002D1FE0">
        <w:rPr>
          <w:rFonts w:eastAsia="Calibri"/>
          <w:lang w:eastAsia="en-US"/>
        </w:rPr>
        <w:t>ема).</w:t>
      </w:r>
      <w:r w:rsidRPr="002D1FE0">
        <w:t xml:space="preserve"> </w:t>
      </w:r>
    </w:p>
    <w:p w:rsidR="00B35BEF" w:rsidRPr="002D1FE0" w:rsidRDefault="00B35BEF" w:rsidP="002D1FE0">
      <w:pPr>
        <w:ind w:right="-283" w:firstLine="709"/>
        <w:jc w:val="both"/>
        <w:rPr>
          <w:b/>
        </w:rPr>
      </w:pPr>
      <w:r w:rsidRPr="002D1FE0">
        <w:t xml:space="preserve">1.7. </w:t>
      </w:r>
      <w:r w:rsidRPr="002D1FE0">
        <w:rPr>
          <w:b/>
        </w:rPr>
        <w:t>Сведения о конструкции -</w:t>
      </w:r>
      <w:r w:rsidRPr="002D1FE0">
        <w:t xml:space="preserve"> тип и вид рекла</w:t>
      </w:r>
      <w:r w:rsidR="006D7303" w:rsidRPr="002D1FE0">
        <w:t>мной конструкции, предусмотренно</w:t>
      </w:r>
      <w:r w:rsidRPr="002D1FE0">
        <w:t>й к установке и эксплуатации на территории города Волгодонска согласно Схеме, габаритные размеры, площадь информационного поля.</w:t>
      </w:r>
    </w:p>
    <w:p w:rsidR="00B35BEF" w:rsidRPr="002D1FE0" w:rsidRDefault="00B35BEF" w:rsidP="002D1FE0">
      <w:pPr>
        <w:tabs>
          <w:tab w:val="left" w:pos="0"/>
        </w:tabs>
        <w:ind w:right="-283" w:firstLine="709"/>
        <w:jc w:val="both"/>
        <w:rPr>
          <w:lang w:eastAsia="zh-CN"/>
        </w:rPr>
      </w:pPr>
      <w:r w:rsidRPr="002D1FE0">
        <w:t>1.8.</w:t>
      </w:r>
      <w:r w:rsidRPr="002D1FE0">
        <w:rPr>
          <w:b/>
        </w:rPr>
        <w:t xml:space="preserve"> </w:t>
      </w:r>
      <w:proofErr w:type="gramStart"/>
      <w:r w:rsidRPr="002D1FE0">
        <w:rPr>
          <w:b/>
        </w:rPr>
        <w:t>Начальная цена предмета Аукциона –</w:t>
      </w:r>
      <w:r w:rsidRPr="002D1FE0">
        <w:t xml:space="preserve"> н</w:t>
      </w:r>
      <w:r w:rsidRPr="002D1FE0">
        <w:rPr>
          <w:rFonts w:eastAsia="Arial"/>
        </w:rPr>
        <w:t xml:space="preserve">ачальный годовой размер платы по договору на установку и эксплуатацию рекламной конструкции определяется в соответствии с Методикой расчета платы по договору на установку и эксплуатацию рекламных конструкций на земельных участках, зданиях, сооружениях, ином недвижимом имуществе, </w:t>
      </w:r>
      <w:r w:rsidRPr="002D1FE0">
        <w:rPr>
          <w:lang w:eastAsia="zh-CN"/>
        </w:rPr>
        <w:t xml:space="preserve">находящемся в собственности муниципального образования «Город Волгодонск», утверждаемой постановлением Администрации города Волгодонска. </w:t>
      </w:r>
      <w:proofErr w:type="gramEnd"/>
    </w:p>
    <w:p w:rsidR="00B35BEF" w:rsidRPr="002D1FE0" w:rsidRDefault="00B35BEF" w:rsidP="002D1FE0">
      <w:pPr>
        <w:tabs>
          <w:tab w:val="left" w:pos="0"/>
        </w:tabs>
        <w:ind w:right="-283" w:firstLine="709"/>
        <w:jc w:val="both"/>
        <w:rPr>
          <w:lang w:eastAsia="zh-CN"/>
        </w:rPr>
      </w:pPr>
      <w:r w:rsidRPr="002D1FE0">
        <w:rPr>
          <w:lang w:eastAsia="zh-CN"/>
        </w:rPr>
        <w:t>Плата по договору на установку и эксплуатацию рекламной конструкции производится ежемесячно и составляет 1/12 размера платы от суммы, определенной по результатам аукционных торгов.</w:t>
      </w:r>
    </w:p>
    <w:p w:rsidR="00B35BEF" w:rsidRPr="002D1FE0" w:rsidRDefault="00B35BEF" w:rsidP="002D1FE0">
      <w:pPr>
        <w:ind w:right="-283" w:firstLine="709"/>
        <w:jc w:val="both"/>
        <w:rPr>
          <w:b/>
          <w:bCs/>
        </w:rPr>
      </w:pPr>
      <w:r w:rsidRPr="002D1FE0">
        <w:t>1.9.</w:t>
      </w:r>
      <w:r w:rsidRPr="002D1FE0">
        <w:rPr>
          <w:b/>
        </w:rPr>
        <w:t xml:space="preserve"> </w:t>
      </w:r>
      <w:r w:rsidRPr="002D1FE0">
        <w:rPr>
          <w:b/>
          <w:bCs/>
        </w:rPr>
        <w:t xml:space="preserve">Официальный сайт: </w:t>
      </w:r>
      <w:r w:rsidRPr="002D1FE0">
        <w:rPr>
          <w:bCs/>
          <w:lang w:val="en-US"/>
        </w:rPr>
        <w:t>http</w:t>
      </w:r>
      <w:r w:rsidRPr="002D1FE0">
        <w:rPr>
          <w:bCs/>
        </w:rPr>
        <w:t>:</w:t>
      </w:r>
      <w:r w:rsidRPr="002D1FE0">
        <w:rPr>
          <w:b/>
          <w:bCs/>
        </w:rPr>
        <w:t>//</w:t>
      </w:r>
      <w:hyperlink r:id="rId7" w:history="1">
        <w:r w:rsidRPr="002D1FE0">
          <w:rPr>
            <w:rStyle w:val="ab"/>
            <w:lang w:val="en-US"/>
          </w:rPr>
          <w:t>www</w:t>
        </w:r>
        <w:r w:rsidRPr="002D1FE0">
          <w:rPr>
            <w:rStyle w:val="ab"/>
          </w:rPr>
          <w:t>.</w:t>
        </w:r>
        <w:r w:rsidRPr="002D1FE0">
          <w:rPr>
            <w:rStyle w:val="ab"/>
            <w:lang w:val="en-US"/>
          </w:rPr>
          <w:t>torgi</w:t>
        </w:r>
        <w:r w:rsidRPr="002D1FE0">
          <w:rPr>
            <w:rStyle w:val="ab"/>
          </w:rPr>
          <w:t>.</w:t>
        </w:r>
        <w:r w:rsidRPr="002D1FE0">
          <w:rPr>
            <w:rStyle w:val="ab"/>
            <w:lang w:val="en-US"/>
          </w:rPr>
          <w:t>gov</w:t>
        </w:r>
        <w:r w:rsidRPr="002D1FE0">
          <w:rPr>
            <w:rStyle w:val="ab"/>
          </w:rPr>
          <w:t>.</w:t>
        </w:r>
        <w:r w:rsidRPr="002D1FE0">
          <w:rPr>
            <w:rStyle w:val="ab"/>
            <w:lang w:val="en-US"/>
          </w:rPr>
          <w:t>ru</w:t>
        </w:r>
      </w:hyperlink>
      <w:r w:rsidRPr="002D1FE0">
        <w:t xml:space="preserve">, </w:t>
      </w:r>
      <w:r w:rsidRPr="002D1FE0">
        <w:rPr>
          <w:bCs/>
          <w:lang w:val="en-US"/>
        </w:rPr>
        <w:t>http</w:t>
      </w:r>
      <w:r w:rsidRPr="002D1FE0">
        <w:rPr>
          <w:bCs/>
        </w:rPr>
        <w:t>:</w:t>
      </w:r>
      <w:r w:rsidRPr="002D1FE0">
        <w:rPr>
          <w:b/>
          <w:bCs/>
        </w:rPr>
        <w:t>//</w:t>
      </w:r>
      <w:r w:rsidRPr="002D1FE0">
        <w:t xml:space="preserve"> </w:t>
      </w:r>
      <w:hyperlink r:id="rId8" w:history="1">
        <w:proofErr w:type="spellStart"/>
        <w:r w:rsidRPr="002D1FE0">
          <w:rPr>
            <w:rStyle w:val="ab"/>
            <w:lang w:val="en-US"/>
          </w:rPr>
          <w:t>volgodonskgorod</w:t>
        </w:r>
        <w:proofErr w:type="spellEnd"/>
        <w:r w:rsidRPr="002D1FE0">
          <w:rPr>
            <w:rStyle w:val="ab"/>
          </w:rPr>
          <w:t>.</w:t>
        </w:r>
        <w:proofErr w:type="spellStart"/>
        <w:r w:rsidRPr="002D1FE0">
          <w:rPr>
            <w:rStyle w:val="ab"/>
            <w:lang w:val="en-US"/>
          </w:rPr>
          <w:t>ru</w:t>
        </w:r>
        <w:proofErr w:type="spellEnd"/>
      </w:hyperlink>
      <w:r w:rsidRPr="002D1FE0">
        <w:t>.</w:t>
      </w:r>
    </w:p>
    <w:p w:rsidR="00B35BEF" w:rsidRPr="002D1FE0" w:rsidRDefault="00B35BEF" w:rsidP="002D1FE0">
      <w:pPr>
        <w:ind w:right="-283" w:firstLine="709"/>
        <w:jc w:val="both"/>
      </w:pPr>
      <w:r w:rsidRPr="002D1FE0">
        <w:rPr>
          <w:bCs/>
        </w:rPr>
        <w:t>1.10</w:t>
      </w:r>
      <w:r w:rsidRPr="002D1FE0">
        <w:rPr>
          <w:b/>
          <w:bCs/>
        </w:rPr>
        <w:t>. Аукционная комиссия</w:t>
      </w:r>
      <w:r w:rsidRPr="002D1FE0">
        <w:t xml:space="preserve"> – комиссия по проведению Аукциона на право заключения договора на установку и эксплуатацию рекламной конструкции.</w:t>
      </w:r>
    </w:p>
    <w:p w:rsidR="00B35BEF" w:rsidRPr="002D1FE0" w:rsidRDefault="00B35BEF" w:rsidP="002D1FE0">
      <w:pPr>
        <w:ind w:right="-283" w:firstLine="709"/>
        <w:jc w:val="both"/>
      </w:pPr>
      <w:r w:rsidRPr="002D1FE0">
        <w:t>1.11</w:t>
      </w:r>
      <w:r w:rsidRPr="002D1FE0">
        <w:rPr>
          <w:b/>
        </w:rPr>
        <w:t>. Шаг аукциона</w:t>
      </w:r>
      <w:r w:rsidRPr="002D1FE0">
        <w:t xml:space="preserve"> – величина повышения начальной цены, которая составляет 10%.</w:t>
      </w:r>
    </w:p>
    <w:p w:rsidR="00B35BEF" w:rsidRPr="002D1FE0" w:rsidRDefault="00B35BEF" w:rsidP="002D1FE0">
      <w:pPr>
        <w:ind w:right="-283" w:firstLine="709"/>
        <w:jc w:val="both"/>
      </w:pPr>
      <w:r w:rsidRPr="002D1FE0">
        <w:t xml:space="preserve">1.12. </w:t>
      </w:r>
      <w:r w:rsidRPr="002D1FE0">
        <w:rPr>
          <w:b/>
        </w:rPr>
        <w:t xml:space="preserve">Договор- </w:t>
      </w:r>
      <w:r w:rsidRPr="002D1FE0">
        <w:t>договор на установку и эксплуатацию рекламной конструкции.</w:t>
      </w:r>
    </w:p>
    <w:p w:rsidR="00B35BEF" w:rsidRPr="002D1FE0" w:rsidRDefault="00B35BEF" w:rsidP="002D1FE0">
      <w:pPr>
        <w:ind w:right="-283" w:firstLine="709"/>
        <w:jc w:val="both"/>
        <w:outlineLvl w:val="1"/>
      </w:pPr>
      <w:r w:rsidRPr="002D1FE0">
        <w:t xml:space="preserve">1.13. </w:t>
      </w:r>
      <w:proofErr w:type="gramStart"/>
      <w:r w:rsidRPr="002D1FE0">
        <w:rPr>
          <w:b/>
        </w:rPr>
        <w:t>Документация по проведению аукциона</w:t>
      </w:r>
      <w:r w:rsidRPr="002D1FE0">
        <w:t xml:space="preserve">  </w:t>
      </w:r>
      <w:r w:rsidRPr="002D1FE0">
        <w:rPr>
          <w:rFonts w:eastAsia="Calibri"/>
          <w:lang w:eastAsia="en-US"/>
        </w:rPr>
        <w:t>на право заключения договора на установку и эксплуатацию рекламной конструкции, присоединяемой к</w:t>
      </w:r>
      <w:r w:rsidRPr="002D1FE0">
        <w:rPr>
          <w:rFonts w:eastAsia="Arial"/>
        </w:rPr>
        <w:t xml:space="preserve"> недвижимому имуществу, находящемуся  в собственности города Волгодонска или присоединяемой к земельному участку, находящемуся в муниципальной собственности, или присоединяемой  к земельному участку, находящемуся в пределах города Волгодонска и государственная собственность на который не разграничена, назначенного </w:t>
      </w:r>
      <w:r w:rsidR="00B50343" w:rsidRPr="002D1FE0">
        <w:t>на 04.06.2020</w:t>
      </w:r>
      <w:r w:rsidRPr="002D1FE0">
        <w:t xml:space="preserve"> года (далее - документация об Аукционе).  </w:t>
      </w:r>
      <w:proofErr w:type="gramEnd"/>
    </w:p>
    <w:p w:rsidR="00B35BEF" w:rsidRPr="002D1FE0" w:rsidRDefault="00B35BEF" w:rsidP="002D1FE0">
      <w:pPr>
        <w:ind w:right="-283" w:firstLine="397"/>
        <w:jc w:val="both"/>
      </w:pPr>
    </w:p>
    <w:p w:rsidR="00B35BEF" w:rsidRPr="002D1FE0" w:rsidRDefault="00B35BEF" w:rsidP="002D1FE0">
      <w:pPr>
        <w:widowControl/>
        <w:numPr>
          <w:ilvl w:val="0"/>
          <w:numId w:val="1"/>
        </w:numPr>
        <w:autoSpaceDE/>
        <w:autoSpaceDN/>
        <w:adjustRightInd/>
        <w:ind w:right="-283"/>
        <w:jc w:val="center"/>
        <w:rPr>
          <w:b/>
        </w:rPr>
      </w:pPr>
      <w:r w:rsidRPr="002D1FE0">
        <w:rPr>
          <w:b/>
        </w:rPr>
        <w:lastRenderedPageBreak/>
        <w:t>ОБЩИЕ ПОЛОЖЕНИЯ</w:t>
      </w:r>
    </w:p>
    <w:p w:rsidR="006D7303" w:rsidRPr="002D1FE0" w:rsidRDefault="006D7303" w:rsidP="002D1FE0">
      <w:pPr>
        <w:widowControl/>
        <w:autoSpaceDE/>
        <w:autoSpaceDN/>
        <w:adjustRightInd/>
        <w:ind w:left="360" w:right="-283"/>
        <w:rPr>
          <w:b/>
        </w:rPr>
      </w:pPr>
    </w:p>
    <w:p w:rsidR="00B35BEF" w:rsidRPr="002D1FE0" w:rsidRDefault="00B35BEF" w:rsidP="002D1FE0">
      <w:pPr>
        <w:tabs>
          <w:tab w:val="left" w:pos="851"/>
        </w:tabs>
        <w:ind w:right="-283" w:firstLine="709"/>
        <w:jc w:val="both"/>
      </w:pPr>
      <w:r w:rsidRPr="002D1FE0">
        <w:t>2.1. Извещение о проведен</w:t>
      </w:r>
      <w:proofErr w:type="gramStart"/>
      <w:r w:rsidRPr="002D1FE0">
        <w:t>ии Ау</w:t>
      </w:r>
      <w:proofErr w:type="gramEnd"/>
      <w:r w:rsidRPr="002D1FE0">
        <w:t xml:space="preserve">кциона, размещенное на Официальном сайте Администрации города Волгодонска  </w:t>
      </w:r>
      <w:r w:rsidRPr="002D1FE0">
        <w:rPr>
          <w:lang w:val="en-US"/>
        </w:rPr>
        <w:t>http</w:t>
      </w:r>
      <w:r w:rsidRPr="002D1FE0">
        <w:t>://</w:t>
      </w:r>
      <w:hyperlink r:id="rId9" w:history="1">
        <w:r w:rsidRPr="002D1FE0">
          <w:rPr>
            <w:rStyle w:val="ab"/>
            <w:lang w:val="en-US"/>
          </w:rPr>
          <w:t>volgodonskgorod</w:t>
        </w:r>
        <w:r w:rsidRPr="002D1FE0">
          <w:rPr>
            <w:rStyle w:val="ab"/>
          </w:rPr>
          <w:t>.</w:t>
        </w:r>
        <w:r w:rsidRPr="002D1FE0">
          <w:rPr>
            <w:rStyle w:val="ab"/>
            <w:lang w:val="en-US"/>
          </w:rPr>
          <w:t>ru</w:t>
        </w:r>
      </w:hyperlink>
      <w:r w:rsidRPr="002D1FE0">
        <w:t xml:space="preserve">, в информационно-телекоммуникационной сети  «Интернет» (далее ИТС «Интернет»)– </w:t>
      </w:r>
      <w:hyperlink r:id="rId10" w:history="1">
        <w:r w:rsidRPr="002D1FE0">
          <w:rPr>
            <w:rStyle w:val="ab"/>
            <w:lang w:val="en-US"/>
          </w:rPr>
          <w:t>http</w:t>
        </w:r>
        <w:r w:rsidRPr="002D1FE0">
          <w:rPr>
            <w:rStyle w:val="ab"/>
          </w:rPr>
          <w:t>://</w:t>
        </w:r>
        <w:r w:rsidRPr="002D1FE0">
          <w:rPr>
            <w:rStyle w:val="ab"/>
            <w:lang w:val="en-US"/>
          </w:rPr>
          <w:t>torgi</w:t>
        </w:r>
        <w:r w:rsidRPr="002D1FE0">
          <w:rPr>
            <w:rStyle w:val="ab"/>
          </w:rPr>
          <w:t>/</w:t>
        </w:r>
        <w:r w:rsidRPr="002D1FE0">
          <w:rPr>
            <w:rStyle w:val="ab"/>
            <w:lang w:val="en-US"/>
          </w:rPr>
          <w:t>gov</w:t>
        </w:r>
        <w:r w:rsidRPr="002D1FE0">
          <w:rPr>
            <w:rStyle w:val="ab"/>
          </w:rPr>
          <w:t>.</w:t>
        </w:r>
        <w:r w:rsidRPr="002D1FE0">
          <w:rPr>
            <w:rStyle w:val="ab"/>
            <w:lang w:val="en-US"/>
          </w:rPr>
          <w:t>ru</w:t>
        </w:r>
      </w:hyperlink>
      <w:r w:rsidRPr="002D1FE0">
        <w:t xml:space="preserve"> является неотъемлемой частью настоящей документации об Аукционе.</w:t>
      </w:r>
    </w:p>
    <w:p w:rsidR="00B35BEF" w:rsidRPr="002D1FE0" w:rsidRDefault="00B35BEF" w:rsidP="002D1FE0">
      <w:pPr>
        <w:tabs>
          <w:tab w:val="left" w:pos="851"/>
        </w:tabs>
        <w:ind w:right="-283" w:firstLine="709"/>
        <w:jc w:val="both"/>
      </w:pPr>
      <w:r w:rsidRPr="002D1FE0">
        <w:t>2.2</w:t>
      </w:r>
      <w:r w:rsidRPr="002D1FE0">
        <w:rPr>
          <w:b/>
        </w:rPr>
        <w:t>.</w:t>
      </w:r>
      <w:r w:rsidRPr="002D1FE0">
        <w:t xml:space="preserve"> Материалы для проведения Аукциона подготовлены на основании:</w:t>
      </w:r>
    </w:p>
    <w:p w:rsidR="00B35BEF" w:rsidRPr="002D1FE0" w:rsidRDefault="006D7303" w:rsidP="002D1FE0">
      <w:pPr>
        <w:tabs>
          <w:tab w:val="left" w:pos="851"/>
        </w:tabs>
        <w:ind w:right="-283" w:firstLine="709"/>
        <w:jc w:val="both"/>
      </w:pPr>
      <w:r w:rsidRPr="002D1FE0">
        <w:t xml:space="preserve">- </w:t>
      </w:r>
      <w:r w:rsidR="00B35BEF" w:rsidRPr="002D1FE0">
        <w:t xml:space="preserve">Федерального закона от 13.03.2006 № 38-ФЗ «О рекламе»; </w:t>
      </w:r>
    </w:p>
    <w:p w:rsidR="00B35BEF" w:rsidRPr="002D1FE0" w:rsidRDefault="006D7303" w:rsidP="002D1FE0">
      <w:pPr>
        <w:tabs>
          <w:tab w:val="left" w:pos="851"/>
        </w:tabs>
        <w:ind w:right="-283" w:firstLine="709"/>
        <w:jc w:val="both"/>
      </w:pPr>
      <w:r w:rsidRPr="002D1FE0">
        <w:t xml:space="preserve">- </w:t>
      </w:r>
      <w:r w:rsidR="00B35BEF" w:rsidRPr="002D1FE0">
        <w:t xml:space="preserve">решения </w:t>
      </w:r>
      <w:proofErr w:type="spellStart"/>
      <w:r w:rsidR="00B35BEF" w:rsidRPr="002D1FE0">
        <w:t>Волгодонской</w:t>
      </w:r>
      <w:proofErr w:type="spellEnd"/>
      <w:r w:rsidR="00B35BEF" w:rsidRPr="002D1FE0">
        <w:t xml:space="preserve"> городской Думы от 07.12.2017 № 109 «Об утверждении Порядка проведения аукционов на право заключения договоров на установку и эксплуатацию рекламных конструкций на территории муниципального образования «Город Волгодонск»;</w:t>
      </w:r>
    </w:p>
    <w:p w:rsidR="00B35BEF" w:rsidRPr="002D1FE0" w:rsidRDefault="006D7303" w:rsidP="002D1FE0">
      <w:pPr>
        <w:tabs>
          <w:tab w:val="left" w:pos="851"/>
        </w:tabs>
        <w:ind w:right="-283" w:firstLine="709"/>
        <w:jc w:val="both"/>
        <w:rPr>
          <w:rFonts w:eastAsia="Arial"/>
          <w:bCs/>
        </w:rPr>
      </w:pPr>
      <w:r w:rsidRPr="002D1FE0">
        <w:t xml:space="preserve">- </w:t>
      </w:r>
      <w:r w:rsidR="00B35BEF" w:rsidRPr="002D1FE0">
        <w:t xml:space="preserve">решения </w:t>
      </w:r>
      <w:proofErr w:type="spellStart"/>
      <w:r w:rsidR="00B35BEF" w:rsidRPr="002D1FE0">
        <w:t>Волгодонской</w:t>
      </w:r>
      <w:proofErr w:type="spellEnd"/>
      <w:r w:rsidR="00B35BEF" w:rsidRPr="002D1FE0">
        <w:t xml:space="preserve"> городской Думы от 07.12.2017 № 110 «</w:t>
      </w:r>
      <w:r w:rsidR="00B35BEF" w:rsidRPr="002D1FE0">
        <w:rPr>
          <w:rFonts w:eastAsia="Arial"/>
          <w:bCs/>
        </w:rPr>
        <w:t>Об утверждении Порядка размещения рекламных конструкций на территории муниципального образования «Город Волгодонск»;</w:t>
      </w:r>
    </w:p>
    <w:p w:rsidR="00B35BEF" w:rsidRPr="002D1FE0" w:rsidRDefault="006D7303" w:rsidP="002D1FE0">
      <w:pPr>
        <w:tabs>
          <w:tab w:val="left" w:pos="851"/>
        </w:tabs>
        <w:ind w:right="-283" w:firstLine="709"/>
        <w:jc w:val="both"/>
      </w:pPr>
      <w:r w:rsidRPr="002D1FE0">
        <w:rPr>
          <w:rFonts w:eastAsia="Arial"/>
          <w:bCs/>
        </w:rPr>
        <w:t xml:space="preserve">- </w:t>
      </w:r>
      <w:r w:rsidR="00B35BEF" w:rsidRPr="002D1FE0">
        <w:t>Постановления Администрации города Волгодонска от 08.08.2017  № 1070 «Об утверждении Схемы размещения рекламных конструкций на территории муниципального образования «Город Волгодонск» и Положения о внесении изменений в Схему размещения рекламных конструкций на территории муниципального образования «Город Волгодонск»;</w:t>
      </w:r>
    </w:p>
    <w:p w:rsidR="00B35BEF" w:rsidRPr="002D1FE0" w:rsidRDefault="006D7303" w:rsidP="002D1FE0">
      <w:pPr>
        <w:tabs>
          <w:tab w:val="left" w:pos="851"/>
        </w:tabs>
        <w:ind w:right="-283" w:firstLine="709"/>
        <w:jc w:val="both"/>
      </w:pPr>
      <w:r w:rsidRPr="002D1FE0">
        <w:t xml:space="preserve">- </w:t>
      </w:r>
      <w:r w:rsidR="00B35BEF" w:rsidRPr="002D1FE0">
        <w:t>Постановления Администрации города Волгодонска от 03.05.2018  № 1041 «Об утверждении Методики расчета платы по договору на установку и эксплуатации рекламной конструкции».</w:t>
      </w:r>
    </w:p>
    <w:p w:rsidR="00B35BEF" w:rsidRPr="002D1FE0" w:rsidRDefault="00B35BEF" w:rsidP="002D1FE0">
      <w:pPr>
        <w:tabs>
          <w:tab w:val="left" w:pos="0"/>
          <w:tab w:val="left" w:pos="851"/>
        </w:tabs>
        <w:ind w:right="-283" w:firstLine="709"/>
        <w:jc w:val="both"/>
      </w:pPr>
      <w:r w:rsidRPr="002D1FE0">
        <w:t>2.3.</w:t>
      </w:r>
      <w:r w:rsidRPr="002D1FE0">
        <w:rPr>
          <w:b/>
        </w:rPr>
        <w:t xml:space="preserve"> Предмет Аукциона – </w:t>
      </w:r>
      <w:r w:rsidRPr="002D1FE0">
        <w:t xml:space="preserve">право на заключение договора на установку и эксплуатацию рекламной конструкции. </w:t>
      </w:r>
      <w:proofErr w:type="gramStart"/>
      <w:r w:rsidRPr="002D1FE0">
        <w:t>По итогам Аукциона Организатор Аукциона заключает с Победителем Аукциона Договор, с п</w:t>
      </w:r>
      <w:r w:rsidRPr="002D1FE0">
        <w:rPr>
          <w:lang w:eastAsia="zh-CN"/>
        </w:rPr>
        <w:t xml:space="preserve">латой по договору на установку и эксплуатацию рекламной конструкции составляющей ежемесячный платеж в размере  1/12 от суммы, определенной по результатам аукционных торгов </w:t>
      </w:r>
      <w:r w:rsidRPr="002D1FE0">
        <w:t xml:space="preserve">сроком </w:t>
      </w:r>
      <w:r w:rsidRPr="002D1FE0">
        <w:rPr>
          <w:rFonts w:eastAsia="Arial"/>
        </w:rPr>
        <w:t>на 5 лет (на 7 лет в отношении рекламной конструкции типа «электронный экран» («электронное табло»)</w:t>
      </w:r>
      <w:r w:rsidRPr="002D1FE0">
        <w:t>.</w:t>
      </w:r>
      <w:proofErr w:type="gramEnd"/>
    </w:p>
    <w:p w:rsidR="00B35BEF" w:rsidRPr="002D1FE0" w:rsidRDefault="00B35BEF" w:rsidP="002D1FE0">
      <w:pPr>
        <w:tabs>
          <w:tab w:val="left" w:pos="851"/>
        </w:tabs>
        <w:ind w:right="-283" w:firstLine="709"/>
        <w:jc w:val="both"/>
      </w:pPr>
      <w:r w:rsidRPr="002D1FE0">
        <w:t>2.4.</w:t>
      </w:r>
      <w:r w:rsidRPr="002D1FE0">
        <w:rPr>
          <w:b/>
        </w:rPr>
        <w:t xml:space="preserve"> Собственник недвижимого имущества, к которому  присоединяется  рекламная конструкция</w:t>
      </w:r>
      <w:r w:rsidRPr="002D1FE0">
        <w:rPr>
          <w:b/>
          <w:iCs/>
        </w:rPr>
        <w:t xml:space="preserve"> – </w:t>
      </w:r>
      <w:r w:rsidRPr="002D1FE0">
        <w:rPr>
          <w:iCs/>
        </w:rPr>
        <w:t>Муниципальное образование «Город Волгодонск»</w:t>
      </w:r>
      <w:r w:rsidRPr="002D1FE0">
        <w:t xml:space="preserve"> </w:t>
      </w:r>
    </w:p>
    <w:p w:rsidR="00B35BEF" w:rsidRPr="002D1FE0" w:rsidRDefault="00B35BEF" w:rsidP="002D1FE0">
      <w:pPr>
        <w:tabs>
          <w:tab w:val="left" w:pos="851"/>
        </w:tabs>
        <w:ind w:right="-283" w:firstLine="709"/>
        <w:jc w:val="both"/>
      </w:pPr>
      <w:r w:rsidRPr="002D1FE0">
        <w:t xml:space="preserve">2.5. </w:t>
      </w:r>
      <w:r w:rsidRPr="002D1FE0">
        <w:rPr>
          <w:b/>
        </w:rPr>
        <w:t xml:space="preserve">Организатор Аукциона – </w:t>
      </w:r>
      <w:r w:rsidRPr="002D1FE0">
        <w:t xml:space="preserve">Комитет по управлению имуществом города Волгодонска. </w:t>
      </w:r>
      <w:proofErr w:type="gramStart"/>
      <w:r w:rsidRPr="002D1FE0">
        <w:t>Место нахождения, почтовый адрес Организатора  Аукциона: 347375, Ростовская область, г. Волгодонск, ул. Ленинградская, д. 10.</w:t>
      </w:r>
      <w:proofErr w:type="gramEnd"/>
      <w:r w:rsidRPr="002D1FE0">
        <w:t xml:space="preserve"> Номер контактного телефона: (8639) 23-96-08, факс (8639) 25-80-01. Адрес электронной почты: </w:t>
      </w:r>
      <w:hyperlink r:id="rId11" w:history="1">
        <w:r w:rsidRPr="002D1FE0">
          <w:rPr>
            <w:rStyle w:val="ab"/>
            <w:spacing w:val="-1"/>
            <w:lang w:val="en-US"/>
          </w:rPr>
          <w:t>kuigv</w:t>
        </w:r>
        <w:r w:rsidRPr="002D1FE0">
          <w:rPr>
            <w:rStyle w:val="ab"/>
            <w:spacing w:val="-1"/>
          </w:rPr>
          <w:t>@</w:t>
        </w:r>
        <w:r w:rsidRPr="002D1FE0">
          <w:rPr>
            <w:rStyle w:val="ab"/>
            <w:spacing w:val="-1"/>
            <w:lang w:val="en-US"/>
          </w:rPr>
          <w:t>mail</w:t>
        </w:r>
        <w:r w:rsidRPr="002D1FE0">
          <w:rPr>
            <w:rStyle w:val="ab"/>
            <w:spacing w:val="-1"/>
          </w:rPr>
          <w:t>.</w:t>
        </w:r>
        <w:r w:rsidRPr="002D1FE0">
          <w:rPr>
            <w:rStyle w:val="ab"/>
            <w:spacing w:val="-1"/>
            <w:lang w:val="en-US"/>
          </w:rPr>
          <w:t>ru</w:t>
        </w:r>
      </w:hyperlink>
      <w:r w:rsidRPr="002D1FE0">
        <w:t xml:space="preserve">, </w:t>
      </w:r>
      <w:proofErr w:type="spellStart"/>
      <w:r w:rsidRPr="002D1FE0">
        <w:rPr>
          <w:color w:val="0070C0"/>
          <w:lang w:val="en-US"/>
        </w:rPr>
        <w:t>arenda</w:t>
      </w:r>
      <w:proofErr w:type="spellEnd"/>
      <w:r w:rsidRPr="002D1FE0">
        <w:t>_</w:t>
      </w:r>
      <w:hyperlink r:id="rId12" w:history="1">
        <w:r w:rsidRPr="002D1FE0">
          <w:rPr>
            <w:rStyle w:val="ab"/>
            <w:spacing w:val="-1"/>
            <w:lang w:val="en-US"/>
          </w:rPr>
          <w:t>kuigv</w:t>
        </w:r>
        <w:r w:rsidRPr="002D1FE0">
          <w:rPr>
            <w:rStyle w:val="ab"/>
            <w:spacing w:val="-1"/>
          </w:rPr>
          <w:t>@</w:t>
        </w:r>
        <w:r w:rsidRPr="002D1FE0">
          <w:rPr>
            <w:rStyle w:val="ab"/>
            <w:spacing w:val="-1"/>
            <w:lang w:val="en-US"/>
          </w:rPr>
          <w:t>vlgd</w:t>
        </w:r>
        <w:r w:rsidRPr="002D1FE0">
          <w:rPr>
            <w:rStyle w:val="ab"/>
            <w:spacing w:val="-1"/>
          </w:rPr>
          <w:t>61.</w:t>
        </w:r>
        <w:r w:rsidRPr="002D1FE0">
          <w:rPr>
            <w:rStyle w:val="ab"/>
            <w:spacing w:val="-1"/>
            <w:lang w:val="en-US"/>
          </w:rPr>
          <w:t>ru</w:t>
        </w:r>
      </w:hyperlink>
      <w:r w:rsidRPr="002D1FE0">
        <w:t>.</w:t>
      </w:r>
    </w:p>
    <w:p w:rsidR="00B35BEF" w:rsidRPr="002D1FE0" w:rsidRDefault="00B35BEF" w:rsidP="002D1FE0">
      <w:pPr>
        <w:tabs>
          <w:tab w:val="left" w:pos="851"/>
          <w:tab w:val="left" w:pos="7938"/>
        </w:tabs>
        <w:ind w:right="-283" w:firstLine="709"/>
        <w:jc w:val="both"/>
      </w:pPr>
      <w:r w:rsidRPr="002D1FE0">
        <w:t xml:space="preserve">2.6. </w:t>
      </w:r>
      <w:r w:rsidRPr="002D1FE0">
        <w:rPr>
          <w:b/>
        </w:rPr>
        <w:t xml:space="preserve">Форма Аукциона – </w:t>
      </w:r>
      <w:r w:rsidRPr="002D1FE0">
        <w:t>Аукцион, открытый по составу участников и открытый по форме подачи предложений о годовой плате за установку и эксплуатацию рекламной конструкции.</w:t>
      </w:r>
    </w:p>
    <w:p w:rsidR="00B35BEF" w:rsidRPr="002D1FE0" w:rsidRDefault="00B35BEF" w:rsidP="002D1FE0">
      <w:pPr>
        <w:tabs>
          <w:tab w:val="left" w:pos="851"/>
        </w:tabs>
        <w:ind w:right="-283" w:firstLine="709"/>
        <w:jc w:val="both"/>
      </w:pPr>
      <w:r w:rsidRPr="002D1FE0">
        <w:t xml:space="preserve">2.7. </w:t>
      </w:r>
      <w:proofErr w:type="gramStart"/>
      <w:r w:rsidRPr="002D1FE0">
        <w:rPr>
          <w:b/>
        </w:rPr>
        <w:t xml:space="preserve">Дата, время начала срока подачи заявок на участие в Аукционе  и дата, время  окончания срока подачи заявок на участие в Аукционе – </w:t>
      </w:r>
      <w:r w:rsidRPr="002D1FE0">
        <w:t xml:space="preserve">с 09:00 часов по московскому времени со дня, следующего за днём размещения на официальном сайте торгов извещения о проведении Аукциона до 18:00 часов по московскому времени </w:t>
      </w:r>
      <w:r w:rsidR="002940CF" w:rsidRPr="002D1FE0">
        <w:t>29</w:t>
      </w:r>
      <w:r w:rsidR="000F7124" w:rsidRPr="002D1FE0">
        <w:t>.0</w:t>
      </w:r>
      <w:r w:rsidR="002940CF" w:rsidRPr="002D1FE0">
        <w:t>5</w:t>
      </w:r>
      <w:r w:rsidR="000F7124" w:rsidRPr="002D1FE0">
        <w:t>.2020</w:t>
      </w:r>
      <w:r w:rsidRPr="002D1FE0">
        <w:t xml:space="preserve"> года.</w:t>
      </w:r>
      <w:proofErr w:type="gramEnd"/>
    </w:p>
    <w:p w:rsidR="00B35BEF" w:rsidRPr="002D1FE0" w:rsidRDefault="00B35BEF" w:rsidP="002D1FE0">
      <w:pPr>
        <w:tabs>
          <w:tab w:val="left" w:pos="851"/>
        </w:tabs>
        <w:ind w:right="-283" w:firstLine="709"/>
        <w:jc w:val="both"/>
      </w:pPr>
      <w:r w:rsidRPr="002D1FE0">
        <w:t xml:space="preserve">2.8. </w:t>
      </w:r>
      <w:r w:rsidRPr="002D1FE0">
        <w:rPr>
          <w:b/>
        </w:rPr>
        <w:t>Прием заявок и прилагаемых документов от Претендентов на участие в Аукционе осуществляется</w:t>
      </w:r>
      <w:r w:rsidRPr="002D1FE0">
        <w:t xml:space="preserve"> с понедельника по четверг с 09:00 до 18:00 часов по московскому времени, в пятницу с 09:00 до 16:45, обеденный перерыв с 13:00 </w:t>
      </w:r>
      <w:proofErr w:type="gramStart"/>
      <w:r w:rsidRPr="002D1FE0">
        <w:t>до</w:t>
      </w:r>
      <w:proofErr w:type="gramEnd"/>
      <w:r w:rsidRPr="002D1FE0">
        <w:t xml:space="preserve"> 13:45, по адресу: Ростовская область, </w:t>
      </w:r>
      <w:proofErr w:type="gramStart"/>
      <w:r w:rsidRPr="002D1FE0">
        <w:t>г</w:t>
      </w:r>
      <w:proofErr w:type="gramEnd"/>
      <w:r w:rsidRPr="002D1FE0">
        <w:t xml:space="preserve">. Волгодонск ул. Ленинградская, д. 10 кабинет №711. Номер контактного телефона: (8639) 23-96-08, факс (8639) 25-80-01. Адрес электронной почты: </w:t>
      </w:r>
      <w:proofErr w:type="spellStart"/>
      <w:r w:rsidRPr="002D1FE0">
        <w:rPr>
          <w:spacing w:val="-1"/>
          <w:lang w:val="en-US"/>
        </w:rPr>
        <w:t>kuigv</w:t>
      </w:r>
      <w:proofErr w:type="spellEnd"/>
      <w:r w:rsidRPr="002D1FE0">
        <w:rPr>
          <w:spacing w:val="-1"/>
        </w:rPr>
        <w:t>@</w:t>
      </w:r>
      <w:r w:rsidRPr="002D1FE0">
        <w:rPr>
          <w:spacing w:val="-1"/>
          <w:lang w:val="en-US"/>
        </w:rPr>
        <w:t>mail</w:t>
      </w:r>
      <w:r w:rsidRPr="002D1FE0">
        <w:rPr>
          <w:spacing w:val="-1"/>
        </w:rPr>
        <w:t>.</w:t>
      </w:r>
      <w:proofErr w:type="spellStart"/>
      <w:r w:rsidRPr="002D1FE0">
        <w:rPr>
          <w:spacing w:val="-1"/>
          <w:lang w:val="en-US"/>
        </w:rPr>
        <w:t>ru</w:t>
      </w:r>
      <w:proofErr w:type="spellEnd"/>
      <w:r w:rsidRPr="002D1FE0">
        <w:t xml:space="preserve">, </w:t>
      </w:r>
      <w:proofErr w:type="spellStart"/>
      <w:r w:rsidRPr="002D1FE0">
        <w:rPr>
          <w:lang w:val="en-US"/>
        </w:rPr>
        <w:t>arenda</w:t>
      </w:r>
      <w:proofErr w:type="spellEnd"/>
      <w:r w:rsidRPr="002D1FE0">
        <w:t>_</w:t>
      </w:r>
      <w:hyperlink r:id="rId13" w:history="1">
        <w:r w:rsidRPr="002D1FE0">
          <w:rPr>
            <w:spacing w:val="-1"/>
            <w:lang w:val="en-US"/>
          </w:rPr>
          <w:t>kuigv</w:t>
        </w:r>
        <w:r w:rsidRPr="002D1FE0">
          <w:rPr>
            <w:spacing w:val="-1"/>
          </w:rPr>
          <w:t>@</w:t>
        </w:r>
        <w:r w:rsidRPr="002D1FE0">
          <w:rPr>
            <w:spacing w:val="-1"/>
            <w:lang w:val="en-US"/>
          </w:rPr>
          <w:t>vlgd</w:t>
        </w:r>
        <w:r w:rsidRPr="002D1FE0">
          <w:rPr>
            <w:spacing w:val="-1"/>
          </w:rPr>
          <w:t>61.</w:t>
        </w:r>
        <w:r w:rsidRPr="002D1FE0">
          <w:rPr>
            <w:spacing w:val="-1"/>
            <w:lang w:val="en-US"/>
          </w:rPr>
          <w:t>ru</w:t>
        </w:r>
      </w:hyperlink>
      <w:r w:rsidRPr="002D1FE0">
        <w:rPr>
          <w:spacing w:val="-1"/>
        </w:rPr>
        <w:t xml:space="preserve">. </w:t>
      </w:r>
      <w:r w:rsidRPr="002D1FE0">
        <w:t xml:space="preserve">Адреса сайтов: </w:t>
      </w:r>
      <w:r w:rsidRPr="002D1FE0">
        <w:rPr>
          <w:lang w:val="en-US"/>
        </w:rPr>
        <w:t>http</w:t>
      </w:r>
      <w:r w:rsidRPr="002D1FE0">
        <w:t>://</w:t>
      </w:r>
      <w:hyperlink r:id="rId14" w:history="1">
        <w:r w:rsidRPr="002D1FE0">
          <w:rPr>
            <w:rStyle w:val="ab"/>
            <w:u w:val="none"/>
            <w:lang w:val="en-US"/>
          </w:rPr>
          <w:t>www</w:t>
        </w:r>
        <w:r w:rsidRPr="002D1FE0">
          <w:rPr>
            <w:rStyle w:val="ab"/>
            <w:u w:val="none"/>
          </w:rPr>
          <w:t>.</w:t>
        </w:r>
        <w:r w:rsidRPr="002D1FE0">
          <w:rPr>
            <w:rStyle w:val="ab"/>
            <w:u w:val="none"/>
            <w:lang w:val="en-US"/>
          </w:rPr>
          <w:t>volgodonskgorod</w:t>
        </w:r>
        <w:r w:rsidRPr="002D1FE0">
          <w:rPr>
            <w:rStyle w:val="ab"/>
            <w:u w:val="none"/>
          </w:rPr>
          <w:t>.</w:t>
        </w:r>
        <w:r w:rsidRPr="002D1FE0">
          <w:rPr>
            <w:rStyle w:val="ab"/>
            <w:u w:val="none"/>
            <w:lang w:val="en-US"/>
          </w:rPr>
          <w:t>ru</w:t>
        </w:r>
      </w:hyperlink>
      <w:r w:rsidRPr="002D1FE0">
        <w:t xml:space="preserve">., </w:t>
      </w:r>
      <w:hyperlink r:id="rId15" w:history="1">
        <w:r w:rsidRPr="002D1FE0">
          <w:rPr>
            <w:rStyle w:val="ab"/>
            <w:u w:val="none"/>
            <w:lang w:val="en-US"/>
          </w:rPr>
          <w:t>http</w:t>
        </w:r>
        <w:r w:rsidRPr="002D1FE0">
          <w:rPr>
            <w:rStyle w:val="ab"/>
            <w:u w:val="none"/>
          </w:rPr>
          <w:t>://</w:t>
        </w:r>
        <w:r w:rsidRPr="002D1FE0">
          <w:rPr>
            <w:rStyle w:val="ab"/>
            <w:u w:val="none"/>
            <w:lang w:val="en-US"/>
          </w:rPr>
          <w:t>www</w:t>
        </w:r>
        <w:r w:rsidRPr="002D1FE0">
          <w:rPr>
            <w:rStyle w:val="ab"/>
            <w:u w:val="none"/>
          </w:rPr>
          <w:t>.</w:t>
        </w:r>
        <w:r w:rsidRPr="002D1FE0">
          <w:rPr>
            <w:rStyle w:val="ab"/>
            <w:u w:val="none"/>
            <w:lang w:val="en-US"/>
          </w:rPr>
          <w:t>torgi</w:t>
        </w:r>
        <w:r w:rsidRPr="002D1FE0">
          <w:rPr>
            <w:rStyle w:val="ab"/>
            <w:u w:val="none"/>
          </w:rPr>
          <w:t>.</w:t>
        </w:r>
        <w:r w:rsidRPr="002D1FE0">
          <w:rPr>
            <w:rStyle w:val="ab"/>
            <w:u w:val="none"/>
            <w:lang w:val="en-US"/>
          </w:rPr>
          <w:t>gov</w:t>
        </w:r>
        <w:r w:rsidRPr="002D1FE0">
          <w:rPr>
            <w:rStyle w:val="ab"/>
            <w:u w:val="none"/>
          </w:rPr>
          <w:t>.</w:t>
        </w:r>
        <w:r w:rsidRPr="002D1FE0">
          <w:rPr>
            <w:rStyle w:val="ab"/>
            <w:u w:val="none"/>
            <w:lang w:val="en-US"/>
          </w:rPr>
          <w:t>ru</w:t>
        </w:r>
      </w:hyperlink>
    </w:p>
    <w:p w:rsidR="00B35BEF" w:rsidRPr="002D1FE0" w:rsidRDefault="00B35BEF" w:rsidP="002D1FE0">
      <w:pPr>
        <w:tabs>
          <w:tab w:val="left" w:pos="851"/>
        </w:tabs>
        <w:ind w:right="-283" w:firstLine="709"/>
        <w:jc w:val="both"/>
      </w:pPr>
      <w:r w:rsidRPr="002D1FE0">
        <w:t>2.9.</w:t>
      </w:r>
      <w:r w:rsidRPr="002D1FE0">
        <w:rPr>
          <w:b/>
        </w:rPr>
        <w:t xml:space="preserve"> Дата и время начала рассмотрения заявок на участие в Аукционе, место рассмотрения заявок на участие в Аукционе – </w:t>
      </w:r>
      <w:r w:rsidR="000F7124" w:rsidRPr="002D1FE0">
        <w:t>02</w:t>
      </w:r>
      <w:r w:rsidR="006D7303" w:rsidRPr="002D1FE0">
        <w:t>.</w:t>
      </w:r>
      <w:r w:rsidR="000F7124" w:rsidRPr="002D1FE0">
        <w:t>0</w:t>
      </w:r>
      <w:r w:rsidR="006D7303" w:rsidRPr="002D1FE0">
        <w:t>6</w:t>
      </w:r>
      <w:r w:rsidR="000F7124" w:rsidRPr="002D1FE0">
        <w:t>.2020 года</w:t>
      </w:r>
      <w:r w:rsidRPr="002D1FE0">
        <w:t xml:space="preserve"> в</w:t>
      </w:r>
      <w:r w:rsidR="000F7124" w:rsidRPr="002D1FE0">
        <w:t xml:space="preserve"> 11:00 </w:t>
      </w:r>
      <w:r w:rsidRPr="002D1FE0">
        <w:t xml:space="preserve">по местному времени по адресу: Ростовская область, </w:t>
      </w:r>
      <w:proofErr w:type="gramStart"/>
      <w:r w:rsidRPr="002D1FE0">
        <w:t>г</w:t>
      </w:r>
      <w:proofErr w:type="gramEnd"/>
      <w:r w:rsidRPr="002D1FE0">
        <w:t xml:space="preserve">. Волгодонск ул. Ленинградская, д. 10 кабинет </w:t>
      </w:r>
      <w:r w:rsidRPr="002D1FE0">
        <w:lastRenderedPageBreak/>
        <w:t>№</w:t>
      </w:r>
      <w:r w:rsidR="000F7124" w:rsidRPr="002D1FE0">
        <w:t>701</w:t>
      </w:r>
      <w:r w:rsidRPr="002D1FE0">
        <w:t>.</w:t>
      </w:r>
    </w:p>
    <w:p w:rsidR="00B35BEF" w:rsidRPr="002D1FE0" w:rsidRDefault="00B35BEF" w:rsidP="002D1FE0">
      <w:pPr>
        <w:tabs>
          <w:tab w:val="left" w:pos="851"/>
        </w:tabs>
        <w:ind w:right="-283" w:firstLine="709"/>
        <w:jc w:val="both"/>
      </w:pPr>
      <w:r w:rsidRPr="002D1FE0">
        <w:t xml:space="preserve">2.10. </w:t>
      </w:r>
      <w:r w:rsidRPr="002D1FE0">
        <w:rPr>
          <w:b/>
          <w:iCs/>
        </w:rPr>
        <w:t>Дата, время, место проведения Аукциона –</w:t>
      </w:r>
      <w:r w:rsidR="000F7124" w:rsidRPr="002D1FE0">
        <w:rPr>
          <w:b/>
          <w:iCs/>
        </w:rPr>
        <w:t xml:space="preserve"> </w:t>
      </w:r>
      <w:r w:rsidR="000F7124" w:rsidRPr="002D1FE0">
        <w:rPr>
          <w:iCs/>
        </w:rPr>
        <w:t>04</w:t>
      </w:r>
      <w:r w:rsidR="006D7303" w:rsidRPr="002D1FE0">
        <w:rPr>
          <w:iCs/>
        </w:rPr>
        <w:t>.</w:t>
      </w:r>
      <w:r w:rsidR="000F7124" w:rsidRPr="002D1FE0">
        <w:rPr>
          <w:iCs/>
        </w:rPr>
        <w:t>06.2020 года</w:t>
      </w:r>
      <w:r w:rsidR="002940CF" w:rsidRPr="002D1FE0">
        <w:rPr>
          <w:iCs/>
        </w:rPr>
        <w:t xml:space="preserve"> </w:t>
      </w:r>
      <w:r w:rsidR="000F7124" w:rsidRPr="002D1FE0">
        <w:rPr>
          <w:bCs/>
        </w:rPr>
        <w:t xml:space="preserve">в 11:00 </w:t>
      </w:r>
      <w:r w:rsidRPr="002D1FE0">
        <w:t xml:space="preserve">по местному времени по адресу: Ростовская область, </w:t>
      </w:r>
      <w:proofErr w:type="gramStart"/>
      <w:r w:rsidRPr="002D1FE0">
        <w:t>г</w:t>
      </w:r>
      <w:proofErr w:type="gramEnd"/>
      <w:r w:rsidRPr="002D1FE0">
        <w:t>. Волгодонск ул. Лени</w:t>
      </w:r>
      <w:r w:rsidR="000F7124" w:rsidRPr="002D1FE0">
        <w:t>нградская, д. 10 кабинет №701</w:t>
      </w:r>
      <w:r w:rsidRPr="002D1FE0">
        <w:t>.</w:t>
      </w:r>
    </w:p>
    <w:p w:rsidR="006D7303" w:rsidRPr="002D1FE0" w:rsidRDefault="006D7303" w:rsidP="002D1FE0">
      <w:pPr>
        <w:tabs>
          <w:tab w:val="left" w:pos="851"/>
        </w:tabs>
        <w:ind w:right="-283" w:firstLine="709"/>
        <w:jc w:val="both"/>
      </w:pPr>
    </w:p>
    <w:p w:rsidR="00B35BEF" w:rsidRPr="002D1FE0" w:rsidRDefault="00B35BEF" w:rsidP="002D1FE0">
      <w:pPr>
        <w:ind w:right="-283" w:firstLine="397"/>
        <w:jc w:val="center"/>
        <w:rPr>
          <w:b/>
        </w:rPr>
      </w:pPr>
      <w:r w:rsidRPr="002D1FE0">
        <w:rPr>
          <w:b/>
        </w:rPr>
        <w:t>3.</w:t>
      </w:r>
      <w:r w:rsidR="002D1FE0">
        <w:rPr>
          <w:b/>
        </w:rPr>
        <w:t xml:space="preserve"> </w:t>
      </w:r>
      <w:r w:rsidRPr="002D1FE0">
        <w:rPr>
          <w:b/>
        </w:rPr>
        <w:t>СВЕДЕНИЯ О ВЫСТАВЛЯЕМЫХ НА АУКЦИОН  РЕКЛАМНЫХ МЕСТАХ, СВЕДЕНИЯ О РЕКЛАМНЫХ КОНСТРУКЦИЯХ, НАЧАЛЬНАЯ ЦЕНА ПРАВА, СУММА ЗАДАТКА</w:t>
      </w:r>
    </w:p>
    <w:p w:rsidR="006D7303" w:rsidRPr="002D1FE0" w:rsidRDefault="006D7303" w:rsidP="002D1FE0">
      <w:pPr>
        <w:ind w:right="-283" w:firstLine="397"/>
        <w:jc w:val="center"/>
        <w:rPr>
          <w:b/>
        </w:rPr>
      </w:pPr>
    </w:p>
    <w:p w:rsidR="00B35BEF" w:rsidRPr="002D1FE0" w:rsidRDefault="00B35BEF" w:rsidP="002D1FE0">
      <w:pPr>
        <w:spacing w:line="264" w:lineRule="auto"/>
        <w:ind w:right="-283" w:firstLine="567"/>
        <w:jc w:val="both"/>
      </w:pPr>
      <w:r w:rsidRPr="002D1FE0">
        <w:t>На аукцион выставляются</w:t>
      </w:r>
      <w:r w:rsidRPr="002D1FE0">
        <w:rPr>
          <w:rFonts w:eastAsia="Calibri"/>
          <w:lang w:eastAsia="en-US"/>
        </w:rPr>
        <w:t xml:space="preserve"> места согласно Схеме</w:t>
      </w:r>
      <w:r w:rsidRPr="002D1FE0">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243"/>
        <w:gridCol w:w="1985"/>
        <w:gridCol w:w="1561"/>
      </w:tblGrid>
      <w:tr w:rsidR="00B35BEF" w:rsidRPr="002D1FE0" w:rsidTr="00665D8B">
        <w:tc>
          <w:tcPr>
            <w:tcW w:w="567" w:type="dxa"/>
            <w:tcBorders>
              <w:top w:val="single" w:sz="4" w:space="0" w:color="auto"/>
              <w:left w:val="single" w:sz="4" w:space="0" w:color="auto"/>
              <w:bottom w:val="single" w:sz="4" w:space="0" w:color="auto"/>
              <w:right w:val="single" w:sz="4" w:space="0" w:color="auto"/>
            </w:tcBorders>
          </w:tcPr>
          <w:p w:rsidR="00B35BEF" w:rsidRPr="002D1FE0" w:rsidRDefault="00B35BEF" w:rsidP="002D1FE0">
            <w:pPr>
              <w:ind w:right="-283"/>
              <w:jc w:val="center"/>
              <w:rPr>
                <w:lang w:eastAsia="ar-SA"/>
              </w:rPr>
            </w:pPr>
          </w:p>
          <w:p w:rsidR="00B35BEF" w:rsidRPr="002D1FE0" w:rsidRDefault="00B35BEF" w:rsidP="002D1FE0">
            <w:pPr>
              <w:ind w:right="-283"/>
              <w:jc w:val="center"/>
              <w:rPr>
                <w:lang w:eastAsia="ar-SA"/>
              </w:rPr>
            </w:pPr>
            <w:r w:rsidRPr="002D1FE0">
              <w:rPr>
                <w:lang w:eastAsia="ar-SA"/>
              </w:rPr>
              <w:t>№ лота</w:t>
            </w:r>
          </w:p>
        </w:tc>
        <w:tc>
          <w:tcPr>
            <w:tcW w:w="5245" w:type="dxa"/>
            <w:tcBorders>
              <w:top w:val="single" w:sz="4" w:space="0" w:color="auto"/>
              <w:left w:val="single" w:sz="4" w:space="0" w:color="auto"/>
              <w:bottom w:val="single" w:sz="4" w:space="0" w:color="auto"/>
              <w:right w:val="single" w:sz="4" w:space="0" w:color="auto"/>
            </w:tcBorders>
            <w:hideMark/>
          </w:tcPr>
          <w:p w:rsidR="00B35BEF" w:rsidRPr="002D1FE0" w:rsidRDefault="00B35BEF" w:rsidP="002D1FE0">
            <w:pPr>
              <w:ind w:right="-283"/>
              <w:jc w:val="both"/>
              <w:outlineLvl w:val="0"/>
            </w:pPr>
            <w:r w:rsidRPr="002D1FE0">
              <w:t>Тип, вид, габаритные размеры, место установки и эксплуатации рекламной конструкции, площадь информационного поля, кв</w:t>
            </w:r>
            <w:proofErr w:type="gramStart"/>
            <w:r w:rsidRPr="002D1FE0">
              <w:t>.м</w:t>
            </w:r>
            <w:proofErr w:type="gramEnd"/>
          </w:p>
        </w:tc>
        <w:tc>
          <w:tcPr>
            <w:tcW w:w="1983" w:type="dxa"/>
            <w:tcBorders>
              <w:top w:val="single" w:sz="4" w:space="0" w:color="auto"/>
              <w:left w:val="single" w:sz="4" w:space="0" w:color="auto"/>
              <w:bottom w:val="single" w:sz="4" w:space="0" w:color="auto"/>
              <w:right w:val="single" w:sz="4" w:space="0" w:color="auto"/>
            </w:tcBorders>
            <w:hideMark/>
          </w:tcPr>
          <w:p w:rsidR="00B35BEF" w:rsidRPr="002D1FE0" w:rsidRDefault="00B35BEF" w:rsidP="002D1FE0">
            <w:pPr>
              <w:suppressAutoHyphens/>
              <w:ind w:right="-283"/>
              <w:jc w:val="center"/>
            </w:pPr>
            <w:r w:rsidRPr="002D1FE0">
              <w:t>начальная цена предмета аукциона (цена лота) в размере годовой платы по договору, руб.</w:t>
            </w:r>
          </w:p>
        </w:tc>
        <w:tc>
          <w:tcPr>
            <w:tcW w:w="1561" w:type="dxa"/>
            <w:tcBorders>
              <w:top w:val="single" w:sz="4" w:space="0" w:color="auto"/>
              <w:left w:val="single" w:sz="4" w:space="0" w:color="auto"/>
              <w:bottom w:val="single" w:sz="4" w:space="0" w:color="auto"/>
              <w:right w:val="single" w:sz="4" w:space="0" w:color="auto"/>
            </w:tcBorders>
          </w:tcPr>
          <w:p w:rsidR="00B35BEF" w:rsidRPr="002D1FE0" w:rsidRDefault="00B35BEF" w:rsidP="002D1FE0">
            <w:pPr>
              <w:suppressAutoHyphens/>
              <w:ind w:right="-283"/>
              <w:jc w:val="center"/>
            </w:pPr>
            <w:r w:rsidRPr="002D1FE0">
              <w:t>сумма задатка, руб.</w:t>
            </w:r>
          </w:p>
        </w:tc>
      </w:tr>
      <w:tr w:rsidR="00B35BEF" w:rsidRPr="002D1FE0" w:rsidTr="00665D8B">
        <w:tc>
          <w:tcPr>
            <w:tcW w:w="567" w:type="dxa"/>
            <w:tcBorders>
              <w:top w:val="single" w:sz="4" w:space="0" w:color="auto"/>
              <w:left w:val="single" w:sz="4" w:space="0" w:color="auto"/>
              <w:bottom w:val="single" w:sz="4" w:space="0" w:color="auto"/>
              <w:right w:val="single" w:sz="4" w:space="0" w:color="auto"/>
            </w:tcBorders>
          </w:tcPr>
          <w:p w:rsidR="00B35BEF" w:rsidRPr="002D1FE0" w:rsidRDefault="00B35BEF" w:rsidP="002D1FE0">
            <w:pPr>
              <w:ind w:right="-283"/>
              <w:jc w:val="center"/>
              <w:rPr>
                <w:lang w:eastAsia="ar-SA"/>
              </w:rPr>
            </w:pPr>
            <w:r w:rsidRPr="002D1FE0">
              <w:rPr>
                <w:lang w:eastAsia="ar-SA"/>
              </w:rPr>
              <w:t>1</w:t>
            </w:r>
          </w:p>
        </w:tc>
        <w:tc>
          <w:tcPr>
            <w:tcW w:w="5245" w:type="dxa"/>
            <w:tcBorders>
              <w:top w:val="single" w:sz="4" w:space="0" w:color="auto"/>
              <w:left w:val="single" w:sz="4" w:space="0" w:color="auto"/>
              <w:bottom w:val="single" w:sz="4" w:space="0" w:color="auto"/>
              <w:right w:val="single" w:sz="4" w:space="0" w:color="auto"/>
            </w:tcBorders>
            <w:vAlign w:val="bottom"/>
            <w:hideMark/>
          </w:tcPr>
          <w:p w:rsidR="00B35BEF" w:rsidRPr="002D1FE0" w:rsidRDefault="00B35BEF" w:rsidP="002D1FE0">
            <w:pPr>
              <w:ind w:right="-283"/>
              <w:rPr>
                <w:color w:val="000000"/>
              </w:rPr>
            </w:pPr>
            <w:r w:rsidRPr="002D1FE0">
              <w:rPr>
                <w:color w:val="000000"/>
              </w:rPr>
              <w:t xml:space="preserve">Тип: щитовая, большой формат; вид: отдельно стоящая; техническая характеристика: двусторонний стационарный щит </w:t>
            </w:r>
            <w:r w:rsidRPr="002D1FE0">
              <w:t xml:space="preserve">3,0 </w:t>
            </w:r>
            <w:proofErr w:type="spellStart"/>
            <w:r w:rsidRPr="002D1FE0">
              <w:t>х</w:t>
            </w:r>
            <w:proofErr w:type="spellEnd"/>
            <w:r w:rsidRPr="002D1FE0">
              <w:t xml:space="preserve"> 6,0м</w:t>
            </w:r>
            <w:r w:rsidRPr="002D1FE0">
              <w:rPr>
                <w:color w:val="000000"/>
              </w:rPr>
              <w:t xml:space="preserve">  в Схеме размещения рекламных конструкций на территории муниципального образования «Город Волгодонск» №53; </w:t>
            </w:r>
            <w:r w:rsidRPr="002D1FE0">
              <w:t>ул. Прибрежная, напротив магазина «Казымов»</w:t>
            </w:r>
            <w:proofErr w:type="gramStart"/>
            <w:r w:rsidRPr="002D1FE0">
              <w:t xml:space="preserve"> </w:t>
            </w:r>
            <w:r w:rsidRPr="002D1FE0">
              <w:rPr>
                <w:color w:val="000000"/>
              </w:rPr>
              <w:t>,</w:t>
            </w:r>
            <w:proofErr w:type="gramEnd"/>
            <w:r w:rsidRPr="002D1FE0">
              <w:rPr>
                <w:color w:val="000000"/>
              </w:rPr>
              <w:t xml:space="preserve"> площадь информационного поля,18,0 кв.м.</w:t>
            </w:r>
          </w:p>
        </w:tc>
        <w:tc>
          <w:tcPr>
            <w:tcW w:w="1983" w:type="dxa"/>
            <w:tcBorders>
              <w:top w:val="single" w:sz="4" w:space="0" w:color="auto"/>
              <w:left w:val="single" w:sz="4" w:space="0" w:color="auto"/>
              <w:bottom w:val="single" w:sz="4" w:space="0" w:color="auto"/>
              <w:right w:val="single" w:sz="4" w:space="0" w:color="auto"/>
            </w:tcBorders>
            <w:vAlign w:val="bottom"/>
            <w:hideMark/>
          </w:tcPr>
          <w:p w:rsidR="00B35BEF" w:rsidRPr="002D1FE0" w:rsidRDefault="000F7124" w:rsidP="002D1FE0">
            <w:pPr>
              <w:ind w:right="-283"/>
              <w:jc w:val="center"/>
              <w:rPr>
                <w:bCs/>
                <w:color w:val="000000"/>
              </w:rPr>
            </w:pPr>
            <w:r w:rsidRPr="002D1FE0">
              <w:rPr>
                <w:bCs/>
                <w:color w:val="000000"/>
              </w:rPr>
              <w:t>86 500,22</w:t>
            </w:r>
          </w:p>
        </w:tc>
        <w:tc>
          <w:tcPr>
            <w:tcW w:w="1561" w:type="dxa"/>
            <w:tcBorders>
              <w:top w:val="single" w:sz="4" w:space="0" w:color="auto"/>
              <w:left w:val="single" w:sz="4" w:space="0" w:color="auto"/>
              <w:bottom w:val="single" w:sz="4" w:space="0" w:color="auto"/>
              <w:right w:val="single" w:sz="4" w:space="0" w:color="auto"/>
            </w:tcBorders>
            <w:vAlign w:val="bottom"/>
          </w:tcPr>
          <w:p w:rsidR="009B6FFA" w:rsidRPr="002D1FE0" w:rsidRDefault="009B6FFA" w:rsidP="002D1FE0">
            <w:pPr>
              <w:widowControl/>
              <w:autoSpaceDE/>
              <w:autoSpaceDN/>
              <w:adjustRightInd/>
              <w:ind w:right="-283"/>
              <w:jc w:val="center"/>
              <w:rPr>
                <w:bCs/>
                <w:color w:val="000000"/>
              </w:rPr>
            </w:pPr>
          </w:p>
          <w:p w:rsidR="009B6FFA" w:rsidRPr="002D1FE0" w:rsidRDefault="009B6FFA" w:rsidP="002D1FE0">
            <w:pPr>
              <w:widowControl/>
              <w:autoSpaceDE/>
              <w:autoSpaceDN/>
              <w:adjustRightInd/>
              <w:ind w:right="-283"/>
              <w:jc w:val="center"/>
              <w:rPr>
                <w:bCs/>
                <w:color w:val="000000"/>
              </w:rPr>
            </w:pPr>
          </w:p>
          <w:p w:rsidR="009B6FFA" w:rsidRPr="002D1FE0" w:rsidRDefault="009B6FFA" w:rsidP="002D1FE0">
            <w:pPr>
              <w:widowControl/>
              <w:autoSpaceDE/>
              <w:autoSpaceDN/>
              <w:adjustRightInd/>
              <w:ind w:right="-283"/>
              <w:jc w:val="center"/>
              <w:rPr>
                <w:bCs/>
                <w:color w:val="000000"/>
              </w:rPr>
            </w:pPr>
          </w:p>
          <w:p w:rsidR="009B6FFA" w:rsidRPr="002D1FE0" w:rsidRDefault="009B6FFA" w:rsidP="002D1FE0">
            <w:pPr>
              <w:widowControl/>
              <w:autoSpaceDE/>
              <w:autoSpaceDN/>
              <w:adjustRightInd/>
              <w:ind w:right="-283"/>
              <w:jc w:val="center"/>
              <w:rPr>
                <w:bCs/>
                <w:color w:val="000000"/>
              </w:rPr>
            </w:pPr>
          </w:p>
          <w:p w:rsidR="009B6FFA" w:rsidRPr="002D1FE0" w:rsidRDefault="009B6FFA" w:rsidP="002D1FE0">
            <w:pPr>
              <w:widowControl/>
              <w:autoSpaceDE/>
              <w:autoSpaceDN/>
              <w:adjustRightInd/>
              <w:ind w:right="-283"/>
              <w:jc w:val="center"/>
              <w:rPr>
                <w:bCs/>
                <w:color w:val="000000"/>
              </w:rPr>
            </w:pPr>
          </w:p>
          <w:p w:rsidR="00B35BEF" w:rsidRPr="002D1FE0" w:rsidRDefault="00354AE1" w:rsidP="002D1FE0">
            <w:pPr>
              <w:widowControl/>
              <w:autoSpaceDE/>
              <w:autoSpaceDN/>
              <w:adjustRightInd/>
              <w:ind w:right="-283"/>
              <w:jc w:val="center"/>
              <w:rPr>
                <w:bCs/>
                <w:color w:val="000000"/>
              </w:rPr>
            </w:pPr>
            <w:r w:rsidRPr="002D1FE0">
              <w:rPr>
                <w:bCs/>
                <w:color w:val="000000"/>
              </w:rPr>
              <w:t>69 200,18</w:t>
            </w:r>
          </w:p>
        </w:tc>
      </w:tr>
      <w:tr w:rsidR="00B35BEF" w:rsidRPr="002D1FE0" w:rsidTr="00665D8B">
        <w:tblPrEx>
          <w:tblLook w:val="0000"/>
        </w:tblPrEx>
        <w:trPr>
          <w:trHeight w:val="1988"/>
        </w:trPr>
        <w:tc>
          <w:tcPr>
            <w:tcW w:w="567" w:type="dxa"/>
          </w:tcPr>
          <w:p w:rsidR="00B35BEF" w:rsidRPr="002D1FE0" w:rsidRDefault="00B35BEF" w:rsidP="002D1FE0">
            <w:pPr>
              <w:ind w:left="360" w:right="-283"/>
              <w:jc w:val="center"/>
              <w:rPr>
                <w:b/>
              </w:rPr>
            </w:pPr>
          </w:p>
          <w:p w:rsidR="00B35BEF" w:rsidRPr="002D1FE0" w:rsidRDefault="00B35BEF" w:rsidP="002D1FE0">
            <w:pPr>
              <w:ind w:left="360" w:right="-283"/>
              <w:jc w:val="center"/>
              <w:rPr>
                <w:b/>
              </w:rPr>
            </w:pPr>
          </w:p>
          <w:p w:rsidR="00B35BEF" w:rsidRPr="002D1FE0" w:rsidRDefault="00B35BEF" w:rsidP="002D1FE0">
            <w:pPr>
              <w:ind w:right="-283"/>
              <w:jc w:val="center"/>
            </w:pPr>
            <w:r w:rsidRPr="002D1FE0">
              <w:t>2</w:t>
            </w:r>
          </w:p>
          <w:p w:rsidR="00B35BEF" w:rsidRPr="002D1FE0" w:rsidRDefault="00B35BEF" w:rsidP="002D1FE0">
            <w:pPr>
              <w:ind w:left="360" w:right="-283"/>
              <w:jc w:val="center"/>
              <w:rPr>
                <w:b/>
              </w:rPr>
            </w:pPr>
          </w:p>
          <w:p w:rsidR="00B35BEF" w:rsidRPr="002D1FE0" w:rsidRDefault="00B35BEF" w:rsidP="002D1FE0">
            <w:pPr>
              <w:ind w:left="360" w:right="-283"/>
              <w:jc w:val="center"/>
              <w:rPr>
                <w:b/>
              </w:rPr>
            </w:pPr>
          </w:p>
          <w:p w:rsidR="00B35BEF" w:rsidRPr="002D1FE0" w:rsidRDefault="00B35BEF" w:rsidP="002D1FE0">
            <w:pPr>
              <w:ind w:left="360" w:right="-283"/>
              <w:jc w:val="center"/>
              <w:rPr>
                <w:b/>
              </w:rPr>
            </w:pPr>
          </w:p>
          <w:p w:rsidR="00B35BEF" w:rsidRPr="002D1FE0" w:rsidRDefault="00B35BEF" w:rsidP="002D1FE0">
            <w:pPr>
              <w:ind w:right="-283"/>
              <w:jc w:val="center"/>
              <w:rPr>
                <w:b/>
              </w:rPr>
            </w:pPr>
          </w:p>
        </w:tc>
        <w:tc>
          <w:tcPr>
            <w:tcW w:w="5245" w:type="dxa"/>
          </w:tcPr>
          <w:p w:rsidR="00B35BEF" w:rsidRPr="002D1FE0" w:rsidRDefault="00B35BEF" w:rsidP="002D1FE0">
            <w:pPr>
              <w:ind w:right="-283"/>
              <w:rPr>
                <w:b/>
              </w:rPr>
            </w:pPr>
            <w:r w:rsidRPr="002D1FE0">
              <w:rPr>
                <w:color w:val="000000"/>
              </w:rPr>
              <w:t xml:space="preserve">Тип: щитовая, большой формат; вид: отдельно стоящая; техническая характеристика: двусторонний стационарный щит </w:t>
            </w:r>
            <w:r w:rsidRPr="002D1FE0">
              <w:t xml:space="preserve">3,0 </w:t>
            </w:r>
            <w:proofErr w:type="spellStart"/>
            <w:r w:rsidRPr="002D1FE0">
              <w:t>х</w:t>
            </w:r>
            <w:proofErr w:type="spellEnd"/>
            <w:r w:rsidRPr="002D1FE0">
              <w:t xml:space="preserve"> 6,0м</w:t>
            </w:r>
            <w:r w:rsidRPr="002D1FE0">
              <w:rPr>
                <w:color w:val="000000"/>
              </w:rPr>
              <w:t xml:space="preserve">  в Схеме размещения рекламных конструкций на территории муниципального образования «Город Волгодонск» №59; </w:t>
            </w:r>
            <w:r w:rsidRPr="002D1FE0">
              <w:t>ул. Прибрежная, от путепровода до ПС «Добровольская» (№11)</w:t>
            </w:r>
            <w:r w:rsidRPr="002D1FE0">
              <w:rPr>
                <w:color w:val="000000"/>
              </w:rPr>
              <w:t>, площадь информационного поля,18,0 кв.м.</w:t>
            </w:r>
          </w:p>
        </w:tc>
        <w:tc>
          <w:tcPr>
            <w:tcW w:w="1986" w:type="dxa"/>
          </w:tcPr>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B35BEF" w:rsidRPr="002D1FE0" w:rsidRDefault="000F7124" w:rsidP="002D1FE0">
            <w:pPr>
              <w:ind w:right="-283"/>
              <w:jc w:val="center"/>
              <w:rPr>
                <w:b/>
              </w:rPr>
            </w:pPr>
            <w:r w:rsidRPr="002D1FE0">
              <w:rPr>
                <w:bCs/>
                <w:color w:val="000000"/>
              </w:rPr>
              <w:t>86 500,22</w:t>
            </w:r>
          </w:p>
        </w:tc>
        <w:tc>
          <w:tcPr>
            <w:tcW w:w="1558" w:type="dxa"/>
          </w:tcPr>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354AE1" w:rsidRPr="002D1FE0" w:rsidRDefault="00354AE1" w:rsidP="002D1FE0">
            <w:pPr>
              <w:widowControl/>
              <w:autoSpaceDE/>
              <w:autoSpaceDN/>
              <w:adjustRightInd/>
              <w:ind w:right="-283"/>
              <w:jc w:val="center"/>
              <w:rPr>
                <w:b/>
              </w:rPr>
            </w:pPr>
            <w:r w:rsidRPr="002D1FE0">
              <w:rPr>
                <w:bCs/>
                <w:color w:val="000000"/>
              </w:rPr>
              <w:t>69 200,18</w:t>
            </w:r>
          </w:p>
          <w:p w:rsidR="00B35BEF" w:rsidRPr="002D1FE0" w:rsidRDefault="00B35BEF" w:rsidP="002D1FE0">
            <w:pPr>
              <w:ind w:right="-283"/>
              <w:jc w:val="center"/>
              <w:rPr>
                <w:b/>
              </w:rPr>
            </w:pPr>
          </w:p>
        </w:tc>
      </w:tr>
      <w:tr w:rsidR="00B35BEF" w:rsidRPr="002D1FE0" w:rsidTr="00665D8B">
        <w:tblPrEx>
          <w:tblLook w:val="0000"/>
        </w:tblPrEx>
        <w:trPr>
          <w:trHeight w:val="2135"/>
        </w:trPr>
        <w:tc>
          <w:tcPr>
            <w:tcW w:w="567" w:type="dxa"/>
          </w:tcPr>
          <w:p w:rsidR="00B35BEF" w:rsidRPr="002D1FE0" w:rsidRDefault="00B35BEF" w:rsidP="002D1FE0">
            <w:pPr>
              <w:ind w:left="360" w:right="-283"/>
              <w:jc w:val="center"/>
              <w:rPr>
                <w:b/>
              </w:rPr>
            </w:pPr>
          </w:p>
          <w:p w:rsidR="00B35BEF" w:rsidRPr="002D1FE0" w:rsidRDefault="00B35BEF" w:rsidP="002D1FE0">
            <w:pPr>
              <w:ind w:left="360" w:right="-283"/>
              <w:jc w:val="center"/>
              <w:rPr>
                <w:b/>
              </w:rPr>
            </w:pPr>
          </w:p>
          <w:p w:rsidR="00B35BEF" w:rsidRPr="002D1FE0" w:rsidRDefault="00B35BEF" w:rsidP="002D1FE0">
            <w:pPr>
              <w:ind w:left="360" w:right="-283"/>
              <w:jc w:val="center"/>
              <w:rPr>
                <w:b/>
              </w:rPr>
            </w:pPr>
          </w:p>
          <w:p w:rsidR="00B35BEF" w:rsidRPr="002D1FE0" w:rsidRDefault="00B35BEF" w:rsidP="002D1FE0">
            <w:pPr>
              <w:ind w:right="-283"/>
              <w:jc w:val="center"/>
            </w:pPr>
            <w:r w:rsidRPr="002D1FE0">
              <w:t>3</w:t>
            </w:r>
          </w:p>
          <w:p w:rsidR="00B35BEF" w:rsidRPr="002D1FE0" w:rsidRDefault="00B35BEF" w:rsidP="002D1FE0">
            <w:pPr>
              <w:ind w:left="360" w:right="-283"/>
              <w:jc w:val="center"/>
              <w:rPr>
                <w:b/>
              </w:rPr>
            </w:pPr>
          </w:p>
          <w:p w:rsidR="00B35BEF" w:rsidRPr="002D1FE0" w:rsidRDefault="00B35BEF" w:rsidP="002D1FE0">
            <w:pPr>
              <w:ind w:left="360" w:right="-283"/>
              <w:jc w:val="center"/>
              <w:rPr>
                <w:b/>
              </w:rPr>
            </w:pPr>
          </w:p>
          <w:p w:rsidR="00B35BEF" w:rsidRPr="002D1FE0" w:rsidRDefault="00B35BEF" w:rsidP="002D1FE0">
            <w:pPr>
              <w:ind w:left="360" w:right="-283"/>
              <w:jc w:val="center"/>
              <w:rPr>
                <w:b/>
              </w:rPr>
            </w:pPr>
          </w:p>
          <w:p w:rsidR="00B35BEF" w:rsidRPr="002D1FE0" w:rsidRDefault="00B35BEF" w:rsidP="002D1FE0">
            <w:pPr>
              <w:ind w:left="360" w:right="-283"/>
              <w:jc w:val="center"/>
              <w:rPr>
                <w:b/>
              </w:rPr>
            </w:pPr>
          </w:p>
          <w:p w:rsidR="00B35BEF" w:rsidRPr="002D1FE0" w:rsidRDefault="00B35BEF" w:rsidP="002D1FE0">
            <w:pPr>
              <w:ind w:right="-283"/>
              <w:jc w:val="center"/>
              <w:rPr>
                <w:b/>
              </w:rPr>
            </w:pPr>
          </w:p>
        </w:tc>
        <w:tc>
          <w:tcPr>
            <w:tcW w:w="5245" w:type="dxa"/>
          </w:tcPr>
          <w:p w:rsidR="00B35BEF" w:rsidRPr="002D1FE0" w:rsidRDefault="00B35BEF" w:rsidP="002D1FE0">
            <w:pPr>
              <w:ind w:right="-283"/>
              <w:rPr>
                <w:b/>
              </w:rPr>
            </w:pPr>
            <w:r w:rsidRPr="002D1FE0">
              <w:rPr>
                <w:color w:val="000000"/>
              </w:rPr>
              <w:t xml:space="preserve">Тип: щитовая, большой формат; вид: отдельно стоящая; техническая характеристика: двусторонний стационарный щит </w:t>
            </w:r>
            <w:r w:rsidRPr="002D1FE0">
              <w:t xml:space="preserve">3,0 </w:t>
            </w:r>
            <w:proofErr w:type="spellStart"/>
            <w:r w:rsidRPr="002D1FE0">
              <w:t>х</w:t>
            </w:r>
            <w:proofErr w:type="spellEnd"/>
            <w:r w:rsidRPr="002D1FE0">
              <w:t xml:space="preserve"> 6,0м</w:t>
            </w:r>
            <w:r w:rsidRPr="002D1FE0">
              <w:rPr>
                <w:color w:val="000000"/>
              </w:rPr>
              <w:t xml:space="preserve">  в Схеме размещения рекламных конструкций на территории муниципального образования «Город Волгодонск» №61; </w:t>
            </w:r>
            <w:r w:rsidRPr="002D1FE0">
              <w:t>ул. Прибрежная, от путепровода до ПС «Добровольская» (№12)</w:t>
            </w:r>
            <w:r w:rsidRPr="002D1FE0">
              <w:rPr>
                <w:color w:val="000000"/>
              </w:rPr>
              <w:t>, площадь информационного поля,18,0 кв.м.</w:t>
            </w:r>
          </w:p>
        </w:tc>
        <w:tc>
          <w:tcPr>
            <w:tcW w:w="1986" w:type="dxa"/>
          </w:tcPr>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354AE1" w:rsidRPr="002D1FE0" w:rsidRDefault="00354AE1" w:rsidP="002D1FE0">
            <w:pPr>
              <w:widowControl/>
              <w:autoSpaceDE/>
              <w:autoSpaceDN/>
              <w:adjustRightInd/>
              <w:ind w:right="-283"/>
              <w:jc w:val="center"/>
              <w:rPr>
                <w:bCs/>
                <w:color w:val="000000"/>
              </w:rPr>
            </w:pPr>
          </w:p>
          <w:p w:rsidR="00B35BEF" w:rsidRPr="002D1FE0" w:rsidRDefault="000F7124" w:rsidP="002D1FE0">
            <w:pPr>
              <w:widowControl/>
              <w:autoSpaceDE/>
              <w:autoSpaceDN/>
              <w:adjustRightInd/>
              <w:ind w:right="-283"/>
              <w:jc w:val="center"/>
              <w:rPr>
                <w:bCs/>
                <w:color w:val="000000"/>
              </w:rPr>
            </w:pPr>
            <w:r w:rsidRPr="002D1FE0">
              <w:rPr>
                <w:bCs/>
                <w:color w:val="000000"/>
              </w:rPr>
              <w:t>86 500,22</w:t>
            </w:r>
          </w:p>
          <w:p w:rsidR="00354AE1" w:rsidRPr="002D1FE0" w:rsidRDefault="00354AE1" w:rsidP="002D1FE0">
            <w:pPr>
              <w:widowControl/>
              <w:autoSpaceDE/>
              <w:autoSpaceDN/>
              <w:adjustRightInd/>
              <w:ind w:right="-283"/>
              <w:jc w:val="center"/>
              <w:rPr>
                <w:b/>
              </w:rPr>
            </w:pPr>
          </w:p>
          <w:p w:rsidR="00B35BEF" w:rsidRPr="002D1FE0" w:rsidRDefault="00B35BEF" w:rsidP="002D1FE0">
            <w:pPr>
              <w:ind w:right="-283"/>
              <w:jc w:val="center"/>
              <w:rPr>
                <w:b/>
              </w:rPr>
            </w:pPr>
          </w:p>
        </w:tc>
        <w:tc>
          <w:tcPr>
            <w:tcW w:w="1558" w:type="dxa"/>
          </w:tcPr>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B35BEF" w:rsidRPr="002D1FE0" w:rsidRDefault="00B35BEF" w:rsidP="002D1FE0">
            <w:pPr>
              <w:widowControl/>
              <w:autoSpaceDE/>
              <w:autoSpaceDN/>
              <w:adjustRightInd/>
              <w:ind w:right="-283"/>
              <w:rPr>
                <w:b/>
              </w:rPr>
            </w:pPr>
          </w:p>
          <w:p w:rsidR="00354AE1" w:rsidRPr="002D1FE0" w:rsidRDefault="00354AE1" w:rsidP="002D1FE0">
            <w:pPr>
              <w:widowControl/>
              <w:autoSpaceDE/>
              <w:autoSpaceDN/>
              <w:adjustRightInd/>
              <w:ind w:right="-283"/>
              <w:jc w:val="center"/>
              <w:rPr>
                <w:bCs/>
                <w:color w:val="000000"/>
              </w:rPr>
            </w:pPr>
          </w:p>
          <w:p w:rsidR="00B35BEF" w:rsidRPr="002D1FE0" w:rsidRDefault="00354AE1" w:rsidP="002D1FE0">
            <w:pPr>
              <w:widowControl/>
              <w:autoSpaceDE/>
              <w:autoSpaceDN/>
              <w:adjustRightInd/>
              <w:ind w:right="-283"/>
              <w:jc w:val="center"/>
              <w:rPr>
                <w:b/>
              </w:rPr>
            </w:pPr>
            <w:r w:rsidRPr="002D1FE0">
              <w:rPr>
                <w:bCs/>
                <w:color w:val="000000"/>
              </w:rPr>
              <w:t>69 200,18</w:t>
            </w:r>
          </w:p>
          <w:p w:rsidR="00B35BEF" w:rsidRPr="002D1FE0" w:rsidRDefault="00B35BEF" w:rsidP="002D1FE0">
            <w:pPr>
              <w:ind w:right="-283"/>
              <w:jc w:val="center"/>
              <w:rPr>
                <w:b/>
              </w:rPr>
            </w:pPr>
          </w:p>
        </w:tc>
      </w:tr>
    </w:tbl>
    <w:p w:rsidR="00B35BEF" w:rsidRPr="002D1FE0" w:rsidRDefault="00B35BEF" w:rsidP="002D1FE0">
      <w:pPr>
        <w:ind w:left="360" w:right="-283"/>
        <w:jc w:val="center"/>
        <w:rPr>
          <w:b/>
        </w:rPr>
      </w:pPr>
    </w:p>
    <w:p w:rsidR="002D1FE0" w:rsidRDefault="00B35BEF" w:rsidP="002D1FE0">
      <w:pPr>
        <w:spacing w:line="264" w:lineRule="auto"/>
        <w:ind w:right="-283" w:firstLine="567"/>
        <w:jc w:val="center"/>
        <w:outlineLvl w:val="0"/>
        <w:rPr>
          <w:rFonts w:eastAsia="Calibri"/>
          <w:b/>
          <w:lang w:eastAsia="en-US"/>
        </w:rPr>
      </w:pPr>
      <w:r w:rsidRPr="002D1FE0">
        <w:rPr>
          <w:rFonts w:eastAsia="Calibri"/>
          <w:b/>
          <w:lang w:eastAsia="en-US"/>
        </w:rPr>
        <w:t xml:space="preserve">4. ПОРЯДОК ПОДАЧИ И РАССМОТРЕНИЯ ЗАЯВОК </w:t>
      </w:r>
    </w:p>
    <w:p w:rsidR="00B35BEF" w:rsidRPr="002D1FE0" w:rsidRDefault="00B35BEF" w:rsidP="002D1FE0">
      <w:pPr>
        <w:spacing w:line="264" w:lineRule="auto"/>
        <w:ind w:right="-283" w:firstLine="567"/>
        <w:jc w:val="center"/>
        <w:outlineLvl w:val="0"/>
        <w:rPr>
          <w:rFonts w:eastAsia="Calibri"/>
          <w:b/>
          <w:lang w:eastAsia="en-US"/>
        </w:rPr>
      </w:pPr>
      <w:r w:rsidRPr="002D1FE0">
        <w:rPr>
          <w:rFonts w:eastAsia="Calibri"/>
          <w:b/>
          <w:lang w:eastAsia="en-US"/>
        </w:rPr>
        <w:t>НА УЧАСТИЕ В АУКЦИОНЕ</w:t>
      </w:r>
    </w:p>
    <w:p w:rsidR="006D7303" w:rsidRPr="002D1FE0" w:rsidRDefault="006D7303" w:rsidP="002D1FE0">
      <w:pPr>
        <w:spacing w:line="264" w:lineRule="auto"/>
        <w:ind w:right="-283" w:firstLine="567"/>
        <w:jc w:val="center"/>
        <w:outlineLvl w:val="0"/>
        <w:rPr>
          <w:rFonts w:eastAsia="Calibri"/>
          <w:b/>
          <w:lang w:eastAsia="en-US"/>
        </w:rPr>
      </w:pP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4.1.</w:t>
      </w:r>
      <w:r w:rsidRPr="002D1FE0">
        <w:rPr>
          <w:rFonts w:eastAsia="Calibri"/>
          <w:lang w:eastAsia="en-US"/>
        </w:rPr>
        <w:tab/>
        <w:t>Аукцион является открытым по составу участников и форме подачи заявок.</w:t>
      </w:r>
    </w:p>
    <w:p w:rsidR="00B35BEF" w:rsidRPr="002D1FE0" w:rsidRDefault="00B35BEF" w:rsidP="002D1FE0">
      <w:pPr>
        <w:spacing w:line="264" w:lineRule="auto"/>
        <w:ind w:right="-283" w:firstLine="567"/>
        <w:jc w:val="both"/>
        <w:rPr>
          <w:rFonts w:eastAsia="Calibri"/>
          <w:lang w:eastAsia="en-US"/>
        </w:rPr>
      </w:pPr>
      <w:bookmarkStart w:id="0" w:name="Par3"/>
      <w:bookmarkEnd w:id="0"/>
      <w:r w:rsidRPr="002D1FE0">
        <w:rPr>
          <w:rFonts w:eastAsia="Calibri"/>
          <w:lang w:eastAsia="en-US"/>
        </w:rPr>
        <w:t>4.2.</w:t>
      </w:r>
      <w:r w:rsidRPr="002D1FE0">
        <w:rPr>
          <w:rFonts w:eastAsia="Calibri"/>
          <w:lang w:eastAsia="en-US"/>
        </w:rPr>
        <w:tab/>
        <w:t>Для участия в аукционе претендент предоставляет в установленный в извещении о проведен</w:t>
      </w:r>
      <w:proofErr w:type="gramStart"/>
      <w:r w:rsidRPr="002D1FE0">
        <w:rPr>
          <w:rFonts w:eastAsia="Calibri"/>
          <w:lang w:eastAsia="en-US"/>
        </w:rPr>
        <w:t>ии ау</w:t>
      </w:r>
      <w:proofErr w:type="gramEnd"/>
      <w:r w:rsidRPr="002D1FE0">
        <w:rPr>
          <w:rFonts w:eastAsia="Calibri"/>
          <w:lang w:eastAsia="en-US"/>
        </w:rPr>
        <w:t>кциона срок следующие документы (Приложение №1 к документации об Аукционе):</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4.2.1.</w:t>
      </w:r>
      <w:r w:rsidRPr="002D1FE0">
        <w:rPr>
          <w:rFonts w:eastAsia="Calibri"/>
          <w:lang w:eastAsia="en-US"/>
        </w:rPr>
        <w:tab/>
        <w:t>заявка на участие в аукционе по установленной в извещении о проведен</w:t>
      </w:r>
      <w:proofErr w:type="gramStart"/>
      <w:r w:rsidRPr="002D1FE0">
        <w:rPr>
          <w:rFonts w:eastAsia="Calibri"/>
          <w:lang w:eastAsia="en-US"/>
        </w:rPr>
        <w:t>ии ау</w:t>
      </w:r>
      <w:proofErr w:type="gramEnd"/>
      <w:r w:rsidRPr="002D1FE0">
        <w:rPr>
          <w:rFonts w:eastAsia="Calibri"/>
          <w:lang w:eastAsia="en-US"/>
        </w:rPr>
        <w:t xml:space="preserve">кциона форме с указанием банковских реквизитов счета для возврата обеспечения заявки </w:t>
      </w:r>
      <w:r w:rsidRPr="002D1FE0">
        <w:rPr>
          <w:rFonts w:eastAsia="Calibri"/>
          <w:lang w:eastAsia="en-US"/>
        </w:rPr>
        <w:lastRenderedPageBreak/>
        <w:t>на участие в аукционе</w:t>
      </w:r>
      <w:r w:rsidRPr="002D1FE0">
        <w:rPr>
          <w:b/>
        </w:rPr>
        <w:t xml:space="preserve"> </w:t>
      </w:r>
      <w:r w:rsidRPr="002D1FE0">
        <w:t>(Приложение №3 к документации об Аукционе)</w:t>
      </w:r>
      <w:r w:rsidRPr="002D1FE0">
        <w:rPr>
          <w:rFonts w:eastAsia="Calibri"/>
          <w:lang w:eastAsia="en-US"/>
        </w:rPr>
        <w:t>;</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4.2.2.</w:t>
      </w:r>
      <w:r w:rsidRPr="002D1FE0">
        <w:rPr>
          <w:rFonts w:eastAsia="Calibri"/>
          <w:lang w:eastAsia="en-US"/>
        </w:rPr>
        <w:tab/>
        <w:t>платежный документ с отметкой банка плательщика об исполнении для подтверждения перечисления претендентом обеспечения заявки на участие в аукционе;</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4.2.3.</w:t>
      </w:r>
      <w:r w:rsidRPr="002D1FE0">
        <w:rPr>
          <w:rFonts w:eastAsia="Calibri"/>
          <w:lang w:eastAsia="en-US"/>
        </w:rPr>
        <w:tab/>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(далее - Выписка);</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4.2.4.</w:t>
      </w:r>
      <w:r w:rsidRPr="002D1FE0">
        <w:rPr>
          <w:rFonts w:eastAsia="Calibri"/>
          <w:lang w:eastAsia="en-US"/>
        </w:rPr>
        <w:tab/>
        <w:t>документ, подтверждающий полномочия лица на осуществление действий от имени претендента на участие в аукционе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w:t>
      </w:r>
      <w:proofErr w:type="gramStart"/>
      <w:r w:rsidRPr="002D1FE0">
        <w:rPr>
          <w:rFonts w:eastAsia="Calibri"/>
          <w:lang w:eastAsia="en-US"/>
        </w:rPr>
        <w:t>,</w:t>
      </w:r>
      <w:proofErr w:type="gramEnd"/>
      <w:r w:rsidRPr="002D1FE0">
        <w:rPr>
          <w:rFonts w:eastAsia="Calibri"/>
          <w:lang w:eastAsia="en-US"/>
        </w:rPr>
        <w:t xml:space="preserve"> если от имени претендента на участие в аукционе действует иное лицо, заявка на участие в аукционе должна содержать доверенность на осуществление действий от имени претендента на участие в аукционе, оформленную в соответствии с законодательством Российской Федерации;</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4.2.5.</w:t>
      </w:r>
      <w:r w:rsidRPr="002D1FE0">
        <w:rPr>
          <w:rFonts w:eastAsia="Calibri"/>
          <w:lang w:eastAsia="en-US"/>
        </w:rPr>
        <w:tab/>
        <w:t>копия документа, удостоверяющего личность претендента на участие в аукционе либо личность представителя претендента на участие в аукционе;</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4.2.6.</w:t>
      </w:r>
      <w:r w:rsidRPr="002D1FE0">
        <w:rPr>
          <w:rFonts w:eastAsia="Calibri"/>
          <w:lang w:eastAsia="en-US"/>
        </w:rPr>
        <w:tab/>
        <w:t>акт согласования места размещения рекламной конструкции в соответствии со Схемой;</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4.2.7.</w:t>
      </w:r>
      <w:r w:rsidRPr="002D1FE0">
        <w:rPr>
          <w:rFonts w:eastAsia="Calibri"/>
          <w:lang w:eastAsia="en-US"/>
        </w:rPr>
        <w:tab/>
        <w:t xml:space="preserve">заявка и опись представленных документов (Приложение №2 об Аукционе), </w:t>
      </w:r>
      <w:proofErr w:type="gramStart"/>
      <w:r w:rsidRPr="002D1FE0">
        <w:rPr>
          <w:rFonts w:eastAsia="Calibri"/>
          <w:lang w:eastAsia="en-US"/>
        </w:rPr>
        <w:t>составляемые</w:t>
      </w:r>
      <w:proofErr w:type="gramEnd"/>
      <w:r w:rsidRPr="002D1FE0">
        <w:rPr>
          <w:rFonts w:eastAsia="Calibri"/>
          <w:lang w:eastAsia="en-US"/>
        </w:rPr>
        <w:t xml:space="preserve"> в двух экземплярах, один из которых остается у Организатора аукциона, другой –  у претендента на участие в аукционе.</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4.3. Заявка с прилагаемыми к ней документами регистрируется Организатором аукциона в журнале приема заявок с присвоением каждой заявке номера с указанием даты и времени приема заявки. На каждом экземпляре заявки делается отметка о принятии заявки с указанием номера, даты и времени приема заявки.</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Прием документов прекращается не ранее чем за пять дней до дня проведения аукциона.</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4.4.</w:t>
      </w:r>
      <w:r w:rsidRPr="002D1FE0">
        <w:rPr>
          <w:rFonts w:eastAsia="Calibri"/>
          <w:lang w:eastAsia="en-US"/>
        </w:rPr>
        <w:tab/>
        <w:t xml:space="preserve">Документы, указанные в </w:t>
      </w:r>
      <w:hyperlink w:anchor="Par3" w:history="1">
        <w:r w:rsidRPr="002D1FE0">
          <w:t xml:space="preserve">пункте </w:t>
        </w:r>
        <w:r w:rsidRPr="002D1FE0">
          <w:rPr>
            <w:rFonts w:eastAsia="Calibri"/>
            <w:lang w:eastAsia="en-US"/>
          </w:rPr>
          <w:t>4.2</w:t>
        </w:r>
      </w:hyperlink>
      <w:r w:rsidRPr="002D1FE0">
        <w:t>.</w:t>
      </w:r>
      <w:r w:rsidRPr="002D1FE0">
        <w:rPr>
          <w:rFonts w:eastAsia="Calibri"/>
          <w:lang w:eastAsia="en-US"/>
        </w:rPr>
        <w:t xml:space="preserve"> настоящего раздела (за исключением </w:t>
      </w:r>
      <w:proofErr w:type="gramStart"/>
      <w:r w:rsidRPr="002D1FE0">
        <w:rPr>
          <w:rFonts w:eastAsia="Calibri"/>
          <w:lang w:eastAsia="en-US"/>
        </w:rPr>
        <w:t>под</w:t>
      </w:r>
      <w:proofErr w:type="gramEnd"/>
      <w:r w:rsidR="00220EC9" w:rsidRPr="002D1FE0">
        <w:fldChar w:fldCharType="begin"/>
      </w:r>
      <w:r w:rsidRPr="002D1FE0">
        <w:instrText>HYPERLINK \l "Par6"</w:instrText>
      </w:r>
      <w:r w:rsidR="00220EC9" w:rsidRPr="002D1FE0">
        <w:fldChar w:fldCharType="separate"/>
      </w:r>
      <w:proofErr w:type="gramStart"/>
      <w:r w:rsidRPr="002D1FE0">
        <w:rPr>
          <w:rFonts w:eastAsia="Calibri"/>
          <w:lang w:eastAsia="en-US"/>
        </w:rPr>
        <w:t>пункта</w:t>
      </w:r>
      <w:proofErr w:type="gramEnd"/>
      <w:r w:rsidRPr="002D1FE0">
        <w:rPr>
          <w:rFonts w:eastAsia="Calibri"/>
          <w:lang w:eastAsia="en-US"/>
        </w:rPr>
        <w:t xml:space="preserve"> 4.2.3</w:t>
      </w:r>
      <w:r w:rsidR="00220EC9" w:rsidRPr="002D1FE0">
        <w:fldChar w:fldCharType="end"/>
      </w:r>
      <w:r w:rsidRPr="002D1FE0">
        <w:t>.),</w:t>
      </w:r>
      <w:r w:rsidRPr="002D1FE0">
        <w:rPr>
          <w:rFonts w:eastAsia="Calibri"/>
          <w:lang w:eastAsia="en-US"/>
        </w:rPr>
        <w:t>предоставляются претендентом лично либо через своего представителя.</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4.5.</w:t>
      </w:r>
      <w:r w:rsidRPr="002D1FE0">
        <w:rPr>
          <w:rFonts w:eastAsia="Calibri"/>
          <w:lang w:eastAsia="en-US"/>
        </w:rPr>
        <w:tab/>
        <w:t xml:space="preserve">Выписку  претендент на участие в аукционе вправе предоставить самостоятельно. </w:t>
      </w:r>
      <w:proofErr w:type="gramStart"/>
      <w:r w:rsidRPr="002D1FE0">
        <w:rPr>
          <w:rFonts w:eastAsia="Calibri"/>
          <w:lang w:eastAsia="en-US"/>
        </w:rPr>
        <w:t>В случае непредставления претендентом документов, указанных в подпункте 4.2.3 пункта  4.2. настоящего раздела, Организатор аукциона самостоятельно запрашивает сведения, подтверждающие факт внесения сведений о претендентах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4.6.</w:t>
      </w:r>
      <w:r w:rsidRPr="002D1FE0">
        <w:rPr>
          <w:rFonts w:eastAsia="Calibri"/>
          <w:lang w:eastAsia="en-US"/>
        </w:rPr>
        <w:tab/>
        <w:t>Претендент имеет право на отзыв принятой заявки в срок не позднее 2 рабочих дней до даты рассмотрения Аукционной комиссией поступивших заявок.</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4.7.</w:t>
      </w:r>
      <w:r w:rsidRPr="002D1FE0">
        <w:rPr>
          <w:rFonts w:eastAsia="Calibri"/>
          <w:lang w:eastAsia="en-US"/>
        </w:rPr>
        <w:tab/>
        <w:t>Заявки, поступившие после окончания срока подачи заявок, указанного в извещении о проведен</w:t>
      </w:r>
      <w:proofErr w:type="gramStart"/>
      <w:r w:rsidRPr="002D1FE0">
        <w:rPr>
          <w:rFonts w:eastAsia="Calibri"/>
          <w:lang w:eastAsia="en-US"/>
        </w:rPr>
        <w:t>ии ау</w:t>
      </w:r>
      <w:proofErr w:type="gramEnd"/>
      <w:r w:rsidRPr="002D1FE0">
        <w:rPr>
          <w:rFonts w:eastAsia="Calibri"/>
          <w:lang w:eastAsia="en-US"/>
        </w:rPr>
        <w:t>кциона, Аукционной комиссией не рассматриваются.</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4.8.</w:t>
      </w:r>
      <w:r w:rsidRPr="002D1FE0">
        <w:rPr>
          <w:rFonts w:eastAsia="Calibri"/>
          <w:lang w:eastAsia="en-US"/>
        </w:rPr>
        <w:tab/>
      </w:r>
      <w:proofErr w:type="gramStart"/>
      <w:r w:rsidRPr="002D1FE0">
        <w:rPr>
          <w:rFonts w:eastAsia="Calibri"/>
          <w:lang w:eastAsia="en-US"/>
        </w:rPr>
        <w:t xml:space="preserve">В день определения участников аукциона, установленный в извещении о проведении аукциона, Аукционная комиссия рассматривает поступившие заявки с прилагаемыми к ним документами, проверяет правильность оформления заявок и документов, представленных претендентами на участие в аукционе, отсутствие оснований для отказа в допуске к участию в аукционе, предусмотренных пунктом 5.4. </w:t>
      </w:r>
      <w:r w:rsidRPr="002D1FE0">
        <w:t>раздела 5</w:t>
      </w:r>
      <w:r w:rsidRPr="002D1FE0">
        <w:rPr>
          <w:rFonts w:eastAsia="Calibri"/>
          <w:lang w:eastAsia="en-US"/>
        </w:rPr>
        <w:t xml:space="preserve"> </w:t>
      </w:r>
      <w:r w:rsidRPr="002D1FE0">
        <w:rPr>
          <w:rFonts w:eastAsia="Calibri"/>
          <w:lang w:eastAsia="en-US"/>
        </w:rPr>
        <w:lastRenderedPageBreak/>
        <w:t>Документации об аукционе.</w:t>
      </w:r>
      <w:proofErr w:type="gramEnd"/>
      <w:r w:rsidRPr="002D1FE0">
        <w:rPr>
          <w:rFonts w:eastAsia="Calibri"/>
          <w:lang w:eastAsia="en-US"/>
        </w:rPr>
        <w:t xml:space="preserve"> По результатам рассмотрения документов принимается решение о признании претендентов участниками аукциона или об отказе в допуске претендентов к участию в аукционе.</w:t>
      </w:r>
    </w:p>
    <w:p w:rsidR="00B35BEF" w:rsidRPr="002D1FE0" w:rsidRDefault="00B35BEF" w:rsidP="002D1FE0">
      <w:pPr>
        <w:spacing w:line="264" w:lineRule="auto"/>
        <w:ind w:right="-283" w:firstLine="567"/>
        <w:jc w:val="both"/>
        <w:rPr>
          <w:rFonts w:eastAsia="Calibri"/>
          <w:lang w:eastAsia="en-US"/>
        </w:rPr>
      </w:pPr>
      <w:bookmarkStart w:id="1" w:name="Par18"/>
      <w:bookmarkEnd w:id="1"/>
      <w:r w:rsidRPr="002D1FE0">
        <w:rPr>
          <w:rFonts w:eastAsia="Calibri"/>
          <w:lang w:eastAsia="en-US"/>
        </w:rPr>
        <w:t>4.9.</w:t>
      </w:r>
      <w:r w:rsidRPr="002D1FE0">
        <w:rPr>
          <w:rFonts w:eastAsia="Calibri"/>
          <w:lang w:eastAsia="en-US"/>
        </w:rPr>
        <w:tab/>
        <w:t xml:space="preserve">Претенденты на участие в аукционе, признанные участниками аукциона, и претенденты, не допущенные к участию в аукционе, уведомляются Организатором аукциона о принятом решении не позднее следующего рабочего дня </w:t>
      </w:r>
      <w:proofErr w:type="gramStart"/>
      <w:r w:rsidRPr="002D1FE0">
        <w:rPr>
          <w:rFonts w:eastAsia="Calibri"/>
          <w:lang w:eastAsia="en-US"/>
        </w:rPr>
        <w:t>с даты оформления</w:t>
      </w:r>
      <w:proofErr w:type="gramEnd"/>
      <w:r w:rsidRPr="002D1FE0">
        <w:rPr>
          <w:rFonts w:eastAsia="Calibri"/>
          <w:lang w:eastAsia="en-US"/>
        </w:rPr>
        <w:t xml:space="preserve"> данного решения протоколом путем вручения им под </w:t>
      </w:r>
      <w:proofErr w:type="spellStart"/>
      <w:r w:rsidRPr="002D1FE0">
        <w:rPr>
          <w:rFonts w:eastAsia="Calibri"/>
          <w:lang w:eastAsia="en-US"/>
        </w:rPr>
        <w:t>росписьуведомления</w:t>
      </w:r>
      <w:proofErr w:type="spellEnd"/>
      <w:r w:rsidRPr="002D1FE0">
        <w:rPr>
          <w:rFonts w:eastAsia="Calibri"/>
          <w:lang w:eastAsia="en-US"/>
        </w:rPr>
        <w:t xml:space="preserve"> либо направления соответствующего письменного уведомления по почте (электронной почте).</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4.10.</w:t>
      </w:r>
      <w:r w:rsidRPr="002D1FE0">
        <w:rPr>
          <w:rFonts w:eastAsia="Calibri"/>
          <w:lang w:eastAsia="en-US"/>
        </w:rPr>
        <w:tab/>
        <w:t>В случае</w:t>
      </w:r>
      <w:proofErr w:type="gramStart"/>
      <w:r w:rsidRPr="002D1FE0">
        <w:rPr>
          <w:rFonts w:eastAsia="Calibri"/>
          <w:lang w:eastAsia="en-US"/>
        </w:rPr>
        <w:t>,</w:t>
      </w:r>
      <w:proofErr w:type="gramEnd"/>
      <w:r w:rsidRPr="002D1FE0">
        <w:rPr>
          <w:rFonts w:eastAsia="Calibri"/>
          <w:lang w:eastAsia="en-US"/>
        </w:rPr>
        <w:t xml:space="preserve">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а участник аукциона признается единственным участником аукциона.</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4.11.</w:t>
      </w:r>
      <w:r w:rsidRPr="002D1FE0">
        <w:rPr>
          <w:rFonts w:eastAsia="Calibri"/>
          <w:lang w:eastAsia="en-US"/>
        </w:rPr>
        <w:tab/>
        <w:t>В случае если по окончании срока подачи заявок на участие в аукционе не подана ни одна заявка на участие в аукционе, аукцион признается несостоявшимся.</w:t>
      </w:r>
    </w:p>
    <w:p w:rsidR="00B35BEF" w:rsidRPr="002D1FE0" w:rsidRDefault="00B35BEF" w:rsidP="002D1FE0">
      <w:pPr>
        <w:spacing w:line="264" w:lineRule="auto"/>
        <w:ind w:right="-283" w:firstLine="567"/>
        <w:jc w:val="both"/>
        <w:rPr>
          <w:rFonts w:eastAsia="Calibri"/>
          <w:lang w:eastAsia="en-US"/>
        </w:rPr>
      </w:pPr>
      <w:bookmarkStart w:id="2" w:name="Par21"/>
      <w:bookmarkEnd w:id="2"/>
      <w:r w:rsidRPr="002D1FE0">
        <w:rPr>
          <w:rFonts w:eastAsia="Calibri"/>
          <w:lang w:eastAsia="en-US"/>
        </w:rPr>
        <w:t>4.12.</w:t>
      </w:r>
      <w:r w:rsidRPr="002D1FE0">
        <w:rPr>
          <w:rFonts w:eastAsia="Calibri"/>
          <w:lang w:eastAsia="en-US"/>
        </w:rPr>
        <w:tab/>
        <w:t>Аукцион, в котором участвовал только один участник, признается несостоявшимся.</w:t>
      </w:r>
    </w:p>
    <w:p w:rsidR="00B35BEF" w:rsidRPr="002D1FE0" w:rsidRDefault="00B35BEF" w:rsidP="002D1FE0">
      <w:pPr>
        <w:tabs>
          <w:tab w:val="left" w:pos="1276"/>
        </w:tabs>
        <w:spacing w:line="264" w:lineRule="auto"/>
        <w:ind w:right="-283" w:firstLine="567"/>
        <w:jc w:val="both"/>
        <w:rPr>
          <w:rFonts w:eastAsia="Calibri"/>
          <w:color w:val="00B0F0"/>
          <w:lang w:eastAsia="en-US"/>
        </w:rPr>
      </w:pPr>
      <w:r w:rsidRPr="002D1FE0">
        <w:rPr>
          <w:rFonts w:eastAsia="Calibri"/>
          <w:lang w:eastAsia="en-US"/>
        </w:rPr>
        <w:t>4.13.</w:t>
      </w:r>
      <w:r w:rsidRPr="002D1FE0">
        <w:rPr>
          <w:rFonts w:eastAsia="Calibri"/>
          <w:lang w:eastAsia="en-US"/>
        </w:rPr>
        <w:tab/>
        <w:t xml:space="preserve">В случаях, указанных в </w:t>
      </w:r>
      <w:hyperlink w:anchor="Par18" w:history="1">
        <w:r w:rsidRPr="002D1FE0">
          <w:t>подпунктах 4.</w:t>
        </w:r>
      </w:hyperlink>
      <w:r w:rsidRPr="002D1FE0">
        <w:rPr>
          <w:rFonts w:eastAsia="Calibri"/>
          <w:lang w:eastAsia="en-US"/>
        </w:rPr>
        <w:t>10., 4.</w:t>
      </w:r>
      <w:hyperlink w:anchor="Par21" w:history="1">
        <w:r w:rsidRPr="002D1FE0">
          <w:rPr>
            <w:rFonts w:eastAsia="Calibri"/>
            <w:lang w:eastAsia="en-US"/>
          </w:rPr>
          <w:t>12</w:t>
        </w:r>
      </w:hyperlink>
      <w:r w:rsidRPr="002D1FE0">
        <w:t>.</w:t>
      </w:r>
      <w:r w:rsidRPr="002D1FE0">
        <w:rPr>
          <w:rFonts w:eastAsia="Calibri"/>
          <w:lang w:eastAsia="en-US"/>
        </w:rPr>
        <w:t xml:space="preserve"> настоящего раздела, Организатор аукциона готовит проект договора на установку и эксплуатацию рекламной конструкции и направляет единственному принявшему участие в аукционе его участнику два экземпляра проекта договора и уведомление о признан</w:t>
      </w:r>
      <w:proofErr w:type="gramStart"/>
      <w:r w:rsidRPr="002D1FE0">
        <w:rPr>
          <w:rFonts w:eastAsia="Calibri"/>
          <w:lang w:eastAsia="en-US"/>
        </w:rPr>
        <w:t>ии ау</w:t>
      </w:r>
      <w:proofErr w:type="gramEnd"/>
      <w:r w:rsidRPr="002D1FE0">
        <w:rPr>
          <w:rFonts w:eastAsia="Calibri"/>
          <w:lang w:eastAsia="en-US"/>
        </w:rPr>
        <w:t>кциона несостоявшимся не позднее трех рабочих дней с даты аукциона</w:t>
      </w:r>
      <w:r w:rsidRPr="002D1FE0">
        <w:rPr>
          <w:rFonts w:eastAsia="Calibri"/>
          <w:color w:val="00B0F0"/>
          <w:lang w:eastAsia="en-US"/>
        </w:rPr>
        <w:t>.</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При этом размер платы по договору на установку и эксплуатацию рекламной конструкции определяется в размере начальной цены предмета аукциона. Договор подлежит заключению (подписанию) в течение 15 рабочих дней со дня направления Организатором аукциона проекта договора на установку и эксплуатацию рекламной конструкции.</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4.14.</w:t>
      </w:r>
      <w:r w:rsidRPr="002D1FE0">
        <w:rPr>
          <w:rFonts w:eastAsia="Calibri"/>
          <w:lang w:eastAsia="en-US"/>
        </w:rPr>
        <w:tab/>
        <w:t>Организатором аукциона принимается решение о проведении повторного аукциона, если:</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4.14.1.</w:t>
      </w:r>
      <w:r w:rsidRPr="002D1FE0">
        <w:rPr>
          <w:rFonts w:eastAsia="Calibri"/>
          <w:lang w:eastAsia="en-US"/>
        </w:rPr>
        <w:tab/>
        <w:t>по окончании срока подачи заявок на участие в аукционе не подано ни одной заявки на участие в аукционе;</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4.14.2.</w:t>
      </w:r>
      <w:r w:rsidRPr="002D1FE0">
        <w:rPr>
          <w:rFonts w:eastAsia="Calibri"/>
          <w:lang w:eastAsia="en-US"/>
        </w:rPr>
        <w:tab/>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4.14.3.</w:t>
      </w:r>
      <w:r w:rsidRPr="002D1FE0">
        <w:rPr>
          <w:rFonts w:eastAsia="Calibri"/>
          <w:lang w:eastAsia="en-US"/>
        </w:rPr>
        <w:tab/>
        <w:t>при проведен</w:t>
      </w:r>
      <w:proofErr w:type="gramStart"/>
      <w:r w:rsidRPr="002D1FE0">
        <w:rPr>
          <w:rFonts w:eastAsia="Calibri"/>
          <w:lang w:eastAsia="en-US"/>
        </w:rPr>
        <w:t>ии ау</w:t>
      </w:r>
      <w:proofErr w:type="gramEnd"/>
      <w:r w:rsidRPr="002D1FE0">
        <w:rPr>
          <w:rFonts w:eastAsia="Calibri"/>
          <w:lang w:eastAsia="en-US"/>
        </w:rPr>
        <w:t>кциона не присутствовал ни один из участников аукциона;</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4.14.4.</w:t>
      </w:r>
      <w:r w:rsidRPr="002D1FE0">
        <w:rPr>
          <w:rFonts w:eastAsia="Calibri"/>
          <w:lang w:eastAsia="en-US"/>
        </w:rPr>
        <w:tab/>
        <w:t xml:space="preserve">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2D1FE0">
        <w:rPr>
          <w:rFonts w:eastAsia="Calibri"/>
          <w:lang w:eastAsia="en-US"/>
        </w:rPr>
        <w:t>которое</w:t>
      </w:r>
      <w:proofErr w:type="gramEnd"/>
      <w:r w:rsidRPr="002D1FE0">
        <w:rPr>
          <w:rFonts w:eastAsia="Calibri"/>
          <w:lang w:eastAsia="en-US"/>
        </w:rPr>
        <w:t xml:space="preserve"> предусматривало бы более высокую цену предмета аукциона;</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4.14.5.</w:t>
      </w:r>
      <w:r w:rsidRPr="002D1FE0">
        <w:rPr>
          <w:rFonts w:eastAsia="Calibri"/>
          <w:lang w:eastAsia="en-US"/>
        </w:rPr>
        <w:tab/>
        <w:t>победитель аукциона (единственный принявший участие в аукционе его участник) уклонился от подписания протокола о результатах аукциона.</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4.15.</w:t>
      </w:r>
      <w:r w:rsidRPr="002D1FE0">
        <w:rPr>
          <w:rFonts w:eastAsia="Calibri"/>
          <w:lang w:eastAsia="en-US"/>
        </w:rPr>
        <w:tab/>
      </w:r>
      <w:proofErr w:type="gramStart"/>
      <w:r w:rsidRPr="002D1FE0">
        <w:rPr>
          <w:rFonts w:eastAsia="Calibri"/>
          <w:lang w:eastAsia="en-US"/>
        </w:rPr>
        <w:t>В случаях уклонения или отказа единственного принявшего участие в аукционе его участника от подписания договора на установку и эксплуатацию рекламной конструкции в течение 15 рабочих дней со дня направления единственному принявшему участие в аукционе его участнику проекта договора на установку и эксплуатацию рекламной конструкции, в течение пяти рабочих дней со дня подписания протокола рассмотрения заявок на участие в аукционе (протокола</w:t>
      </w:r>
      <w:proofErr w:type="gramEnd"/>
      <w:r w:rsidRPr="002D1FE0">
        <w:rPr>
          <w:rFonts w:eastAsia="Calibri"/>
          <w:lang w:eastAsia="en-US"/>
        </w:rPr>
        <w:t xml:space="preserve"> </w:t>
      </w:r>
      <w:proofErr w:type="gramStart"/>
      <w:r w:rsidRPr="002D1FE0">
        <w:rPr>
          <w:rFonts w:eastAsia="Calibri"/>
          <w:lang w:eastAsia="en-US"/>
        </w:rPr>
        <w:t>о результатах аукциона) либо в течение десяти  со дня истечения срока подписания договора на установку и эксплуатацию рекламной конструкции единственным принявшим участие в аукционе его участником Организатор аукциона подготавливает и размещает на официальном сайте</w:t>
      </w:r>
      <w:proofErr w:type="spellStart"/>
      <w:r w:rsidRPr="002D1FE0">
        <w:rPr>
          <w:rFonts w:eastAsia="Calibri"/>
          <w:lang w:val="en-US" w:eastAsia="en-US"/>
        </w:rPr>
        <w:t>torgi</w:t>
      </w:r>
      <w:proofErr w:type="spellEnd"/>
      <w:r w:rsidRPr="002D1FE0">
        <w:rPr>
          <w:rFonts w:eastAsia="Calibri"/>
          <w:lang w:eastAsia="en-US"/>
        </w:rPr>
        <w:t>.</w:t>
      </w:r>
      <w:proofErr w:type="spellStart"/>
      <w:r w:rsidRPr="002D1FE0">
        <w:rPr>
          <w:rFonts w:eastAsia="Calibri"/>
          <w:lang w:val="en-US" w:eastAsia="en-US"/>
        </w:rPr>
        <w:t>gov</w:t>
      </w:r>
      <w:proofErr w:type="spellEnd"/>
      <w:r w:rsidRPr="002D1FE0">
        <w:rPr>
          <w:rFonts w:eastAsia="Calibri"/>
          <w:lang w:eastAsia="en-US"/>
        </w:rPr>
        <w:t xml:space="preserve"> информацию о </w:t>
      </w:r>
      <w:r w:rsidRPr="002D1FE0">
        <w:rPr>
          <w:rFonts w:eastAsia="Calibri"/>
          <w:lang w:eastAsia="en-US"/>
        </w:rPr>
        <w:lastRenderedPageBreak/>
        <w:t>результатах аукциона.</w:t>
      </w:r>
      <w:proofErr w:type="gramEnd"/>
    </w:p>
    <w:p w:rsidR="002940CF" w:rsidRPr="002D1FE0" w:rsidRDefault="002940CF" w:rsidP="002D1FE0">
      <w:pPr>
        <w:spacing w:line="264" w:lineRule="auto"/>
        <w:ind w:right="-283" w:firstLine="567"/>
        <w:jc w:val="both"/>
        <w:rPr>
          <w:rFonts w:eastAsia="Calibri"/>
          <w:lang w:eastAsia="en-US"/>
        </w:rPr>
      </w:pPr>
    </w:p>
    <w:p w:rsidR="00B35BEF" w:rsidRPr="002D1FE0" w:rsidRDefault="00B35BEF" w:rsidP="002D1FE0">
      <w:pPr>
        <w:spacing w:line="264" w:lineRule="auto"/>
        <w:ind w:right="-283" w:firstLine="567"/>
        <w:jc w:val="center"/>
        <w:rPr>
          <w:rFonts w:eastAsia="Calibri"/>
          <w:b/>
          <w:lang w:eastAsia="en-US"/>
        </w:rPr>
      </w:pPr>
      <w:r w:rsidRPr="002D1FE0">
        <w:rPr>
          <w:rFonts w:eastAsia="Calibri"/>
          <w:b/>
          <w:lang w:eastAsia="en-US"/>
        </w:rPr>
        <w:t>5. ТРЕБОВАНИЯ К УЧАСТНИКАМ АУКЦИОНА</w:t>
      </w:r>
    </w:p>
    <w:p w:rsidR="002940CF" w:rsidRPr="002D1FE0" w:rsidRDefault="002940CF" w:rsidP="002D1FE0">
      <w:pPr>
        <w:spacing w:line="264" w:lineRule="auto"/>
        <w:ind w:right="-283" w:firstLine="567"/>
        <w:rPr>
          <w:rFonts w:eastAsia="Calibri"/>
          <w:lang w:eastAsia="en-US"/>
        </w:rPr>
      </w:pP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5.1.</w:t>
      </w:r>
      <w:r w:rsidRPr="002D1FE0">
        <w:rPr>
          <w:rFonts w:eastAsia="Calibri"/>
          <w:lang w:eastAsia="en-US"/>
        </w:rPr>
        <w:tab/>
        <w:t>Участником аукциона может быть любое физическое лицо (в том числе индивидуальный предприниматель) либо юридическое лицо независимо от  организационно-правовой формы,  формы собственности, места нахождения, претендующее на заключение договора на установку и эксплуатацию рекламной конструкции.</w:t>
      </w:r>
      <w:bookmarkStart w:id="3" w:name="Par1"/>
      <w:bookmarkEnd w:id="3"/>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5.2.</w:t>
      </w:r>
      <w:r w:rsidRPr="002D1FE0">
        <w:rPr>
          <w:rFonts w:eastAsia="Calibri"/>
          <w:lang w:eastAsia="en-US"/>
        </w:rPr>
        <w:tab/>
        <w:t>Участником аукциона не вправе быть:</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5.2.1.</w:t>
      </w:r>
      <w:r w:rsidRPr="002D1FE0">
        <w:rPr>
          <w:rFonts w:eastAsia="Calibri"/>
          <w:lang w:eastAsia="en-US"/>
        </w:rPr>
        <w:tab/>
        <w:t xml:space="preserve">лицо, экономическая деятельность которого приостановлена в порядке, предусмотренном </w:t>
      </w:r>
      <w:hyperlink r:id="rId16" w:history="1">
        <w:r w:rsidRPr="002D1FE0">
          <w:rPr>
            <w:rFonts w:eastAsia="Calibri"/>
            <w:lang w:eastAsia="en-US"/>
          </w:rPr>
          <w:t>Кодексом</w:t>
        </w:r>
      </w:hyperlink>
      <w:r w:rsidRPr="002D1FE0">
        <w:rPr>
          <w:rFonts w:eastAsia="Calibri"/>
          <w:lang w:eastAsia="en-US"/>
        </w:rPr>
        <w:t xml:space="preserve"> Российской Федерации об административных правонарушениях;</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5.2.2.</w:t>
      </w:r>
      <w:r w:rsidRPr="002D1FE0">
        <w:rPr>
          <w:rFonts w:eastAsia="Calibri"/>
          <w:lang w:eastAsia="en-US"/>
        </w:rPr>
        <w:tab/>
        <w:t>лицо, находящееся в процессе ликвидации (в отношении юридических лиц) или при наличии решения арбитражного суда, вступившего в законную силу, о признании его банкротом и об открытии конкурсного производства;</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5.2.3.</w:t>
      </w:r>
      <w:r w:rsidRPr="002D1FE0">
        <w:rPr>
          <w:rFonts w:eastAsia="Calibri"/>
          <w:lang w:eastAsia="en-US"/>
        </w:rPr>
        <w:tab/>
        <w:t>лицо, имеющее задолженность по заключенным договорам аренды муниципального имущества и земельных участков;</w:t>
      </w:r>
    </w:p>
    <w:p w:rsidR="00B35BEF" w:rsidRPr="002D1FE0" w:rsidRDefault="00B35BEF" w:rsidP="002D1FE0">
      <w:pPr>
        <w:spacing w:line="264" w:lineRule="auto"/>
        <w:ind w:right="-283" w:firstLine="567"/>
        <w:jc w:val="both"/>
        <w:rPr>
          <w:rFonts w:eastAsia="Calibri"/>
          <w:color w:val="4F81BD"/>
          <w:lang w:eastAsia="en-US"/>
        </w:rPr>
      </w:pPr>
      <w:r w:rsidRPr="002D1FE0">
        <w:rPr>
          <w:rFonts w:eastAsia="Calibri"/>
          <w:lang w:eastAsia="en-US"/>
        </w:rPr>
        <w:t>5.2.4.</w:t>
      </w:r>
      <w:r w:rsidRPr="002D1FE0">
        <w:rPr>
          <w:rFonts w:eastAsia="Calibri"/>
          <w:lang w:eastAsia="en-US"/>
        </w:rPr>
        <w:tab/>
        <w:t>лицо, не внесшее обеспечение заявки на участие в аукционе.</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5.3.</w:t>
      </w:r>
      <w:r w:rsidRPr="002D1FE0">
        <w:rPr>
          <w:rFonts w:eastAsia="Calibri"/>
          <w:lang w:eastAsia="en-US"/>
        </w:rPr>
        <w:tab/>
        <w:t>Проверка претендентов на участие в аукционе с учетом требований, установленных пунктом 5.2. настоящего раздела, осуществляется Аукционной комиссией.</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5.4.</w:t>
      </w:r>
      <w:r w:rsidRPr="002D1FE0">
        <w:rPr>
          <w:rFonts w:eastAsia="Calibri"/>
          <w:lang w:eastAsia="en-US"/>
        </w:rPr>
        <w:tab/>
        <w:t>Основаниями для отказа в допуске к участию в аукционе являются:</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5.4.1.</w:t>
      </w:r>
      <w:r w:rsidRPr="002D1FE0">
        <w:rPr>
          <w:rFonts w:eastAsia="Calibri"/>
          <w:lang w:eastAsia="en-US"/>
        </w:rPr>
        <w:tab/>
        <w:t>наличие обстоятельств, указанных в пункте 5.2 настоящего раздела;</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5.4.2.</w:t>
      </w:r>
      <w:r w:rsidRPr="002D1FE0">
        <w:rPr>
          <w:rFonts w:eastAsia="Calibri"/>
          <w:lang w:eastAsia="en-US"/>
        </w:rPr>
        <w:tab/>
        <w:t>непредставление претендентом на участие в аукционе документов, установленных пунктом 4.2. документации об Аукционе, либо наличие в таких документах недостоверных сведений;</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5.4.3.</w:t>
      </w:r>
      <w:r w:rsidRPr="002D1FE0">
        <w:rPr>
          <w:rFonts w:eastAsia="Calibri"/>
          <w:lang w:eastAsia="en-US"/>
        </w:rPr>
        <w:tab/>
      </w:r>
      <w:proofErr w:type="spellStart"/>
      <w:r w:rsidRPr="002D1FE0">
        <w:rPr>
          <w:rFonts w:eastAsia="Calibri"/>
          <w:lang w:eastAsia="en-US"/>
        </w:rPr>
        <w:t>неподтверждение</w:t>
      </w:r>
      <w:proofErr w:type="spellEnd"/>
      <w:r w:rsidRPr="002D1FE0">
        <w:rPr>
          <w:rFonts w:eastAsia="Calibri"/>
          <w:lang w:eastAsia="en-US"/>
        </w:rPr>
        <w:t xml:space="preserve"> поступления обеспечения заявки на участие в аукционе на счет и в срок, указанные в извещении о проведен</w:t>
      </w:r>
      <w:proofErr w:type="gramStart"/>
      <w:r w:rsidRPr="002D1FE0">
        <w:rPr>
          <w:rFonts w:eastAsia="Calibri"/>
          <w:lang w:eastAsia="en-US"/>
        </w:rPr>
        <w:t>ии ау</w:t>
      </w:r>
      <w:proofErr w:type="gramEnd"/>
      <w:r w:rsidRPr="002D1FE0">
        <w:rPr>
          <w:rFonts w:eastAsia="Calibri"/>
          <w:lang w:eastAsia="en-US"/>
        </w:rPr>
        <w:t>кциона.</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5.5.</w:t>
      </w:r>
      <w:r w:rsidRPr="002D1FE0">
        <w:rPr>
          <w:rFonts w:eastAsia="Calibri"/>
          <w:lang w:eastAsia="en-US"/>
        </w:rPr>
        <w:tab/>
        <w:t xml:space="preserve">В случае установления факта недостоверности сведений, содержащихся в документах, предоставленных претендентом на участие в аукционе в соответствии с </w:t>
      </w:r>
      <w:hyperlink w:anchor="Par1" w:history="1">
        <w:r w:rsidRPr="002D1FE0">
          <w:rPr>
            <w:rFonts w:eastAsia="Calibri"/>
            <w:lang w:eastAsia="en-US"/>
          </w:rPr>
          <w:t>частью 5.2</w:t>
        </w:r>
      </w:hyperlink>
      <w:r w:rsidRPr="002D1FE0">
        <w:t>.</w:t>
      </w:r>
      <w:r w:rsidRPr="002D1FE0">
        <w:rPr>
          <w:rFonts w:eastAsia="Calibri"/>
          <w:lang w:eastAsia="en-US"/>
        </w:rPr>
        <w:t xml:space="preserve"> настоящего раздела, Аукционная комиссия обязана отстранить такого претендента от участия в аукционе. Протокол об отстранении претендента от участия в аукционе подлежит размещению на официальном сайте Российской Федерации для размещения информации о проведении торгов </w:t>
      </w:r>
      <w:r w:rsidRPr="002D1FE0">
        <w:rPr>
          <w:rFonts w:eastAsia="Calibri"/>
          <w:lang w:val="en-US" w:eastAsia="en-US"/>
        </w:rPr>
        <w:t>https</w:t>
      </w:r>
      <w:r w:rsidRPr="002D1FE0">
        <w:rPr>
          <w:rFonts w:eastAsia="Calibri"/>
          <w:lang w:eastAsia="en-US"/>
        </w:rPr>
        <w:t>://</w:t>
      </w:r>
      <w:proofErr w:type="spellStart"/>
      <w:r w:rsidRPr="002D1FE0">
        <w:rPr>
          <w:rFonts w:eastAsia="Calibri"/>
          <w:lang w:val="en-US" w:eastAsia="en-US"/>
        </w:rPr>
        <w:t>torgi</w:t>
      </w:r>
      <w:proofErr w:type="spellEnd"/>
      <w:r w:rsidRPr="002D1FE0">
        <w:rPr>
          <w:rFonts w:eastAsia="Calibri"/>
          <w:lang w:eastAsia="en-US"/>
        </w:rPr>
        <w:t>.</w:t>
      </w:r>
      <w:proofErr w:type="spellStart"/>
      <w:r w:rsidRPr="002D1FE0">
        <w:rPr>
          <w:rFonts w:eastAsia="Calibri"/>
          <w:lang w:val="en-US" w:eastAsia="en-US"/>
        </w:rPr>
        <w:t>gov</w:t>
      </w:r>
      <w:proofErr w:type="spellEnd"/>
      <w:r w:rsidRPr="002D1FE0">
        <w:rPr>
          <w:rFonts w:eastAsia="Calibri"/>
          <w:lang w:eastAsia="en-US"/>
        </w:rPr>
        <w:t>.</w:t>
      </w:r>
      <w:proofErr w:type="spellStart"/>
      <w:r w:rsidRPr="002D1FE0">
        <w:rPr>
          <w:rFonts w:eastAsia="Calibri"/>
          <w:lang w:val="en-US" w:eastAsia="en-US"/>
        </w:rPr>
        <w:t>ru</w:t>
      </w:r>
      <w:proofErr w:type="spellEnd"/>
      <w:r w:rsidRPr="002D1FE0">
        <w:rPr>
          <w:rFonts w:eastAsia="Calibri"/>
          <w:lang w:eastAsia="en-US"/>
        </w:rPr>
        <w:t xml:space="preserve"> (далее по тексту – официальный сайт </w:t>
      </w:r>
      <w:proofErr w:type="spellStart"/>
      <w:r w:rsidRPr="002D1FE0">
        <w:rPr>
          <w:rFonts w:eastAsia="Calibri"/>
          <w:lang w:val="en-US" w:eastAsia="en-US"/>
        </w:rPr>
        <w:t>torgi</w:t>
      </w:r>
      <w:proofErr w:type="spellEnd"/>
      <w:r w:rsidRPr="002D1FE0">
        <w:rPr>
          <w:rFonts w:eastAsia="Calibri"/>
          <w:lang w:eastAsia="en-US"/>
        </w:rPr>
        <w:t>.</w:t>
      </w:r>
      <w:proofErr w:type="spellStart"/>
      <w:r w:rsidRPr="002D1FE0">
        <w:rPr>
          <w:rFonts w:eastAsia="Calibri"/>
          <w:lang w:val="en-US" w:eastAsia="en-US"/>
        </w:rPr>
        <w:t>gov</w:t>
      </w:r>
      <w:proofErr w:type="spellEnd"/>
      <w:proofErr w:type="gramStart"/>
      <w:r w:rsidRPr="002D1FE0">
        <w:rPr>
          <w:rFonts w:eastAsia="Calibri"/>
          <w:lang w:eastAsia="en-US"/>
        </w:rPr>
        <w:t xml:space="preserve"> )</w:t>
      </w:r>
      <w:proofErr w:type="gramEnd"/>
      <w:r w:rsidRPr="002D1FE0">
        <w:rPr>
          <w:rFonts w:eastAsia="Calibri"/>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5.6.</w:t>
      </w:r>
      <w:r w:rsidRPr="002D1FE0">
        <w:rPr>
          <w:rFonts w:eastAsia="Calibri"/>
          <w:lang w:eastAsia="en-US"/>
        </w:rPr>
        <w:tab/>
        <w:t>Организатор аукциона обязан вернуть внесенный задаток претенденту, не допущенному к участию в аукционе, в течение трех рабочих дней со дня оформления протокола рассмотрения заявок на участие в аукционе.</w:t>
      </w:r>
    </w:p>
    <w:p w:rsidR="00B35BEF" w:rsidRPr="002D1FE0" w:rsidRDefault="00B35BEF" w:rsidP="002D1FE0">
      <w:pPr>
        <w:spacing w:line="264" w:lineRule="auto"/>
        <w:ind w:right="-283" w:firstLine="567"/>
        <w:jc w:val="both"/>
      </w:pPr>
    </w:p>
    <w:p w:rsidR="002D1FE0" w:rsidRPr="002D1FE0" w:rsidRDefault="00B35BEF" w:rsidP="002D1FE0">
      <w:pPr>
        <w:ind w:right="-283"/>
        <w:jc w:val="center"/>
        <w:rPr>
          <w:b/>
        </w:rPr>
      </w:pPr>
      <w:bookmarkStart w:id="4" w:name="_Toc185407575"/>
      <w:r w:rsidRPr="002D1FE0">
        <w:rPr>
          <w:b/>
        </w:rPr>
        <w:t xml:space="preserve">6. ЗАДАТОК: РАЗМЕР, СРОК, ПОРЯДОК ВНЕСЕНИЯ </w:t>
      </w:r>
    </w:p>
    <w:p w:rsidR="00B35BEF" w:rsidRPr="002D1FE0" w:rsidRDefault="00B35BEF" w:rsidP="002D1FE0">
      <w:pPr>
        <w:ind w:right="-283"/>
        <w:jc w:val="center"/>
        <w:rPr>
          <w:b/>
        </w:rPr>
      </w:pPr>
      <w:r w:rsidRPr="002D1FE0">
        <w:rPr>
          <w:b/>
        </w:rPr>
        <w:t>И УСЛОВИЯ ВОЗВРАТА</w:t>
      </w:r>
      <w:bookmarkEnd w:id="4"/>
    </w:p>
    <w:p w:rsidR="00B35BEF" w:rsidRPr="002D1FE0" w:rsidRDefault="00B35BEF" w:rsidP="002D1FE0">
      <w:pPr>
        <w:ind w:right="-283"/>
        <w:jc w:val="center"/>
      </w:pPr>
    </w:p>
    <w:p w:rsidR="00B35BEF" w:rsidRPr="002D1FE0" w:rsidRDefault="00B35BEF" w:rsidP="00A260C4">
      <w:pPr>
        <w:widowControl/>
        <w:autoSpaceDE/>
        <w:autoSpaceDN/>
        <w:adjustRightInd/>
        <w:ind w:right="-283" w:firstLine="567"/>
        <w:jc w:val="both"/>
      </w:pPr>
      <w:r w:rsidRPr="002D1FE0">
        <w:t>6.1.</w:t>
      </w:r>
      <w:r w:rsidR="002D1FE0">
        <w:t xml:space="preserve"> </w:t>
      </w:r>
      <w:r w:rsidRPr="002D1FE0">
        <w:t>Размер задатка устанавливается в размере 80% начальной годовой цены лота, указанной в информационном сообщении о проведен</w:t>
      </w:r>
      <w:proofErr w:type="gramStart"/>
      <w:r w:rsidRPr="002D1FE0">
        <w:t>ии Ау</w:t>
      </w:r>
      <w:proofErr w:type="gramEnd"/>
      <w:r w:rsidRPr="002D1FE0">
        <w:t>кциона. Задаток вносится единым платежом в валюте Российской Федерации на счет Организатора Аукциона, указанный в пункте 6.4.настоящей документации об Аукционе.</w:t>
      </w:r>
    </w:p>
    <w:p w:rsidR="00B35BEF" w:rsidRPr="002D1FE0" w:rsidRDefault="00B35BEF" w:rsidP="00A260C4">
      <w:pPr>
        <w:widowControl/>
        <w:autoSpaceDE/>
        <w:autoSpaceDN/>
        <w:adjustRightInd/>
        <w:ind w:right="-283" w:firstLine="567"/>
        <w:jc w:val="both"/>
      </w:pPr>
      <w:r w:rsidRPr="002D1FE0">
        <w:t>6.2.</w:t>
      </w:r>
      <w:r w:rsidR="002D1FE0">
        <w:t xml:space="preserve"> </w:t>
      </w:r>
      <w:r w:rsidRPr="002D1FE0">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B35BEF" w:rsidRPr="002D1FE0" w:rsidRDefault="002D1FE0" w:rsidP="00A260C4">
      <w:pPr>
        <w:widowControl/>
        <w:tabs>
          <w:tab w:val="left" w:pos="993"/>
        </w:tabs>
        <w:autoSpaceDE/>
        <w:autoSpaceDN/>
        <w:adjustRightInd/>
        <w:ind w:right="-283" w:firstLine="567"/>
        <w:jc w:val="both"/>
      </w:pPr>
      <w:r>
        <w:lastRenderedPageBreak/>
        <w:t xml:space="preserve">6.3. </w:t>
      </w:r>
      <w:r w:rsidR="00B35BEF" w:rsidRPr="002D1FE0">
        <w:t>В случае</w:t>
      </w:r>
      <w:proofErr w:type="gramStart"/>
      <w:r w:rsidR="00B35BEF" w:rsidRPr="002D1FE0">
        <w:t>,</w:t>
      </w:r>
      <w:proofErr w:type="gramEnd"/>
      <w:r w:rsidR="00B35BEF" w:rsidRPr="002D1FE0">
        <w:t xml:space="preserve"> если Претендент не заключает с Организатором Аукциона договор задатка, то заявка на участие в Аукционе, поданная Претендентом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Претендентом, т.е. означает согласие Претендента на внесение задатка в порядке и на условиях, предусмотренных разделом 6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B35BEF" w:rsidRPr="002D1FE0" w:rsidRDefault="002D1FE0" w:rsidP="00A260C4">
      <w:pPr>
        <w:widowControl/>
        <w:autoSpaceDE/>
        <w:autoSpaceDN/>
        <w:adjustRightInd/>
        <w:ind w:left="568" w:right="-283" w:firstLine="567"/>
        <w:jc w:val="both"/>
      </w:pPr>
      <w:r>
        <w:t xml:space="preserve">6.4. </w:t>
      </w:r>
      <w:r w:rsidR="00B35BEF" w:rsidRPr="002D1FE0">
        <w:t>Реквизиты для перечисления задатка:</w:t>
      </w:r>
    </w:p>
    <w:p w:rsidR="00B35BEF" w:rsidRPr="002D1FE0" w:rsidRDefault="00B35BEF" w:rsidP="00A260C4">
      <w:pPr>
        <w:pStyle w:val="12"/>
        <w:ind w:left="0" w:right="-283" w:firstLine="567"/>
        <w:jc w:val="both"/>
      </w:pPr>
      <w:proofErr w:type="gramStart"/>
      <w:r w:rsidRPr="002D1FE0">
        <w:t xml:space="preserve">Получатель платежа – УФК по Ростовской области (КУИ города Волгодонска </w:t>
      </w:r>
      <w:proofErr w:type="gramEnd"/>
    </w:p>
    <w:p w:rsidR="00B35BEF" w:rsidRPr="002D1FE0" w:rsidRDefault="00B35BEF" w:rsidP="00A260C4">
      <w:pPr>
        <w:pStyle w:val="12"/>
        <w:ind w:left="0" w:right="-283" w:firstLine="567"/>
        <w:jc w:val="both"/>
      </w:pPr>
      <w:proofErr w:type="spellStart"/>
      <w:proofErr w:type="gramStart"/>
      <w:r w:rsidRPr="002D1FE0">
        <w:t>л</w:t>
      </w:r>
      <w:proofErr w:type="gramEnd"/>
      <w:r w:rsidRPr="002D1FE0">
        <w:t>\с</w:t>
      </w:r>
      <w:proofErr w:type="spellEnd"/>
      <w:r w:rsidRPr="002D1FE0">
        <w:t xml:space="preserve"> 05583106810) </w:t>
      </w:r>
    </w:p>
    <w:p w:rsidR="00B35BEF" w:rsidRPr="002D1FE0" w:rsidRDefault="00B35BEF" w:rsidP="00A260C4">
      <w:pPr>
        <w:pStyle w:val="12"/>
        <w:ind w:left="0" w:right="-283" w:firstLine="567"/>
        <w:jc w:val="both"/>
      </w:pPr>
      <w:r w:rsidRPr="002D1FE0">
        <w:t xml:space="preserve">ИНН получателя: 6143009250 </w:t>
      </w:r>
    </w:p>
    <w:p w:rsidR="00B35BEF" w:rsidRPr="002D1FE0" w:rsidRDefault="00B35BEF" w:rsidP="00A260C4">
      <w:pPr>
        <w:pStyle w:val="12"/>
        <w:ind w:left="0" w:right="-283" w:firstLine="567"/>
        <w:jc w:val="both"/>
      </w:pPr>
      <w:r w:rsidRPr="002D1FE0">
        <w:t xml:space="preserve">КПП получателя: 614301001 </w:t>
      </w:r>
    </w:p>
    <w:p w:rsidR="00B35BEF" w:rsidRPr="002D1FE0" w:rsidRDefault="00B35BEF" w:rsidP="00A260C4">
      <w:pPr>
        <w:pStyle w:val="12"/>
        <w:ind w:left="0" w:right="-283" w:firstLine="567"/>
        <w:jc w:val="both"/>
      </w:pPr>
      <w:r w:rsidRPr="002D1FE0">
        <w:t xml:space="preserve">Счет № 40302810660153000883 </w:t>
      </w:r>
    </w:p>
    <w:p w:rsidR="00B35BEF" w:rsidRPr="002D1FE0" w:rsidRDefault="00B35BEF" w:rsidP="00A260C4">
      <w:pPr>
        <w:pStyle w:val="12"/>
        <w:ind w:left="0" w:right="-283" w:firstLine="567"/>
        <w:jc w:val="both"/>
      </w:pPr>
      <w:r w:rsidRPr="002D1FE0">
        <w:t xml:space="preserve">Банк получателя Отделение Ростов </w:t>
      </w:r>
      <w:proofErr w:type="gramStart"/>
      <w:r w:rsidRPr="002D1FE0">
        <w:t>г</w:t>
      </w:r>
      <w:proofErr w:type="gramEnd"/>
      <w:r w:rsidRPr="002D1FE0">
        <w:t xml:space="preserve">. Ростов-на-Дону </w:t>
      </w:r>
    </w:p>
    <w:p w:rsidR="00B35BEF" w:rsidRPr="002D1FE0" w:rsidRDefault="00B35BEF" w:rsidP="00A260C4">
      <w:pPr>
        <w:pStyle w:val="12"/>
        <w:ind w:left="0" w:right="-283" w:firstLine="567"/>
        <w:jc w:val="both"/>
      </w:pPr>
      <w:r w:rsidRPr="002D1FE0">
        <w:t>БИК 046015001</w:t>
      </w:r>
    </w:p>
    <w:p w:rsidR="00B35BEF" w:rsidRPr="002D1FE0" w:rsidRDefault="00B35BEF" w:rsidP="00A260C4">
      <w:pPr>
        <w:pStyle w:val="12"/>
        <w:ind w:left="0" w:right="-283" w:firstLine="567"/>
        <w:jc w:val="both"/>
      </w:pPr>
      <w:r w:rsidRPr="002D1FE0">
        <w:t>ОКТМО 60712000</w:t>
      </w:r>
    </w:p>
    <w:p w:rsidR="00B35BEF" w:rsidRPr="002D1FE0" w:rsidRDefault="00B35BEF" w:rsidP="00A260C4">
      <w:pPr>
        <w:pStyle w:val="12"/>
        <w:ind w:left="0" w:right="-283" w:firstLine="567"/>
        <w:jc w:val="both"/>
      </w:pPr>
      <w:r w:rsidRPr="002D1FE0">
        <w:t>В назначении платежа указать: (914, л/с 05583106810) «Задаток за участие в Аукционе на право заключения договора на установку и эксплуатацию рекламной конструкции, адрес рекламного места: ______________________ (Лот № __</w:t>
      </w:r>
      <w:proofErr w:type="gramStart"/>
      <w:r w:rsidRPr="002D1FE0">
        <w:t xml:space="preserve"> )</w:t>
      </w:r>
      <w:proofErr w:type="gramEnd"/>
      <w:r w:rsidRPr="002D1FE0">
        <w:t xml:space="preserve">, без НДС». </w:t>
      </w:r>
    </w:p>
    <w:p w:rsidR="00B35BEF" w:rsidRPr="002D1FE0" w:rsidRDefault="002D1FE0" w:rsidP="00A260C4">
      <w:pPr>
        <w:widowControl/>
        <w:autoSpaceDE/>
        <w:autoSpaceDN/>
        <w:adjustRightInd/>
        <w:ind w:left="568" w:right="-283" w:firstLine="567"/>
        <w:jc w:val="both"/>
      </w:pPr>
      <w:r>
        <w:t xml:space="preserve">6.5. </w:t>
      </w:r>
      <w:r w:rsidR="00B35BEF" w:rsidRPr="002D1FE0">
        <w:t>Задаток возвращается в следующих случаях и порядке:</w:t>
      </w:r>
    </w:p>
    <w:p w:rsidR="00B35BEF" w:rsidRPr="002D1FE0" w:rsidRDefault="002D1FE0" w:rsidP="00A260C4">
      <w:pPr>
        <w:widowControl/>
        <w:autoSpaceDE/>
        <w:autoSpaceDN/>
        <w:adjustRightInd/>
        <w:ind w:left="-142" w:right="-283" w:firstLine="567"/>
        <w:jc w:val="both"/>
      </w:pPr>
      <w:r>
        <w:t xml:space="preserve"> 6.5.1. </w:t>
      </w:r>
      <w:r w:rsidR="00B35BEF" w:rsidRPr="002D1FE0">
        <w:t>Участникам Аукциона, за исключением Победителя Аукциона в течение 5 (пяти) рабочих дней со дня проведения  Аукциона;</w:t>
      </w:r>
    </w:p>
    <w:p w:rsidR="00B35BEF" w:rsidRPr="002D1FE0" w:rsidRDefault="002D1FE0" w:rsidP="00A260C4">
      <w:pPr>
        <w:widowControl/>
        <w:autoSpaceDE/>
        <w:autoSpaceDN/>
        <w:adjustRightInd/>
        <w:ind w:right="-283" w:firstLine="567"/>
        <w:jc w:val="both"/>
      </w:pPr>
      <w:r>
        <w:t xml:space="preserve">6.5.2. </w:t>
      </w:r>
      <w:r w:rsidR="00B35BEF" w:rsidRPr="002D1FE0">
        <w:t>Претендентам,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B35BEF" w:rsidRPr="002D1FE0" w:rsidRDefault="002D1FE0" w:rsidP="00A260C4">
      <w:pPr>
        <w:widowControl/>
        <w:autoSpaceDE/>
        <w:autoSpaceDN/>
        <w:adjustRightInd/>
        <w:ind w:right="-283" w:firstLine="567"/>
        <w:jc w:val="both"/>
      </w:pPr>
      <w:r>
        <w:t xml:space="preserve">6.5.3. </w:t>
      </w:r>
      <w:r w:rsidR="00B35BEF" w:rsidRPr="002D1FE0">
        <w:t xml:space="preserve">Претендентам, подавшим свои заявки после окончания срока приема заявок, в течение 5 (пяти) банковских дней </w:t>
      </w:r>
      <w:proofErr w:type="gramStart"/>
      <w:r w:rsidR="00B35BEF" w:rsidRPr="002D1FE0">
        <w:t>с даты подписания</w:t>
      </w:r>
      <w:proofErr w:type="gramEnd"/>
      <w:r w:rsidR="00B35BEF" w:rsidRPr="002D1FE0">
        <w:t xml:space="preserve"> протокола рассмотрения заявок на участие в Аукционе; </w:t>
      </w:r>
    </w:p>
    <w:p w:rsidR="00B35BEF" w:rsidRPr="002D1FE0" w:rsidRDefault="002D1FE0" w:rsidP="00A260C4">
      <w:pPr>
        <w:widowControl/>
        <w:autoSpaceDE/>
        <w:autoSpaceDN/>
        <w:adjustRightInd/>
        <w:ind w:right="-283" w:firstLine="567"/>
        <w:jc w:val="both"/>
      </w:pPr>
      <w:r>
        <w:t xml:space="preserve">6.5.4. </w:t>
      </w:r>
      <w:r w:rsidR="00B35BEF" w:rsidRPr="002D1FE0">
        <w:t xml:space="preserve">Претендентам, не допущенным к участию в Аукционе, в течение 3 (трех) рабочих дней </w:t>
      </w:r>
      <w:proofErr w:type="gramStart"/>
      <w:r w:rsidR="00B35BEF" w:rsidRPr="002D1FE0">
        <w:t>с даты подписания</w:t>
      </w:r>
      <w:proofErr w:type="gramEnd"/>
      <w:r w:rsidR="00B35BEF" w:rsidRPr="002D1FE0">
        <w:t xml:space="preserve"> протокола рассмотрения заявок на участие в Аукционе. </w:t>
      </w:r>
    </w:p>
    <w:p w:rsidR="00B35BEF" w:rsidRPr="002D1FE0" w:rsidRDefault="002D1FE0" w:rsidP="00A260C4">
      <w:pPr>
        <w:widowControl/>
        <w:autoSpaceDE/>
        <w:autoSpaceDN/>
        <w:adjustRightInd/>
        <w:ind w:right="-283" w:firstLine="567"/>
        <w:jc w:val="both"/>
      </w:pPr>
      <w:r>
        <w:t xml:space="preserve">6.5.5. </w:t>
      </w:r>
      <w:r w:rsidR="00B35BEF" w:rsidRPr="002D1FE0">
        <w:t xml:space="preserve">При отказе Организатора Аукциона от проведения Аукциона всем Претендентам на участие в Аукционе, в течение 5 (пяти) рабочих дней </w:t>
      </w:r>
      <w:proofErr w:type="gramStart"/>
      <w:r w:rsidR="00B35BEF" w:rsidRPr="002D1FE0">
        <w:t>с даты принятия</w:t>
      </w:r>
      <w:proofErr w:type="gramEnd"/>
      <w:r w:rsidR="00B35BEF" w:rsidRPr="002D1FE0">
        <w:t xml:space="preserve"> решения об отказе от проведения Аукциона.</w:t>
      </w:r>
    </w:p>
    <w:p w:rsidR="00A260C4" w:rsidRDefault="002D1FE0" w:rsidP="00A260C4">
      <w:pPr>
        <w:widowControl/>
        <w:autoSpaceDE/>
        <w:autoSpaceDN/>
        <w:adjustRightInd/>
        <w:ind w:right="-283" w:firstLine="567"/>
      </w:pPr>
      <w:r>
        <w:t xml:space="preserve">6.6. </w:t>
      </w:r>
      <w:r w:rsidR="00B35BEF" w:rsidRPr="002D1FE0">
        <w:t>Организатор Аукциона не возвращает задаток в случаях, если:</w:t>
      </w:r>
    </w:p>
    <w:p w:rsidR="00B35BEF" w:rsidRPr="002D1FE0" w:rsidRDefault="002D1FE0" w:rsidP="00A260C4">
      <w:pPr>
        <w:widowControl/>
        <w:autoSpaceDE/>
        <w:autoSpaceDN/>
        <w:adjustRightInd/>
        <w:ind w:right="-283" w:firstLine="567"/>
        <w:rPr>
          <w:b/>
        </w:rPr>
      </w:pPr>
      <w:r>
        <w:rPr>
          <w:color w:val="000000"/>
        </w:rPr>
        <w:t xml:space="preserve">6.6.1. </w:t>
      </w:r>
      <w:r w:rsidR="00B35BEF" w:rsidRPr="002D1FE0">
        <w:rPr>
          <w:color w:val="000000"/>
        </w:rPr>
        <w:t xml:space="preserve">Участник Аукциона признан Победителем Аукциона; </w:t>
      </w:r>
    </w:p>
    <w:p w:rsidR="00B35BEF" w:rsidRPr="002D1FE0" w:rsidRDefault="002D1FE0" w:rsidP="00A260C4">
      <w:pPr>
        <w:widowControl/>
        <w:tabs>
          <w:tab w:val="left" w:pos="1440"/>
        </w:tabs>
        <w:autoSpaceDE/>
        <w:autoSpaceDN/>
        <w:adjustRightInd/>
        <w:ind w:right="-283" w:firstLine="567"/>
        <w:jc w:val="both"/>
        <w:rPr>
          <w:b/>
        </w:rPr>
      </w:pPr>
      <w:r>
        <w:rPr>
          <w:color w:val="000000"/>
        </w:rPr>
        <w:t xml:space="preserve">6.6.2. </w:t>
      </w:r>
      <w:r w:rsidR="00B35BEF" w:rsidRPr="002D1FE0">
        <w:rPr>
          <w:color w:val="000000"/>
        </w:rPr>
        <w:t>Участник Аукциона, признанный Победителем Аукциона, отказался от подписания протокола о результатах Аукциона, отказался от заключения Договора в установленные сроки;</w:t>
      </w:r>
    </w:p>
    <w:p w:rsidR="00B35BEF" w:rsidRPr="002D1FE0" w:rsidRDefault="002D1FE0" w:rsidP="00A260C4">
      <w:pPr>
        <w:widowControl/>
        <w:autoSpaceDE/>
        <w:autoSpaceDN/>
        <w:adjustRightInd/>
        <w:ind w:right="-283" w:firstLine="567"/>
        <w:jc w:val="both"/>
        <w:rPr>
          <w:color w:val="000000"/>
        </w:rPr>
      </w:pPr>
      <w:r>
        <w:t xml:space="preserve">6.6.3. </w:t>
      </w:r>
      <w:proofErr w:type="gramStart"/>
      <w:r w:rsidR="00B35BEF" w:rsidRPr="002D1FE0">
        <w:t>Участник Аукциона является одновременно Победителем Аукциона и Участником Аукциона, сделавшем предпоследнее предложение о цене Договора, при уклонении указанного Участника Аукциона от заключения Договора в качестве Победителя Аукциона;</w:t>
      </w:r>
      <w:proofErr w:type="gramEnd"/>
    </w:p>
    <w:p w:rsidR="00B35BEF" w:rsidRPr="002D1FE0" w:rsidRDefault="002D1FE0" w:rsidP="00A260C4">
      <w:pPr>
        <w:widowControl/>
        <w:autoSpaceDE/>
        <w:autoSpaceDN/>
        <w:adjustRightInd/>
        <w:ind w:right="-283" w:firstLine="567"/>
        <w:jc w:val="both"/>
      </w:pPr>
      <w:r>
        <w:t xml:space="preserve">6.7. </w:t>
      </w:r>
      <w:r w:rsidR="00B35BEF" w:rsidRPr="002D1FE0">
        <w:t>Исполнение обязанности Претендента по внесению суммы задатка третьими лицами не допускается.</w:t>
      </w:r>
    </w:p>
    <w:p w:rsidR="00B35BEF" w:rsidRPr="002D1FE0" w:rsidRDefault="00A260C4" w:rsidP="00A260C4">
      <w:pPr>
        <w:widowControl/>
        <w:autoSpaceDE/>
        <w:autoSpaceDN/>
        <w:adjustRightInd/>
        <w:ind w:right="-283" w:firstLine="567"/>
        <w:jc w:val="both"/>
      </w:pPr>
      <w:r>
        <w:t xml:space="preserve">6.8. </w:t>
      </w:r>
      <w:r w:rsidR="00B35BEF" w:rsidRPr="002D1FE0">
        <w:t>Возврат задатка осуществляется по реквизитам, указанным Претендентом в заявке на участие в Аукционе.</w:t>
      </w:r>
    </w:p>
    <w:p w:rsidR="00B35BEF" w:rsidRPr="002D1FE0" w:rsidRDefault="00A260C4" w:rsidP="00A260C4">
      <w:pPr>
        <w:widowControl/>
        <w:autoSpaceDE/>
        <w:autoSpaceDN/>
        <w:adjustRightInd/>
        <w:ind w:right="-283" w:firstLine="567"/>
        <w:jc w:val="both"/>
      </w:pPr>
      <w:r>
        <w:t xml:space="preserve">6.9. </w:t>
      </w:r>
      <w:r w:rsidR="00B35BEF" w:rsidRPr="002D1FE0">
        <w:t>Задаток, внесенный Победителем Аукциона о месячной  плате по Договору, после подписания Договора засчитывается в счет платежа по Договору.</w:t>
      </w:r>
    </w:p>
    <w:p w:rsidR="00B35BEF" w:rsidRPr="002D1FE0" w:rsidRDefault="00A260C4" w:rsidP="00A260C4">
      <w:pPr>
        <w:widowControl/>
        <w:autoSpaceDE/>
        <w:autoSpaceDN/>
        <w:adjustRightInd/>
        <w:ind w:right="-283" w:firstLine="567"/>
        <w:jc w:val="both"/>
      </w:pPr>
      <w:r>
        <w:t xml:space="preserve">6.10. </w:t>
      </w:r>
      <w:r w:rsidR="00B35BEF" w:rsidRPr="002D1FE0">
        <w:t>Задаток должен поступить на счет Организатора Аукциона не позднее даты начала рассмотрения заявок на участие в Аукционе.</w:t>
      </w:r>
    </w:p>
    <w:p w:rsidR="00B35BEF" w:rsidRPr="002D1FE0" w:rsidRDefault="00B35BEF" w:rsidP="002D1FE0">
      <w:pPr>
        <w:widowControl/>
        <w:autoSpaceDE/>
        <w:autoSpaceDN/>
        <w:adjustRightInd/>
        <w:ind w:right="-283"/>
        <w:jc w:val="both"/>
      </w:pPr>
    </w:p>
    <w:p w:rsidR="00B35BEF" w:rsidRDefault="00A260C4" w:rsidP="00A260C4">
      <w:pPr>
        <w:widowControl/>
        <w:autoSpaceDE/>
        <w:autoSpaceDN/>
        <w:adjustRightInd/>
        <w:ind w:right="-283"/>
        <w:jc w:val="center"/>
        <w:rPr>
          <w:b/>
          <w:color w:val="000000"/>
          <w:spacing w:val="-2"/>
        </w:rPr>
      </w:pPr>
      <w:r>
        <w:rPr>
          <w:b/>
          <w:color w:val="000000"/>
          <w:spacing w:val="-2"/>
        </w:rPr>
        <w:lastRenderedPageBreak/>
        <w:t xml:space="preserve">7. </w:t>
      </w:r>
      <w:r w:rsidR="00B35BEF" w:rsidRPr="002D1FE0">
        <w:rPr>
          <w:b/>
          <w:color w:val="000000"/>
          <w:spacing w:val="-2"/>
        </w:rPr>
        <w:t>ОСНОВАНИЯ И СРОКИ ПРИНЯТИЯ ОРГАНИЗАТОРОМ АУКЦИОНА РЕШЕНИЯ О ВНЕСЕНИИ ИЗМЕНЕНИЯ В ИЗВЕЩЕНИЕ О ПРОВЕДЕН</w:t>
      </w:r>
      <w:proofErr w:type="gramStart"/>
      <w:r w:rsidR="00B35BEF" w:rsidRPr="002D1FE0">
        <w:rPr>
          <w:b/>
          <w:color w:val="000000"/>
          <w:spacing w:val="-2"/>
        </w:rPr>
        <w:t>ИИ АУ</w:t>
      </w:r>
      <w:proofErr w:type="gramEnd"/>
      <w:r w:rsidR="00B35BEF" w:rsidRPr="002D1FE0">
        <w:rPr>
          <w:b/>
          <w:color w:val="000000"/>
          <w:spacing w:val="-2"/>
        </w:rPr>
        <w:t>КЦИОНА, ОТКАЗА О ПРОВЕДЕНИИ АУКЦИОНА</w:t>
      </w:r>
    </w:p>
    <w:p w:rsidR="00A260C4" w:rsidRPr="002D1FE0" w:rsidRDefault="00A260C4" w:rsidP="00A260C4">
      <w:pPr>
        <w:widowControl/>
        <w:autoSpaceDE/>
        <w:autoSpaceDN/>
        <w:adjustRightInd/>
        <w:ind w:right="-283"/>
        <w:jc w:val="center"/>
        <w:rPr>
          <w:b/>
          <w:color w:val="000000"/>
          <w:spacing w:val="-2"/>
        </w:rPr>
      </w:pP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7.1.</w:t>
      </w:r>
      <w:r w:rsidR="00A260C4">
        <w:rPr>
          <w:rFonts w:eastAsia="Calibri"/>
          <w:lang w:eastAsia="en-US"/>
        </w:rPr>
        <w:t xml:space="preserve"> </w:t>
      </w:r>
      <w:r w:rsidRPr="002D1FE0">
        <w:rPr>
          <w:rFonts w:eastAsia="Calibri"/>
          <w:lang w:eastAsia="en-US"/>
        </w:rPr>
        <w:t>Организатор аукциона вправе принять решение о внесении изменений в извещение о проведен</w:t>
      </w:r>
      <w:proofErr w:type="gramStart"/>
      <w:r w:rsidRPr="002D1FE0">
        <w:rPr>
          <w:rFonts w:eastAsia="Calibri"/>
          <w:lang w:eastAsia="en-US"/>
        </w:rPr>
        <w:t>ии ау</w:t>
      </w:r>
      <w:proofErr w:type="gramEnd"/>
      <w:r w:rsidRPr="002D1FE0">
        <w:rPr>
          <w:rFonts w:eastAsia="Calibri"/>
          <w:lang w:eastAsia="en-US"/>
        </w:rPr>
        <w:t xml:space="preserve">кциона не позднее, чем за 5 (пять) рабочих дней до даты окончания подачи заявок на участие в аукционе. </w:t>
      </w:r>
      <w:proofErr w:type="gramStart"/>
      <w:r w:rsidRPr="002D1FE0">
        <w:rPr>
          <w:rFonts w:eastAsia="Calibri"/>
          <w:lang w:eastAsia="en-US"/>
        </w:rPr>
        <w:t xml:space="preserve">В течение одного рабочего дня с даты принятия указанного решения такие изменения размещаются Организатором аукциона на официальном сайте </w:t>
      </w:r>
      <w:proofErr w:type="spellStart"/>
      <w:r w:rsidRPr="002D1FE0">
        <w:rPr>
          <w:rFonts w:eastAsia="Calibri"/>
          <w:lang w:val="en-US" w:eastAsia="en-US"/>
        </w:rPr>
        <w:t>torgi</w:t>
      </w:r>
      <w:proofErr w:type="spellEnd"/>
      <w:r w:rsidRPr="002D1FE0">
        <w:rPr>
          <w:rFonts w:eastAsia="Calibri"/>
          <w:lang w:eastAsia="en-US"/>
        </w:rPr>
        <w:t>.</w:t>
      </w:r>
      <w:proofErr w:type="spellStart"/>
      <w:r w:rsidRPr="002D1FE0">
        <w:rPr>
          <w:rFonts w:eastAsia="Calibri"/>
          <w:lang w:val="en-US" w:eastAsia="en-US"/>
        </w:rPr>
        <w:t>gov</w:t>
      </w:r>
      <w:proofErr w:type="spellEnd"/>
      <w:r w:rsidRPr="002D1FE0">
        <w:rPr>
          <w:rFonts w:eastAsia="Calibri"/>
          <w:lang w:eastAsia="en-US"/>
        </w:rPr>
        <w:t>.При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на официальном сайте  до даты окончания подачи заявок на участие в аукционе он составлял не</w:t>
      </w:r>
      <w:proofErr w:type="gramEnd"/>
      <w:r w:rsidRPr="002D1FE0">
        <w:rPr>
          <w:rFonts w:eastAsia="Calibri"/>
          <w:lang w:eastAsia="en-US"/>
        </w:rPr>
        <w:t xml:space="preserve"> менее 15 (пятнадцати) календарных дней.</w:t>
      </w:r>
    </w:p>
    <w:p w:rsidR="00B35BEF" w:rsidRPr="002D1FE0" w:rsidRDefault="00E62BA5" w:rsidP="00E62BA5">
      <w:pPr>
        <w:spacing w:line="264" w:lineRule="auto"/>
        <w:ind w:right="-283" w:firstLine="426"/>
        <w:jc w:val="both"/>
        <w:rPr>
          <w:rFonts w:eastAsia="Calibri"/>
          <w:lang w:eastAsia="en-US"/>
        </w:rPr>
      </w:pPr>
      <w:r>
        <w:rPr>
          <w:rFonts w:eastAsia="Calibri"/>
          <w:lang w:eastAsia="en-US"/>
        </w:rPr>
        <w:t xml:space="preserve">7.2. </w:t>
      </w:r>
      <w:r w:rsidR="00B35BEF" w:rsidRPr="002D1FE0">
        <w:rPr>
          <w:rFonts w:eastAsia="Calibri"/>
          <w:lang w:eastAsia="en-US"/>
        </w:rPr>
        <w:t>Организатор аукциона вправе отказаться от проведения аукциона не позднее, чем за 5 (Пять) календарных дней до даты окончания срока подачи заявок на участие в аукционе. Извещение об отказе от пр</w:t>
      </w:r>
      <w:r w:rsidR="00665D8B" w:rsidRPr="002D1FE0">
        <w:rPr>
          <w:rFonts w:eastAsia="Calibri"/>
          <w:lang w:eastAsia="en-US"/>
        </w:rPr>
        <w:t>оведения аукциона размещается</w:t>
      </w:r>
      <w:r w:rsidR="00B35BEF" w:rsidRPr="002D1FE0">
        <w:rPr>
          <w:rFonts w:eastAsia="Calibri"/>
          <w:lang w:eastAsia="en-US"/>
        </w:rPr>
        <w:t xml:space="preserve"> на официальном сайте </w:t>
      </w:r>
      <w:proofErr w:type="spellStart"/>
      <w:r w:rsidR="00B35BEF" w:rsidRPr="002D1FE0">
        <w:rPr>
          <w:rFonts w:eastAsia="Calibri"/>
          <w:lang w:val="en-US" w:eastAsia="en-US"/>
        </w:rPr>
        <w:t>torgi</w:t>
      </w:r>
      <w:proofErr w:type="spellEnd"/>
      <w:r w:rsidR="00B35BEF" w:rsidRPr="002D1FE0">
        <w:rPr>
          <w:rFonts w:eastAsia="Calibri"/>
          <w:lang w:eastAsia="en-US"/>
        </w:rPr>
        <w:t>.</w:t>
      </w:r>
      <w:proofErr w:type="spellStart"/>
      <w:r w:rsidR="00B35BEF" w:rsidRPr="002D1FE0">
        <w:rPr>
          <w:rFonts w:eastAsia="Calibri"/>
          <w:lang w:val="en-US" w:eastAsia="en-US"/>
        </w:rPr>
        <w:t>gov</w:t>
      </w:r>
      <w:proofErr w:type="spellEnd"/>
      <w:r w:rsidR="00B35BEF" w:rsidRPr="002D1FE0">
        <w:rPr>
          <w:rFonts w:eastAsia="Calibri"/>
          <w:lang w:eastAsia="en-US"/>
        </w:rPr>
        <w:t xml:space="preserve"> в течение 1 (одного) рабочего дня </w:t>
      </w:r>
      <w:proofErr w:type="gramStart"/>
      <w:r w:rsidR="00B35BEF" w:rsidRPr="002D1FE0">
        <w:rPr>
          <w:rFonts w:eastAsia="Calibri"/>
          <w:lang w:eastAsia="en-US"/>
        </w:rPr>
        <w:t>с даты принятия</w:t>
      </w:r>
      <w:proofErr w:type="gramEnd"/>
      <w:r w:rsidR="00B35BEF" w:rsidRPr="002D1FE0">
        <w:rPr>
          <w:rFonts w:eastAsia="Calibri"/>
          <w:lang w:eastAsia="en-US"/>
        </w:rPr>
        <w:t xml:space="preserve"> решения об отказе от проведения аукциона. В течение 2 (двух) рабочих дней </w:t>
      </w:r>
      <w:proofErr w:type="gramStart"/>
      <w:r w:rsidR="00B35BEF" w:rsidRPr="002D1FE0">
        <w:rPr>
          <w:rFonts w:eastAsia="Calibri"/>
          <w:lang w:eastAsia="en-US"/>
        </w:rPr>
        <w:t>с даты принятия</w:t>
      </w:r>
      <w:proofErr w:type="gramEnd"/>
      <w:r w:rsidR="00B35BEF" w:rsidRPr="002D1FE0">
        <w:rPr>
          <w:rFonts w:eastAsia="Calibri"/>
          <w:lang w:eastAsia="en-US"/>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обеспечение заявки на участие в аукционе в течение 5 (пяти) рабочих дней </w:t>
      </w:r>
      <w:proofErr w:type="gramStart"/>
      <w:r w:rsidR="00B35BEF" w:rsidRPr="002D1FE0">
        <w:rPr>
          <w:rFonts w:eastAsia="Calibri"/>
          <w:lang w:eastAsia="en-US"/>
        </w:rPr>
        <w:t>с даты принятия</w:t>
      </w:r>
      <w:proofErr w:type="gramEnd"/>
      <w:r w:rsidR="00B35BEF" w:rsidRPr="002D1FE0">
        <w:rPr>
          <w:rFonts w:eastAsia="Calibri"/>
          <w:lang w:eastAsia="en-US"/>
        </w:rPr>
        <w:t xml:space="preserve"> решения об отказе от проведения аукциона.</w:t>
      </w:r>
    </w:p>
    <w:p w:rsidR="00A260C4" w:rsidRDefault="00A260C4" w:rsidP="002D1FE0">
      <w:pPr>
        <w:spacing w:line="264" w:lineRule="auto"/>
        <w:ind w:left="360" w:right="-283"/>
        <w:jc w:val="center"/>
        <w:outlineLvl w:val="0"/>
        <w:rPr>
          <w:rFonts w:eastAsia="Calibri"/>
          <w:b/>
          <w:lang w:eastAsia="en-US"/>
        </w:rPr>
      </w:pPr>
    </w:p>
    <w:p w:rsidR="00E62BA5" w:rsidRDefault="00B35BEF" w:rsidP="002D1FE0">
      <w:pPr>
        <w:spacing w:line="264" w:lineRule="auto"/>
        <w:ind w:left="360" w:right="-283"/>
        <w:jc w:val="center"/>
        <w:outlineLvl w:val="0"/>
        <w:rPr>
          <w:rFonts w:eastAsia="Calibri"/>
          <w:b/>
          <w:lang w:eastAsia="en-US"/>
        </w:rPr>
      </w:pPr>
      <w:r w:rsidRPr="002D1FE0">
        <w:rPr>
          <w:rFonts w:eastAsia="Calibri"/>
          <w:b/>
          <w:lang w:eastAsia="en-US"/>
        </w:rPr>
        <w:t xml:space="preserve">8. ПОРЯДОК ПРОВЕДЕНИЯ АУКЦИОНА </w:t>
      </w:r>
    </w:p>
    <w:p w:rsidR="00B35BEF" w:rsidRDefault="00B35BEF" w:rsidP="002D1FE0">
      <w:pPr>
        <w:spacing w:line="264" w:lineRule="auto"/>
        <w:ind w:left="360" w:right="-283"/>
        <w:jc w:val="center"/>
        <w:outlineLvl w:val="0"/>
        <w:rPr>
          <w:rFonts w:eastAsia="Calibri"/>
          <w:b/>
          <w:lang w:eastAsia="en-US"/>
        </w:rPr>
      </w:pPr>
      <w:r w:rsidRPr="002D1FE0">
        <w:rPr>
          <w:rFonts w:eastAsia="Calibri"/>
          <w:b/>
          <w:lang w:eastAsia="en-US"/>
        </w:rPr>
        <w:t>И ОФОРМЛЕНИЯ РЕЗУЛЬТАТОВ АУКЦИОНА</w:t>
      </w:r>
    </w:p>
    <w:p w:rsidR="00A260C4" w:rsidRPr="002D1FE0" w:rsidRDefault="00A260C4" w:rsidP="002D1FE0">
      <w:pPr>
        <w:spacing w:line="264" w:lineRule="auto"/>
        <w:ind w:left="360" w:right="-283"/>
        <w:jc w:val="center"/>
        <w:outlineLvl w:val="0"/>
        <w:rPr>
          <w:rFonts w:eastAsia="Calibri"/>
          <w:b/>
          <w:lang w:eastAsia="en-US"/>
        </w:rPr>
      </w:pPr>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t>8.1.</w:t>
      </w:r>
      <w:r w:rsidRPr="002D1FE0">
        <w:rPr>
          <w:rFonts w:eastAsia="Calibri"/>
          <w:lang w:eastAsia="en-US"/>
        </w:rPr>
        <w:tab/>
        <w:t>Аукцион ведет аукционист, который избирается членами Аукционной комиссии.</w:t>
      </w:r>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t>8.2.</w:t>
      </w:r>
      <w:r w:rsidRPr="002D1FE0">
        <w:rPr>
          <w:rFonts w:eastAsia="Calibri"/>
          <w:lang w:eastAsia="en-US"/>
        </w:rPr>
        <w:tab/>
        <w:t>Аукцион начинается с оглашения аукционистом основных характеристик предмета аукциона, начальной цены предмета аукциона, шага аукциона и порядка проведения аукциона.</w:t>
      </w:r>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t>8.3.</w:t>
      </w:r>
      <w:r w:rsidRPr="002D1FE0">
        <w:rPr>
          <w:rFonts w:eastAsia="Calibri"/>
          <w:lang w:eastAsia="en-US"/>
        </w:rPr>
        <w:tab/>
      </w:r>
      <w:proofErr w:type="gramStart"/>
      <w:r w:rsidRPr="002D1FE0">
        <w:rPr>
          <w:rFonts w:eastAsia="Calibri"/>
          <w:lang w:eastAsia="en-US"/>
        </w:rPr>
        <w:t>Участникам аукциона выдаются пронумерованные карточки, которые они поднимают после оглашения аукционистом начальной цены предмета аукциона, увеличенной на шаг аукциона, и каждого очередного размера платы по договору на установку и эксплуатацию рекламной конструкции (далее по тексту – плата по договору) в случае, если готовы заключить договор на установку и эксплуатацию рекламной конструкции в соответствии с этим размером платы.</w:t>
      </w:r>
      <w:proofErr w:type="gramEnd"/>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t>8.4.</w:t>
      </w:r>
      <w:r w:rsidRPr="002D1FE0">
        <w:rPr>
          <w:rFonts w:eastAsia="Calibri"/>
          <w:lang w:eastAsia="en-US"/>
        </w:rPr>
        <w:tab/>
        <w:t>Каждый последующий размер платы по договору аукционист назначает путем увеличения текущего размера платы по договору на шаг аукциона. После объявления очередного размера платы по договору аукционист называет номер карточки участника аукциона, который первым поднял карточку. Затем аукционист объявляет следующий размер платы по договору в соответствии с шагом аукциона.</w:t>
      </w:r>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t>8.5.</w:t>
      </w:r>
      <w:r w:rsidRPr="002D1FE0">
        <w:rPr>
          <w:rFonts w:eastAsia="Calibri"/>
          <w:lang w:eastAsia="en-US"/>
        </w:rPr>
        <w:tab/>
        <w:t>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платы по договору, аукционист повторяет этот размер платы по договору три раза.</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Если после троекратного объявления очередного размера платы по договору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t>8.6.</w:t>
      </w:r>
      <w:r w:rsidRPr="002D1FE0">
        <w:rPr>
          <w:rFonts w:eastAsia="Calibri"/>
          <w:lang w:eastAsia="en-US"/>
        </w:rPr>
        <w:tab/>
        <w:t>По завершен</w:t>
      </w:r>
      <w:proofErr w:type="gramStart"/>
      <w:r w:rsidRPr="002D1FE0">
        <w:rPr>
          <w:rFonts w:eastAsia="Calibri"/>
          <w:lang w:eastAsia="en-US"/>
        </w:rPr>
        <w:t>ии ау</w:t>
      </w:r>
      <w:proofErr w:type="gramEnd"/>
      <w:r w:rsidRPr="002D1FE0">
        <w:rPr>
          <w:rFonts w:eastAsia="Calibri"/>
          <w:lang w:eastAsia="en-US"/>
        </w:rPr>
        <w:t xml:space="preserve">кциона аукционист объявляет о продаже права на заключение договора на установку и эксплуатацию рекламной конструкции, называет размер платы по </w:t>
      </w:r>
      <w:r w:rsidRPr="002D1FE0">
        <w:rPr>
          <w:rFonts w:eastAsia="Calibri"/>
          <w:lang w:eastAsia="en-US"/>
        </w:rPr>
        <w:lastRenderedPageBreak/>
        <w:t>договору и номер карточки победителя аукциона.</w:t>
      </w:r>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t>8.7.</w:t>
      </w:r>
      <w:r w:rsidRPr="002D1FE0">
        <w:rPr>
          <w:rFonts w:eastAsia="Calibri"/>
          <w:lang w:eastAsia="en-US"/>
        </w:rPr>
        <w:tab/>
      </w:r>
      <w:proofErr w:type="gramStart"/>
      <w:r w:rsidRPr="002D1FE0">
        <w:rPr>
          <w:rFonts w:eastAsia="Calibri"/>
          <w:lang w:eastAsia="en-US"/>
        </w:rPr>
        <w:t>При проведении аукциона Аукционная комиссия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w:t>
      </w:r>
      <w:proofErr w:type="gramEnd"/>
      <w:r w:rsidRPr="002D1FE0">
        <w:rPr>
          <w:rFonts w:eastAsia="Calibri"/>
          <w:lang w:eastAsia="en-US"/>
        </w:rPr>
        <w:t xml:space="preserve"> Протокол подписывается победителем аукциона и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2D1FE0">
        <w:rPr>
          <w:rFonts w:eastAsia="Calibri"/>
          <w:lang w:eastAsia="en-US"/>
        </w:rPr>
        <w:t>с даты подписания</w:t>
      </w:r>
      <w:proofErr w:type="gramEnd"/>
      <w:r w:rsidRPr="002D1FE0">
        <w:rPr>
          <w:rFonts w:eastAsia="Calibri"/>
          <w:lang w:eastAsia="en-US"/>
        </w:rPr>
        <w:t xml:space="preserve"> протокола передает победителю аукциона один экземпляр протокола.</w:t>
      </w:r>
    </w:p>
    <w:p w:rsidR="00B35BEF" w:rsidRPr="002D1FE0" w:rsidRDefault="00B35BEF" w:rsidP="00A260C4">
      <w:pPr>
        <w:tabs>
          <w:tab w:val="left" w:pos="993"/>
        </w:tabs>
        <w:spacing w:line="264" w:lineRule="auto"/>
        <w:ind w:right="-283" w:firstLine="567"/>
        <w:jc w:val="both"/>
        <w:rPr>
          <w:rFonts w:eastAsia="Calibri"/>
          <w:lang w:eastAsia="en-US"/>
        </w:rPr>
      </w:pPr>
      <w:r w:rsidRPr="002D1FE0">
        <w:rPr>
          <w:rFonts w:eastAsia="Calibri"/>
          <w:lang w:eastAsia="en-US"/>
        </w:rPr>
        <w:t>8.8.</w:t>
      </w:r>
      <w:r w:rsidRPr="002D1FE0">
        <w:rPr>
          <w:rFonts w:eastAsia="Calibri"/>
          <w:lang w:eastAsia="en-US"/>
        </w:rPr>
        <w:tab/>
        <w:t xml:space="preserve">Протокол проведения аукциона размещается Организатором аукциона на официальном сайте </w:t>
      </w:r>
      <w:proofErr w:type="spellStart"/>
      <w:r w:rsidRPr="002D1FE0">
        <w:rPr>
          <w:rFonts w:eastAsia="Calibri"/>
          <w:lang w:val="en-US" w:eastAsia="en-US"/>
        </w:rPr>
        <w:t>torgi</w:t>
      </w:r>
      <w:proofErr w:type="spellEnd"/>
      <w:r w:rsidRPr="002D1FE0">
        <w:rPr>
          <w:rFonts w:eastAsia="Calibri"/>
          <w:lang w:eastAsia="en-US"/>
        </w:rPr>
        <w:t>.</w:t>
      </w:r>
      <w:proofErr w:type="spellStart"/>
      <w:r w:rsidRPr="002D1FE0">
        <w:rPr>
          <w:rFonts w:eastAsia="Calibri"/>
          <w:lang w:val="en-US" w:eastAsia="en-US"/>
        </w:rPr>
        <w:t>gov</w:t>
      </w:r>
      <w:proofErr w:type="spellEnd"/>
      <w:r w:rsidRPr="002D1FE0">
        <w:rPr>
          <w:rFonts w:eastAsia="Calibri"/>
          <w:lang w:eastAsia="en-US"/>
        </w:rPr>
        <w:t xml:space="preserve"> не позднее одного рабочего дня после окончания аукциона.</w:t>
      </w:r>
    </w:p>
    <w:p w:rsidR="00B35BEF" w:rsidRPr="002D1FE0" w:rsidRDefault="00B35BEF" w:rsidP="00A260C4">
      <w:pPr>
        <w:tabs>
          <w:tab w:val="left" w:pos="993"/>
        </w:tabs>
        <w:spacing w:line="264" w:lineRule="auto"/>
        <w:ind w:right="-283" w:firstLine="567"/>
        <w:jc w:val="both"/>
        <w:rPr>
          <w:rFonts w:eastAsia="Calibri"/>
          <w:color w:val="FF0000"/>
          <w:lang w:eastAsia="en-US"/>
        </w:rPr>
      </w:pPr>
      <w:r w:rsidRPr="002D1FE0">
        <w:rPr>
          <w:rFonts w:eastAsia="Calibri"/>
          <w:lang w:eastAsia="en-US"/>
        </w:rPr>
        <w:t>8.9.</w:t>
      </w:r>
      <w:r w:rsidRPr="002D1FE0">
        <w:rPr>
          <w:rFonts w:eastAsia="Calibri"/>
          <w:lang w:eastAsia="en-US"/>
        </w:rPr>
        <w:tab/>
        <w:t xml:space="preserve">Информационное сообщение о результатах проведения аукциона  публикуется в печатном средстве массовой информации и размещается на официальном сайте </w:t>
      </w:r>
      <w:proofErr w:type="spellStart"/>
      <w:r w:rsidRPr="002D1FE0">
        <w:rPr>
          <w:rFonts w:eastAsia="Calibri"/>
          <w:lang w:val="en-US" w:eastAsia="en-US"/>
        </w:rPr>
        <w:t>torgi</w:t>
      </w:r>
      <w:proofErr w:type="spellEnd"/>
      <w:r w:rsidRPr="002D1FE0">
        <w:rPr>
          <w:rFonts w:eastAsia="Calibri"/>
          <w:lang w:eastAsia="en-US"/>
        </w:rPr>
        <w:t>.</w:t>
      </w:r>
      <w:proofErr w:type="spellStart"/>
      <w:r w:rsidRPr="002D1FE0">
        <w:rPr>
          <w:rFonts w:eastAsia="Calibri"/>
          <w:lang w:val="en-US" w:eastAsia="en-US"/>
        </w:rPr>
        <w:t>gov</w:t>
      </w:r>
      <w:proofErr w:type="spellEnd"/>
      <w:proofErr w:type="gramStart"/>
      <w:r w:rsidRPr="002D1FE0">
        <w:rPr>
          <w:rFonts w:eastAsia="Calibri"/>
          <w:lang w:eastAsia="en-US"/>
        </w:rPr>
        <w:t>не</w:t>
      </w:r>
      <w:proofErr w:type="gramEnd"/>
      <w:r w:rsidRPr="002D1FE0">
        <w:rPr>
          <w:rFonts w:eastAsia="Calibri"/>
          <w:lang w:eastAsia="en-US"/>
        </w:rPr>
        <w:t xml:space="preserve"> позднее десяти календарных дней со дня подписания протокола о результатах аукциона.</w:t>
      </w:r>
    </w:p>
    <w:p w:rsidR="00B35BEF" w:rsidRPr="002D1FE0" w:rsidRDefault="00B35BEF" w:rsidP="00A260C4">
      <w:pPr>
        <w:spacing w:line="264" w:lineRule="auto"/>
        <w:ind w:right="-283" w:firstLine="567"/>
        <w:jc w:val="both"/>
        <w:rPr>
          <w:rFonts w:eastAsia="Calibri"/>
          <w:lang w:eastAsia="en-US"/>
        </w:rPr>
      </w:pPr>
      <w:r w:rsidRPr="002D1FE0">
        <w:rPr>
          <w:rFonts w:eastAsia="Calibri"/>
          <w:lang w:eastAsia="en-US"/>
        </w:rPr>
        <w:t>8.10.</w:t>
      </w:r>
      <w:r w:rsidRPr="002D1FE0">
        <w:rPr>
          <w:rFonts w:eastAsia="Calibri"/>
          <w:lang w:eastAsia="en-US"/>
        </w:rPr>
        <w:tab/>
        <w:t>По результатам аукциона с победителем аукциона заключается договор на установку и эксплуатацию рекламной конструкции в течение 15 рабочих дней со дня направления Организатором аукциона проекта договора на установку и эксплуатацию рекламной конструкции.</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8.11.</w:t>
      </w:r>
      <w:r w:rsidRPr="002D1FE0">
        <w:rPr>
          <w:rFonts w:eastAsia="Calibri"/>
          <w:lang w:eastAsia="en-US"/>
        </w:rPr>
        <w:tab/>
        <w:t>Денежные средства, внесенные победителем аукциона в качестве обеспечения заявки на участие в аукционе, считаются перечисленными в счет оплаты стоимости права на заключение договора на установку и эксплуатацию рекламной конструкции.</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8.12.</w:t>
      </w:r>
      <w:r w:rsidRPr="002D1FE0">
        <w:rPr>
          <w:rFonts w:eastAsia="Calibri"/>
          <w:lang w:eastAsia="en-US"/>
        </w:rPr>
        <w:tab/>
        <w:t>Победитель аукциона при уклонении от подписания протокола утрачивает внесенное им обеспечение заявки на участие в аукционе.</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8.13.</w:t>
      </w:r>
      <w:r w:rsidRPr="002D1FE0">
        <w:rPr>
          <w:rFonts w:eastAsia="Calibri"/>
          <w:lang w:eastAsia="en-US"/>
        </w:rPr>
        <w:tab/>
        <w:t>В случае уклонения победителя аукциона либо Организатора аукциона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8.14.</w:t>
      </w:r>
      <w:r w:rsidRPr="002D1FE0">
        <w:rPr>
          <w:rFonts w:eastAsia="Calibri"/>
          <w:lang w:eastAsia="en-US"/>
        </w:rPr>
        <w:tab/>
        <w:t>Договор на установку и эксплуатацию рекламной конструкции заключается на условиях, указанных в извещении о проведен</w:t>
      </w:r>
      <w:proofErr w:type="gramStart"/>
      <w:r w:rsidRPr="002D1FE0">
        <w:rPr>
          <w:rFonts w:eastAsia="Calibri"/>
          <w:lang w:eastAsia="en-US"/>
        </w:rPr>
        <w:t>ии ау</w:t>
      </w:r>
      <w:proofErr w:type="gramEnd"/>
      <w:r w:rsidRPr="002D1FE0">
        <w:rPr>
          <w:rFonts w:eastAsia="Calibri"/>
          <w:lang w:eastAsia="en-US"/>
        </w:rPr>
        <w:t>кциона и документации об аукционе, по цене, предложенной победителем аукциона, но не меньше начальной цены торгов.</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8.15.</w:t>
      </w:r>
      <w:r w:rsidRPr="002D1FE0">
        <w:rPr>
          <w:rFonts w:eastAsia="Calibri"/>
          <w:lang w:eastAsia="en-US"/>
        </w:rPr>
        <w:tab/>
        <w:t xml:space="preserve">Организатор аукциона в течение пяти рабочих дней </w:t>
      </w:r>
      <w:proofErr w:type="gramStart"/>
      <w:r w:rsidRPr="002D1FE0">
        <w:rPr>
          <w:rFonts w:eastAsia="Calibri"/>
          <w:lang w:eastAsia="en-US"/>
        </w:rPr>
        <w:t>с даты подписания</w:t>
      </w:r>
      <w:proofErr w:type="gramEnd"/>
      <w:r w:rsidRPr="002D1FE0">
        <w:rPr>
          <w:rFonts w:eastAsia="Calibri"/>
          <w:lang w:eastAsia="en-US"/>
        </w:rPr>
        <w:t xml:space="preserve"> протокола аукциона обязан возвратить обеспечение заявки на участие в аукционе участникам аукциона, которые участвовали в аукционе, но не стали победителями.</w:t>
      </w:r>
    </w:p>
    <w:p w:rsidR="00A260C4" w:rsidRDefault="00A260C4" w:rsidP="002D1FE0">
      <w:pPr>
        <w:spacing w:line="264" w:lineRule="auto"/>
        <w:ind w:right="-283" w:firstLine="567"/>
        <w:jc w:val="center"/>
        <w:rPr>
          <w:rFonts w:eastAsia="Calibri"/>
          <w:b/>
          <w:lang w:eastAsia="en-US"/>
        </w:rPr>
      </w:pPr>
    </w:p>
    <w:p w:rsidR="00B35BEF" w:rsidRDefault="00B35BEF" w:rsidP="002D1FE0">
      <w:pPr>
        <w:spacing w:line="264" w:lineRule="auto"/>
        <w:ind w:right="-283" w:firstLine="567"/>
        <w:jc w:val="center"/>
        <w:rPr>
          <w:rFonts w:eastAsia="Calibri"/>
          <w:b/>
          <w:lang w:eastAsia="en-US"/>
        </w:rPr>
      </w:pPr>
      <w:r w:rsidRPr="002D1FE0">
        <w:rPr>
          <w:rFonts w:eastAsia="Calibri"/>
          <w:b/>
          <w:lang w:eastAsia="en-US"/>
        </w:rPr>
        <w:t>9. ПРОЧЕЕ</w:t>
      </w:r>
    </w:p>
    <w:p w:rsidR="00A260C4" w:rsidRPr="002D1FE0" w:rsidRDefault="00A260C4" w:rsidP="002D1FE0">
      <w:pPr>
        <w:spacing w:line="264" w:lineRule="auto"/>
        <w:ind w:right="-283" w:firstLine="567"/>
        <w:jc w:val="center"/>
        <w:rPr>
          <w:rFonts w:eastAsia="Calibri"/>
          <w:b/>
          <w:lang w:eastAsia="en-US"/>
        </w:rPr>
      </w:pPr>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t>9.1.</w:t>
      </w:r>
      <w:r w:rsidRPr="002D1FE0">
        <w:rPr>
          <w:rFonts w:eastAsia="Calibri"/>
          <w:lang w:eastAsia="en-US"/>
        </w:rPr>
        <w:tab/>
        <w:t>Организатор аукциона:</w:t>
      </w:r>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t>9.1.1.</w:t>
      </w:r>
      <w:r w:rsidRPr="002D1FE0">
        <w:rPr>
          <w:rFonts w:eastAsia="Calibri"/>
          <w:lang w:eastAsia="en-US"/>
        </w:rPr>
        <w:tab/>
        <w:t>уведомляет претендентов на участие в аукционе о признании их участниками аукциона или об отказе в допуске к участию в аукционе по основаниям, установленным настоящим Порядком, путем вручения им под расписку соответствующего уведомления либо направления такого уведомления по почте заказным письмом либо электронным письмом;</w:t>
      </w:r>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t>9.1.2.</w:t>
      </w:r>
      <w:r w:rsidRPr="002D1FE0">
        <w:rPr>
          <w:rFonts w:eastAsia="Calibri"/>
          <w:lang w:eastAsia="en-US"/>
        </w:rPr>
        <w:tab/>
        <w:t>готовит проект договора на установку и эксплуатацию рекламной конструкции;</w:t>
      </w:r>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t>9.1.3.</w:t>
      </w:r>
      <w:r w:rsidRPr="002D1FE0">
        <w:rPr>
          <w:rFonts w:eastAsia="Calibri"/>
          <w:lang w:eastAsia="en-US"/>
        </w:rPr>
        <w:tab/>
        <w:t>по запросу участника аукциона предоставляет разъяснения документации об аукционе в срок до окончания принятия заявок;</w:t>
      </w:r>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lastRenderedPageBreak/>
        <w:t>9.1.4.</w:t>
      </w:r>
      <w:r w:rsidRPr="002D1FE0">
        <w:rPr>
          <w:rFonts w:eastAsia="Calibri"/>
          <w:lang w:eastAsia="en-US"/>
        </w:rPr>
        <w:tab/>
        <w:t xml:space="preserve">возвращает претендентам денежные средства, внесенные в качестве обеспечения заявки на участие в аукционе, в течение пяти рабочих дней </w:t>
      </w:r>
      <w:proofErr w:type="gramStart"/>
      <w:r w:rsidRPr="002D1FE0">
        <w:rPr>
          <w:rFonts w:eastAsia="Calibri"/>
          <w:lang w:eastAsia="en-US"/>
        </w:rPr>
        <w:t>с даты принятия</w:t>
      </w:r>
      <w:proofErr w:type="gramEnd"/>
      <w:r w:rsidRPr="002D1FE0">
        <w:rPr>
          <w:rFonts w:eastAsia="Calibri"/>
          <w:lang w:eastAsia="en-US"/>
        </w:rPr>
        <w:t xml:space="preserve"> решения об отказе от проведения аукциона на реквизиты, указанные</w:t>
      </w:r>
      <w:r w:rsidR="00A260C4">
        <w:rPr>
          <w:rFonts w:eastAsia="Calibri"/>
          <w:lang w:eastAsia="en-US"/>
        </w:rPr>
        <w:t xml:space="preserve"> в заявке на участие в аукционе.</w:t>
      </w:r>
    </w:p>
    <w:p w:rsidR="00B35BEF" w:rsidRPr="002D1FE0" w:rsidRDefault="00B35BEF" w:rsidP="00A260C4">
      <w:pPr>
        <w:tabs>
          <w:tab w:val="left" w:pos="1276"/>
        </w:tabs>
        <w:spacing w:line="264" w:lineRule="auto"/>
        <w:ind w:right="-283" w:firstLine="567"/>
        <w:jc w:val="both"/>
        <w:rPr>
          <w:rFonts w:eastAsia="Calibri"/>
          <w:lang w:eastAsia="en-US"/>
        </w:rPr>
      </w:pPr>
      <w:r w:rsidRPr="002D1FE0">
        <w:rPr>
          <w:rFonts w:eastAsia="Calibri"/>
          <w:lang w:eastAsia="en-US"/>
        </w:rPr>
        <w:t>9.2.</w:t>
      </w:r>
      <w:r w:rsidRPr="002D1FE0">
        <w:rPr>
          <w:rFonts w:eastAsia="Calibri"/>
          <w:lang w:eastAsia="en-US"/>
        </w:rPr>
        <w:tab/>
        <w:t>Претендент на участие в аукционе:</w:t>
      </w:r>
    </w:p>
    <w:p w:rsidR="00B35BEF" w:rsidRPr="002D1FE0" w:rsidRDefault="00B35BEF" w:rsidP="00A260C4">
      <w:pPr>
        <w:tabs>
          <w:tab w:val="left" w:pos="1276"/>
        </w:tabs>
        <w:spacing w:line="264" w:lineRule="auto"/>
        <w:ind w:right="-283" w:firstLine="567"/>
        <w:jc w:val="both"/>
        <w:rPr>
          <w:rFonts w:eastAsia="Calibri"/>
          <w:lang w:eastAsia="en-US"/>
        </w:rPr>
      </w:pPr>
      <w:r w:rsidRPr="002D1FE0">
        <w:rPr>
          <w:rFonts w:eastAsia="Calibri"/>
          <w:lang w:eastAsia="en-US"/>
        </w:rPr>
        <w:t>9.2.1.</w:t>
      </w:r>
      <w:r w:rsidRPr="002D1FE0">
        <w:rPr>
          <w:rFonts w:eastAsia="Calibri"/>
          <w:lang w:eastAsia="en-US"/>
        </w:rPr>
        <w:tab/>
        <w:t xml:space="preserve"> вправе подать заявку на участие в аукционе как по одному лоту, так и в отношении нескольких лотов;</w:t>
      </w:r>
    </w:p>
    <w:p w:rsidR="00B35BEF" w:rsidRPr="002D1FE0" w:rsidRDefault="00B35BEF" w:rsidP="00A260C4">
      <w:pPr>
        <w:tabs>
          <w:tab w:val="left" w:pos="1276"/>
        </w:tabs>
        <w:spacing w:line="264" w:lineRule="auto"/>
        <w:ind w:right="-283" w:firstLine="567"/>
        <w:jc w:val="both"/>
        <w:rPr>
          <w:rFonts w:eastAsia="Calibri"/>
          <w:lang w:eastAsia="en-US"/>
        </w:rPr>
      </w:pPr>
      <w:r w:rsidRPr="002D1FE0">
        <w:rPr>
          <w:rFonts w:eastAsia="Calibri"/>
          <w:lang w:eastAsia="en-US"/>
        </w:rPr>
        <w:t>9.2.2.</w:t>
      </w:r>
      <w:r w:rsidRPr="002D1FE0">
        <w:rPr>
          <w:rFonts w:eastAsia="Calibri"/>
          <w:lang w:eastAsia="en-US"/>
        </w:rPr>
        <w:tab/>
        <w:t xml:space="preserve"> обеспечивает достоверность предоставленной информации;</w:t>
      </w:r>
    </w:p>
    <w:p w:rsidR="00B35BEF" w:rsidRPr="002D1FE0" w:rsidRDefault="00B35BEF" w:rsidP="00A260C4">
      <w:pPr>
        <w:tabs>
          <w:tab w:val="left" w:pos="1276"/>
        </w:tabs>
        <w:spacing w:line="264" w:lineRule="auto"/>
        <w:ind w:right="-283" w:firstLine="567"/>
        <w:jc w:val="both"/>
        <w:rPr>
          <w:rFonts w:eastAsia="Calibri"/>
          <w:lang w:eastAsia="en-US"/>
        </w:rPr>
      </w:pPr>
      <w:r w:rsidRPr="002D1FE0">
        <w:rPr>
          <w:rFonts w:eastAsia="Calibri"/>
          <w:lang w:eastAsia="en-US"/>
        </w:rPr>
        <w:t>9.2.3.</w:t>
      </w:r>
      <w:r w:rsidRPr="002D1FE0">
        <w:rPr>
          <w:rFonts w:eastAsia="Calibri"/>
          <w:lang w:eastAsia="en-US"/>
        </w:rPr>
        <w:tab/>
        <w:t xml:space="preserve">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на счет, открытый для проведения операций по обеспечению участия в аукционе, в размере 80 процентов от начальной годовой цены лота;</w:t>
      </w:r>
    </w:p>
    <w:p w:rsidR="00B35BEF" w:rsidRPr="002D1FE0" w:rsidRDefault="00B35BEF" w:rsidP="00A260C4">
      <w:pPr>
        <w:tabs>
          <w:tab w:val="left" w:pos="1276"/>
        </w:tabs>
        <w:spacing w:line="264" w:lineRule="auto"/>
        <w:ind w:right="-283" w:firstLine="567"/>
        <w:jc w:val="both"/>
        <w:rPr>
          <w:rFonts w:eastAsia="Calibri"/>
          <w:lang w:eastAsia="en-US"/>
        </w:rPr>
      </w:pPr>
      <w:r w:rsidRPr="002D1FE0">
        <w:rPr>
          <w:rFonts w:eastAsia="Calibri"/>
          <w:lang w:eastAsia="en-US"/>
        </w:rPr>
        <w:t>9.2.4.</w:t>
      </w:r>
      <w:r w:rsidRPr="002D1FE0">
        <w:rPr>
          <w:rFonts w:eastAsia="Calibri"/>
          <w:lang w:eastAsia="en-US"/>
        </w:rPr>
        <w:tab/>
        <w:t xml:space="preserve"> вправе отозвать поданную заявку на участие в аукционе до окончания срока приема заявок.</w:t>
      </w:r>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t>9.3.</w:t>
      </w:r>
      <w:r w:rsidRPr="002D1FE0">
        <w:rPr>
          <w:rFonts w:eastAsia="Calibri"/>
          <w:lang w:eastAsia="en-US"/>
        </w:rPr>
        <w:tab/>
        <w:t>Участник аукциона:</w:t>
      </w:r>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t>9.3.1.</w:t>
      </w:r>
      <w:r w:rsidRPr="002D1FE0">
        <w:rPr>
          <w:rFonts w:eastAsia="Calibri"/>
          <w:lang w:eastAsia="en-US"/>
        </w:rPr>
        <w:tab/>
        <w:t xml:space="preserve"> участвует в аукционе в порядке, установленном настоящей Аукционной Документацией;</w:t>
      </w:r>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t>9.3.2.</w:t>
      </w:r>
      <w:r w:rsidRPr="002D1FE0">
        <w:rPr>
          <w:rFonts w:eastAsia="Calibri"/>
          <w:lang w:eastAsia="en-US"/>
        </w:rPr>
        <w:tab/>
        <w:t xml:space="preserve"> в случае победы на аукционе приобретает права и </w:t>
      </w:r>
      <w:proofErr w:type="gramStart"/>
      <w:r w:rsidRPr="002D1FE0">
        <w:rPr>
          <w:rFonts w:eastAsia="Calibri"/>
          <w:lang w:eastAsia="en-US"/>
        </w:rPr>
        <w:t>несет обязанности</w:t>
      </w:r>
      <w:proofErr w:type="gramEnd"/>
      <w:r w:rsidRPr="002D1FE0">
        <w:rPr>
          <w:rFonts w:eastAsia="Calibri"/>
          <w:lang w:eastAsia="en-US"/>
        </w:rPr>
        <w:t xml:space="preserve"> в соответствии с условиями Документации об аукционе.</w:t>
      </w:r>
    </w:p>
    <w:p w:rsidR="00B35BEF" w:rsidRPr="002D1FE0" w:rsidRDefault="00B35BEF" w:rsidP="00A260C4">
      <w:pPr>
        <w:tabs>
          <w:tab w:val="left" w:pos="993"/>
        </w:tabs>
        <w:spacing w:line="264" w:lineRule="auto"/>
        <w:ind w:right="-283" w:firstLine="567"/>
        <w:jc w:val="both"/>
        <w:rPr>
          <w:rFonts w:eastAsia="Calibri"/>
          <w:lang w:eastAsia="en-US"/>
        </w:rPr>
      </w:pPr>
      <w:r w:rsidRPr="002D1FE0">
        <w:rPr>
          <w:rFonts w:eastAsia="Calibri"/>
          <w:lang w:eastAsia="en-US"/>
        </w:rPr>
        <w:t>9.4.</w:t>
      </w:r>
      <w:r w:rsidRPr="002D1FE0">
        <w:rPr>
          <w:rFonts w:eastAsia="Calibri"/>
          <w:lang w:eastAsia="en-US"/>
        </w:rPr>
        <w:tab/>
        <w:t>Заседания Аукционной комиссии проводятся в соответствии с датами, определенными в извещении о проведен</w:t>
      </w:r>
      <w:proofErr w:type="gramStart"/>
      <w:r w:rsidRPr="002D1FE0">
        <w:rPr>
          <w:rFonts w:eastAsia="Calibri"/>
          <w:lang w:eastAsia="en-US"/>
        </w:rPr>
        <w:t>ии ау</w:t>
      </w:r>
      <w:proofErr w:type="gramEnd"/>
      <w:r w:rsidRPr="002D1FE0">
        <w:rPr>
          <w:rFonts w:eastAsia="Calibri"/>
          <w:lang w:eastAsia="en-US"/>
        </w:rPr>
        <w:t>кциона, Аукционной документацией.</w:t>
      </w:r>
    </w:p>
    <w:p w:rsidR="00B35BEF" w:rsidRPr="002D1FE0" w:rsidRDefault="00B35BEF" w:rsidP="00A260C4">
      <w:pPr>
        <w:tabs>
          <w:tab w:val="left" w:pos="993"/>
        </w:tabs>
        <w:spacing w:line="264" w:lineRule="auto"/>
        <w:ind w:right="-283" w:firstLine="567"/>
        <w:jc w:val="both"/>
        <w:rPr>
          <w:rFonts w:eastAsia="Calibri"/>
          <w:lang w:eastAsia="en-US"/>
        </w:rPr>
      </w:pPr>
      <w:r w:rsidRPr="002D1FE0">
        <w:rPr>
          <w:rFonts w:eastAsia="Calibri"/>
          <w:lang w:eastAsia="en-US"/>
        </w:rPr>
        <w:t>9.5.</w:t>
      </w:r>
      <w:r w:rsidRPr="002D1FE0">
        <w:rPr>
          <w:rFonts w:eastAsia="Calibri"/>
          <w:lang w:eastAsia="en-US"/>
        </w:rPr>
        <w:tab/>
        <w:t>Заседания Аукционной комиссии открываются и ведутся председателем Аукционной комиссии.</w:t>
      </w:r>
    </w:p>
    <w:p w:rsidR="00B35BEF" w:rsidRPr="002D1FE0" w:rsidRDefault="00B35BEF" w:rsidP="00A260C4">
      <w:pPr>
        <w:tabs>
          <w:tab w:val="left" w:pos="1134"/>
        </w:tabs>
        <w:spacing w:line="264" w:lineRule="auto"/>
        <w:ind w:right="-283" w:firstLine="567"/>
        <w:jc w:val="both"/>
        <w:rPr>
          <w:rFonts w:eastAsia="Calibri"/>
          <w:lang w:eastAsia="en-US"/>
        </w:rPr>
      </w:pPr>
      <w:r w:rsidRPr="002D1FE0">
        <w:rPr>
          <w:rFonts w:eastAsia="Calibri"/>
          <w:lang w:eastAsia="en-US"/>
        </w:rPr>
        <w:t>9.6.</w:t>
      </w:r>
      <w:r w:rsidRPr="002D1FE0">
        <w:rPr>
          <w:rFonts w:eastAsia="Calibri"/>
          <w:lang w:eastAsia="en-US"/>
        </w:rPr>
        <w:tab/>
        <w:t>Заседание Аукционной комиссии правомочно, если в нем приняли участие не менее половины состава ее членов. Решения Аукционной комиссии оформляются протоколами, подготавливаемыми секретарем Аукционной комиссии, подписываемыми председателем Аукционной комиссии, членами Аукционной комиссии,  присутствовавшими на заседан</w:t>
      </w:r>
      <w:proofErr w:type="gramStart"/>
      <w:r w:rsidRPr="002D1FE0">
        <w:rPr>
          <w:rFonts w:eastAsia="Calibri"/>
          <w:lang w:eastAsia="en-US"/>
        </w:rPr>
        <w:t>ии Ау</w:t>
      </w:r>
      <w:proofErr w:type="gramEnd"/>
      <w:r w:rsidRPr="002D1FE0">
        <w:rPr>
          <w:rFonts w:eastAsia="Calibri"/>
          <w:lang w:eastAsia="en-US"/>
        </w:rPr>
        <w:t>кционной комиссии, аукционистом и победителем аукциона (либо единственным принявшим участие в аукционе его участником при условии признания аукциона, в котором участвовал один участник, несостоявшимся).</w:t>
      </w:r>
    </w:p>
    <w:p w:rsidR="00B35BEF" w:rsidRPr="002D1FE0" w:rsidRDefault="00B35BEF" w:rsidP="00A260C4">
      <w:pPr>
        <w:tabs>
          <w:tab w:val="left" w:pos="993"/>
        </w:tabs>
        <w:spacing w:line="264" w:lineRule="auto"/>
        <w:ind w:right="-283" w:firstLine="567"/>
        <w:jc w:val="both"/>
        <w:rPr>
          <w:rFonts w:eastAsia="Calibri"/>
          <w:lang w:eastAsia="en-US"/>
        </w:rPr>
      </w:pPr>
      <w:r w:rsidRPr="002D1FE0">
        <w:rPr>
          <w:rFonts w:eastAsia="Calibri"/>
          <w:lang w:eastAsia="en-US"/>
        </w:rPr>
        <w:t>9.7.</w:t>
      </w:r>
      <w:r w:rsidRPr="002D1FE0">
        <w:rPr>
          <w:rFonts w:eastAsia="Calibri"/>
          <w:lang w:eastAsia="en-US"/>
        </w:rPr>
        <w:tab/>
        <w:t>Аукционная комиссия принимает решения по вопросам, входящим в ее компетенцию, большинством голосов от членов Аукционной комиссии.</w:t>
      </w:r>
    </w:p>
    <w:p w:rsidR="00B35BEF" w:rsidRPr="002D1FE0" w:rsidRDefault="00B35BEF" w:rsidP="002D1FE0">
      <w:pPr>
        <w:spacing w:line="264" w:lineRule="auto"/>
        <w:ind w:right="-283" w:firstLine="567"/>
        <w:jc w:val="both"/>
        <w:rPr>
          <w:rFonts w:eastAsia="Calibri"/>
          <w:lang w:eastAsia="en-US"/>
        </w:rPr>
      </w:pPr>
      <w:r w:rsidRPr="002D1FE0">
        <w:rPr>
          <w:rFonts w:eastAsia="Calibri"/>
          <w:lang w:eastAsia="en-US"/>
        </w:rPr>
        <w:t>9.8.</w:t>
      </w:r>
      <w:r w:rsidR="00A260C4">
        <w:rPr>
          <w:rFonts w:eastAsia="Calibri"/>
          <w:lang w:eastAsia="en-US"/>
        </w:rPr>
        <w:t xml:space="preserve"> </w:t>
      </w:r>
      <w:r w:rsidRPr="002D1FE0">
        <w:rPr>
          <w:rFonts w:eastAsia="Calibri"/>
          <w:lang w:eastAsia="en-US"/>
        </w:rPr>
        <w:t>Участник аукциона, не согласный с решением или действиями Аукционной комиссии, Организатора аукциона, вправе обжаловать их в судебном порядке.</w:t>
      </w:r>
    </w:p>
    <w:p w:rsidR="00B35BEF" w:rsidRPr="002D1FE0" w:rsidRDefault="00B35BEF" w:rsidP="00B35BEF">
      <w:pPr>
        <w:spacing w:line="264" w:lineRule="auto"/>
        <w:ind w:firstLine="567"/>
        <w:rPr>
          <w:rFonts w:eastAsia="Calibri"/>
          <w:lang w:eastAsia="en-US"/>
        </w:rPr>
      </w:pPr>
    </w:p>
    <w:p w:rsidR="00B35BEF" w:rsidRPr="002D1FE0" w:rsidRDefault="00B35BEF" w:rsidP="00B35BEF">
      <w:pPr>
        <w:spacing w:line="264" w:lineRule="auto"/>
        <w:ind w:firstLine="567"/>
        <w:jc w:val="both"/>
        <w:rPr>
          <w:rFonts w:eastAsia="Calibri"/>
          <w:lang w:eastAsia="en-US"/>
        </w:rPr>
      </w:pPr>
    </w:p>
    <w:p w:rsidR="00B35BEF" w:rsidRPr="002D1FE0" w:rsidRDefault="00B35BEF" w:rsidP="00B35BEF">
      <w:pPr>
        <w:spacing w:line="264" w:lineRule="auto"/>
        <w:ind w:firstLine="567"/>
        <w:jc w:val="both"/>
        <w:rPr>
          <w:rFonts w:eastAsia="Calibri"/>
          <w:lang w:eastAsia="en-US"/>
        </w:rPr>
      </w:pPr>
    </w:p>
    <w:p w:rsidR="00B35BEF" w:rsidRDefault="00B35BEF" w:rsidP="00B35BEF">
      <w:pPr>
        <w:spacing w:line="264" w:lineRule="auto"/>
        <w:ind w:firstLine="567"/>
        <w:jc w:val="both"/>
        <w:rPr>
          <w:rFonts w:eastAsia="Calibri"/>
          <w:lang w:eastAsia="en-US"/>
        </w:rPr>
      </w:pPr>
    </w:p>
    <w:p w:rsidR="00A260C4" w:rsidRDefault="00A260C4" w:rsidP="00B35BEF">
      <w:pPr>
        <w:spacing w:line="264" w:lineRule="auto"/>
        <w:ind w:firstLine="567"/>
        <w:jc w:val="both"/>
        <w:rPr>
          <w:rFonts w:eastAsia="Calibri"/>
          <w:lang w:eastAsia="en-US"/>
        </w:rPr>
      </w:pPr>
    </w:p>
    <w:p w:rsidR="00A260C4" w:rsidRDefault="00A260C4" w:rsidP="00B35BEF">
      <w:pPr>
        <w:spacing w:line="264" w:lineRule="auto"/>
        <w:ind w:firstLine="567"/>
        <w:jc w:val="both"/>
        <w:rPr>
          <w:rFonts w:eastAsia="Calibri"/>
          <w:lang w:eastAsia="en-US"/>
        </w:rPr>
      </w:pPr>
    </w:p>
    <w:p w:rsidR="00A260C4" w:rsidRDefault="00A260C4" w:rsidP="00B35BEF">
      <w:pPr>
        <w:spacing w:line="264" w:lineRule="auto"/>
        <w:ind w:firstLine="567"/>
        <w:jc w:val="both"/>
        <w:rPr>
          <w:rFonts w:eastAsia="Calibri"/>
          <w:lang w:eastAsia="en-US"/>
        </w:rPr>
      </w:pPr>
    </w:p>
    <w:p w:rsidR="00A260C4" w:rsidRDefault="00A260C4" w:rsidP="00B35BEF">
      <w:pPr>
        <w:spacing w:line="264" w:lineRule="auto"/>
        <w:ind w:firstLine="567"/>
        <w:jc w:val="both"/>
        <w:rPr>
          <w:rFonts w:eastAsia="Calibri"/>
          <w:lang w:eastAsia="en-US"/>
        </w:rPr>
      </w:pPr>
    </w:p>
    <w:p w:rsidR="00A260C4" w:rsidRDefault="00A260C4" w:rsidP="00B35BEF">
      <w:pPr>
        <w:spacing w:line="264" w:lineRule="auto"/>
        <w:ind w:firstLine="567"/>
        <w:jc w:val="both"/>
        <w:rPr>
          <w:rFonts w:eastAsia="Calibri"/>
          <w:lang w:eastAsia="en-US"/>
        </w:rPr>
      </w:pPr>
    </w:p>
    <w:p w:rsidR="00A260C4" w:rsidRDefault="00A260C4" w:rsidP="00B35BEF">
      <w:pPr>
        <w:spacing w:line="264" w:lineRule="auto"/>
        <w:ind w:firstLine="567"/>
        <w:jc w:val="both"/>
        <w:rPr>
          <w:rFonts w:eastAsia="Calibri"/>
          <w:lang w:eastAsia="en-US"/>
        </w:rPr>
      </w:pPr>
    </w:p>
    <w:p w:rsidR="00A260C4" w:rsidRDefault="00A260C4" w:rsidP="00B35BEF">
      <w:pPr>
        <w:spacing w:line="264" w:lineRule="auto"/>
        <w:ind w:firstLine="567"/>
        <w:jc w:val="both"/>
        <w:rPr>
          <w:rFonts w:eastAsia="Calibri"/>
          <w:lang w:eastAsia="en-US"/>
        </w:rPr>
      </w:pPr>
    </w:p>
    <w:p w:rsidR="00A260C4" w:rsidRDefault="00A260C4" w:rsidP="00B35BEF">
      <w:pPr>
        <w:spacing w:line="264" w:lineRule="auto"/>
        <w:ind w:firstLine="567"/>
        <w:jc w:val="both"/>
        <w:rPr>
          <w:rFonts w:eastAsia="Calibri"/>
          <w:lang w:eastAsia="en-US"/>
        </w:rPr>
      </w:pPr>
    </w:p>
    <w:p w:rsidR="00A260C4" w:rsidRPr="002D1FE0" w:rsidRDefault="00A260C4" w:rsidP="00B35BEF">
      <w:pPr>
        <w:spacing w:line="264" w:lineRule="auto"/>
        <w:ind w:firstLine="567"/>
        <w:jc w:val="both"/>
        <w:rPr>
          <w:rFonts w:eastAsia="Calibri"/>
          <w:lang w:eastAsia="en-US"/>
        </w:rPr>
      </w:pPr>
    </w:p>
    <w:p w:rsidR="00B35BEF" w:rsidRPr="00810E1D" w:rsidRDefault="00B35BEF" w:rsidP="003D5347">
      <w:pPr>
        <w:spacing w:line="264" w:lineRule="auto"/>
        <w:jc w:val="both"/>
        <w:rPr>
          <w:rFonts w:eastAsia="Calibri"/>
          <w:lang w:eastAsia="en-US"/>
        </w:rPr>
      </w:pPr>
    </w:p>
    <w:p w:rsidR="00B35BEF" w:rsidRPr="00AA2773" w:rsidRDefault="00AA2773" w:rsidP="00AA2773">
      <w:pPr>
        <w:ind w:left="8640" w:hanging="2340"/>
        <w:jc w:val="right"/>
        <w:rPr>
          <w:b/>
        </w:rPr>
      </w:pPr>
      <w:r w:rsidRPr="00AA2773">
        <w:rPr>
          <w:b/>
        </w:rPr>
        <w:lastRenderedPageBreak/>
        <w:t xml:space="preserve">Приложение № 1 </w:t>
      </w:r>
    </w:p>
    <w:p w:rsidR="00AA2773" w:rsidRPr="00AA2773" w:rsidRDefault="00AA2773" w:rsidP="00AA2773">
      <w:pPr>
        <w:ind w:left="8640" w:hanging="8640"/>
        <w:jc w:val="right"/>
        <w:rPr>
          <w:b/>
        </w:rPr>
      </w:pPr>
      <w:r w:rsidRPr="00AA2773">
        <w:rPr>
          <w:b/>
        </w:rPr>
        <w:t>к Документации об аукционе</w:t>
      </w:r>
    </w:p>
    <w:p w:rsidR="00A260C4" w:rsidRDefault="00A260C4" w:rsidP="00A260C4">
      <w:pPr>
        <w:ind w:left="180" w:right="-283"/>
        <w:jc w:val="center"/>
        <w:rPr>
          <w:b/>
        </w:rPr>
      </w:pPr>
    </w:p>
    <w:p w:rsidR="00AA2773" w:rsidRDefault="00AA2773" w:rsidP="00A260C4">
      <w:pPr>
        <w:ind w:left="180" w:right="-283"/>
        <w:jc w:val="center"/>
        <w:rPr>
          <w:b/>
        </w:rPr>
      </w:pPr>
    </w:p>
    <w:p w:rsidR="00AA2773" w:rsidRDefault="00AA2773" w:rsidP="00A260C4">
      <w:pPr>
        <w:ind w:left="180" w:right="-283"/>
        <w:jc w:val="center"/>
        <w:rPr>
          <w:b/>
        </w:rPr>
      </w:pPr>
    </w:p>
    <w:p w:rsidR="00A260C4" w:rsidRDefault="00B35BEF" w:rsidP="00A260C4">
      <w:pPr>
        <w:ind w:left="180" w:right="-283"/>
        <w:jc w:val="center"/>
        <w:rPr>
          <w:b/>
        </w:rPr>
      </w:pPr>
      <w:r>
        <w:rPr>
          <w:b/>
        </w:rPr>
        <w:t xml:space="preserve">Перечень документов, </w:t>
      </w:r>
    </w:p>
    <w:p w:rsidR="00A260C4" w:rsidRDefault="00B35BEF" w:rsidP="00A260C4">
      <w:pPr>
        <w:ind w:left="180" w:right="-283"/>
        <w:jc w:val="center"/>
        <w:rPr>
          <w:b/>
        </w:rPr>
      </w:pPr>
      <w:proofErr w:type="gramStart"/>
      <w:r>
        <w:rPr>
          <w:b/>
        </w:rPr>
        <w:t>предоставляемых</w:t>
      </w:r>
      <w:proofErr w:type="gramEnd"/>
      <w:r>
        <w:rPr>
          <w:b/>
        </w:rPr>
        <w:t xml:space="preserve">  Претендентом в Комитет по управлению </w:t>
      </w:r>
      <w:r w:rsidRPr="00AD65CE">
        <w:rPr>
          <w:b/>
        </w:rPr>
        <w:t xml:space="preserve">имуществом </w:t>
      </w:r>
    </w:p>
    <w:p w:rsidR="00B35BEF" w:rsidRPr="00AD65CE" w:rsidRDefault="00B35BEF" w:rsidP="00A260C4">
      <w:pPr>
        <w:ind w:left="180" w:right="-283"/>
        <w:jc w:val="center"/>
      </w:pPr>
      <w:r w:rsidRPr="00AD65CE">
        <w:rPr>
          <w:b/>
        </w:rPr>
        <w:t xml:space="preserve">города Волгодонска для участия в Аукционе </w:t>
      </w:r>
    </w:p>
    <w:p w:rsidR="00B35BEF" w:rsidRDefault="00B35BEF" w:rsidP="00A260C4">
      <w:pPr>
        <w:spacing w:line="264" w:lineRule="auto"/>
        <w:ind w:right="-283" w:firstLine="567"/>
        <w:jc w:val="both"/>
        <w:rPr>
          <w:rFonts w:eastAsia="Calibri"/>
          <w:lang w:eastAsia="en-US"/>
        </w:rPr>
      </w:pPr>
    </w:p>
    <w:p w:rsidR="00B35BEF" w:rsidRPr="008C38F0" w:rsidRDefault="00B35BEF" w:rsidP="00A260C4">
      <w:pPr>
        <w:tabs>
          <w:tab w:val="left" w:pos="993"/>
        </w:tabs>
        <w:spacing w:line="264" w:lineRule="auto"/>
        <w:ind w:right="-283" w:firstLine="567"/>
        <w:jc w:val="both"/>
        <w:rPr>
          <w:rFonts w:eastAsia="Calibri"/>
          <w:lang w:eastAsia="en-US"/>
        </w:rPr>
      </w:pPr>
      <w:r w:rsidRPr="008C38F0">
        <w:rPr>
          <w:rFonts w:eastAsia="Calibri"/>
          <w:lang w:eastAsia="en-US"/>
        </w:rPr>
        <w:t>1.</w:t>
      </w:r>
      <w:r w:rsidRPr="008C38F0">
        <w:rPr>
          <w:rFonts w:eastAsia="Calibri"/>
          <w:lang w:eastAsia="en-US"/>
        </w:rPr>
        <w:tab/>
      </w:r>
      <w:r w:rsidR="00A260C4">
        <w:rPr>
          <w:rFonts w:eastAsia="Calibri"/>
          <w:lang w:eastAsia="en-US"/>
        </w:rPr>
        <w:t>З</w:t>
      </w:r>
      <w:r w:rsidRPr="008C38F0">
        <w:rPr>
          <w:rFonts w:eastAsia="Calibri"/>
          <w:lang w:eastAsia="en-US"/>
        </w:rPr>
        <w:t xml:space="preserve">аявка </w:t>
      </w:r>
      <w:proofErr w:type="gramStart"/>
      <w:r w:rsidRPr="008C38F0">
        <w:rPr>
          <w:rFonts w:eastAsia="Calibri"/>
          <w:lang w:eastAsia="en-US"/>
        </w:rPr>
        <w:t>на участие в аукционе по установленной в извещении о проведении</w:t>
      </w:r>
      <w:proofErr w:type="gramEnd"/>
      <w:r w:rsidRPr="008C38F0">
        <w:rPr>
          <w:rFonts w:eastAsia="Calibri"/>
          <w:lang w:eastAsia="en-US"/>
        </w:rPr>
        <w:t xml:space="preserve"> аукциона форме с указанием банковских реквизитов счета для возврата обеспечения заявки на участие в аукционе</w:t>
      </w:r>
      <w:r w:rsidR="00A260C4">
        <w:rPr>
          <w:rFonts w:eastAsia="Calibri"/>
          <w:lang w:eastAsia="en-US"/>
        </w:rPr>
        <w:t>.</w:t>
      </w:r>
    </w:p>
    <w:p w:rsidR="00B35BEF" w:rsidRPr="008C38F0" w:rsidRDefault="00B35BEF" w:rsidP="00A260C4">
      <w:pPr>
        <w:tabs>
          <w:tab w:val="left" w:pos="993"/>
        </w:tabs>
        <w:spacing w:line="264" w:lineRule="auto"/>
        <w:ind w:right="-283" w:firstLine="567"/>
        <w:jc w:val="both"/>
        <w:rPr>
          <w:rFonts w:eastAsia="Calibri"/>
          <w:lang w:eastAsia="en-US"/>
        </w:rPr>
      </w:pPr>
      <w:r w:rsidRPr="008C38F0">
        <w:rPr>
          <w:rFonts w:eastAsia="Calibri"/>
          <w:lang w:eastAsia="en-US"/>
        </w:rPr>
        <w:t>2.</w:t>
      </w:r>
      <w:r w:rsidRPr="008C38F0">
        <w:rPr>
          <w:rFonts w:eastAsia="Calibri"/>
          <w:lang w:eastAsia="en-US"/>
        </w:rPr>
        <w:tab/>
      </w:r>
      <w:r w:rsidR="00A260C4">
        <w:rPr>
          <w:rFonts w:eastAsia="Calibri"/>
          <w:lang w:eastAsia="en-US"/>
        </w:rPr>
        <w:t>П</w:t>
      </w:r>
      <w:r w:rsidRPr="008C38F0">
        <w:rPr>
          <w:rFonts w:eastAsia="Calibri"/>
          <w:lang w:eastAsia="en-US"/>
        </w:rPr>
        <w:t xml:space="preserve">латежный документ </w:t>
      </w:r>
      <w:proofErr w:type="gramStart"/>
      <w:r w:rsidRPr="008C38F0">
        <w:rPr>
          <w:rFonts w:eastAsia="Calibri"/>
          <w:lang w:eastAsia="en-US"/>
        </w:rPr>
        <w:t>с отметкой банка плательщика об исполнении для подтверждения перечисления претендентом обеспечен</w:t>
      </w:r>
      <w:r w:rsidR="00A260C4">
        <w:rPr>
          <w:rFonts w:eastAsia="Calibri"/>
          <w:lang w:eastAsia="en-US"/>
        </w:rPr>
        <w:t>ия заявки на участие в аукционе</w:t>
      </w:r>
      <w:proofErr w:type="gramEnd"/>
      <w:r w:rsidR="00A260C4">
        <w:rPr>
          <w:rFonts w:eastAsia="Calibri"/>
          <w:lang w:eastAsia="en-US"/>
        </w:rPr>
        <w:t>.</w:t>
      </w:r>
    </w:p>
    <w:p w:rsidR="00B35BEF" w:rsidRPr="008C38F0" w:rsidRDefault="00B35BEF" w:rsidP="00A260C4">
      <w:pPr>
        <w:tabs>
          <w:tab w:val="left" w:pos="993"/>
        </w:tabs>
        <w:spacing w:line="264" w:lineRule="auto"/>
        <w:ind w:right="-283" w:firstLine="567"/>
        <w:jc w:val="both"/>
        <w:rPr>
          <w:rFonts w:eastAsia="Calibri"/>
          <w:lang w:eastAsia="en-US"/>
        </w:rPr>
      </w:pPr>
      <w:r w:rsidRPr="008C38F0">
        <w:rPr>
          <w:rFonts w:eastAsia="Calibri"/>
          <w:lang w:eastAsia="en-US"/>
        </w:rPr>
        <w:t>3.</w:t>
      </w:r>
      <w:r w:rsidRPr="008C38F0">
        <w:rPr>
          <w:rFonts w:eastAsia="Calibri"/>
          <w:lang w:eastAsia="en-US"/>
        </w:rPr>
        <w:tab/>
      </w:r>
      <w:r w:rsidR="00A260C4">
        <w:rPr>
          <w:rFonts w:eastAsia="Calibri"/>
          <w:lang w:eastAsia="en-US"/>
        </w:rPr>
        <w:t>В</w:t>
      </w:r>
      <w:r w:rsidRPr="008C38F0">
        <w:rPr>
          <w:rFonts w:eastAsia="Calibri"/>
          <w:lang w:eastAsia="en-US"/>
        </w:rPr>
        <w:t>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w:t>
      </w:r>
      <w:r w:rsidR="00A260C4">
        <w:rPr>
          <w:rFonts w:eastAsia="Calibri"/>
          <w:lang w:eastAsia="en-US"/>
        </w:rPr>
        <w:t>принимателей) (далее - Выписка).</w:t>
      </w:r>
    </w:p>
    <w:p w:rsidR="00B35BEF" w:rsidRPr="008C38F0" w:rsidRDefault="00B35BEF" w:rsidP="00A260C4">
      <w:pPr>
        <w:tabs>
          <w:tab w:val="left" w:pos="993"/>
        </w:tabs>
        <w:spacing w:line="264" w:lineRule="auto"/>
        <w:ind w:right="-283" w:firstLine="567"/>
        <w:jc w:val="both"/>
        <w:rPr>
          <w:rFonts w:eastAsia="Calibri"/>
          <w:lang w:eastAsia="en-US"/>
        </w:rPr>
      </w:pPr>
      <w:r w:rsidRPr="008C38F0">
        <w:rPr>
          <w:rFonts w:eastAsia="Calibri"/>
          <w:lang w:eastAsia="en-US"/>
        </w:rPr>
        <w:t>4.</w:t>
      </w:r>
      <w:r w:rsidRPr="008C38F0">
        <w:rPr>
          <w:rFonts w:eastAsia="Calibri"/>
          <w:lang w:eastAsia="en-US"/>
        </w:rPr>
        <w:tab/>
      </w:r>
      <w:r w:rsidR="00A260C4">
        <w:rPr>
          <w:rFonts w:eastAsia="Calibri"/>
          <w:lang w:eastAsia="en-US"/>
        </w:rPr>
        <w:t>Д</w:t>
      </w:r>
      <w:r w:rsidRPr="008C38F0">
        <w:rPr>
          <w:rFonts w:eastAsia="Calibri"/>
          <w:lang w:eastAsia="en-US"/>
        </w:rPr>
        <w:t>окумент, подтверждающий полномочия лица на осуществление действий от имени претендента на участие в аукционе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w:t>
      </w:r>
      <w:proofErr w:type="gramStart"/>
      <w:r w:rsidRPr="008C38F0">
        <w:rPr>
          <w:rFonts w:eastAsia="Calibri"/>
          <w:lang w:eastAsia="en-US"/>
        </w:rPr>
        <w:t>,</w:t>
      </w:r>
      <w:proofErr w:type="gramEnd"/>
      <w:r w:rsidRPr="008C38F0">
        <w:rPr>
          <w:rFonts w:eastAsia="Calibri"/>
          <w:lang w:eastAsia="en-US"/>
        </w:rPr>
        <w:t xml:space="preserve"> если от имени претендента на участие в аукционе действует иное лицо, заявка на участие в аукционе должна содержать доверенность на осуществление действий от имени претендента на участие в аукционе, оформленную в соответствии с законод</w:t>
      </w:r>
      <w:r w:rsidR="00A260C4">
        <w:rPr>
          <w:rFonts w:eastAsia="Calibri"/>
          <w:lang w:eastAsia="en-US"/>
        </w:rPr>
        <w:t>ательством Российской Федерации.</w:t>
      </w:r>
    </w:p>
    <w:p w:rsidR="00B35BEF" w:rsidRPr="008C38F0" w:rsidRDefault="00B35BEF" w:rsidP="00A260C4">
      <w:pPr>
        <w:tabs>
          <w:tab w:val="left" w:pos="993"/>
        </w:tabs>
        <w:spacing w:line="264" w:lineRule="auto"/>
        <w:ind w:right="-283" w:firstLine="567"/>
        <w:jc w:val="both"/>
        <w:rPr>
          <w:rFonts w:eastAsia="Calibri"/>
          <w:lang w:eastAsia="en-US"/>
        </w:rPr>
      </w:pPr>
      <w:r w:rsidRPr="008C38F0">
        <w:rPr>
          <w:rFonts w:eastAsia="Calibri"/>
          <w:lang w:eastAsia="en-US"/>
        </w:rPr>
        <w:t>5.</w:t>
      </w:r>
      <w:r w:rsidRPr="008C38F0">
        <w:rPr>
          <w:rFonts w:eastAsia="Calibri"/>
          <w:lang w:eastAsia="en-US"/>
        </w:rPr>
        <w:tab/>
      </w:r>
      <w:r w:rsidR="00A260C4">
        <w:rPr>
          <w:rFonts w:eastAsia="Calibri"/>
          <w:lang w:eastAsia="en-US"/>
        </w:rPr>
        <w:t>К</w:t>
      </w:r>
      <w:r w:rsidRPr="008C38F0">
        <w:rPr>
          <w:rFonts w:eastAsia="Calibri"/>
          <w:lang w:eastAsia="en-US"/>
        </w:rPr>
        <w:t>опия документа, удостоверяющего личность претендента на участие в аукционе либо личность представителя пр</w:t>
      </w:r>
      <w:r w:rsidR="00A260C4">
        <w:rPr>
          <w:rFonts w:eastAsia="Calibri"/>
          <w:lang w:eastAsia="en-US"/>
        </w:rPr>
        <w:t>етендента на участие в аукционе.</w:t>
      </w:r>
    </w:p>
    <w:p w:rsidR="00B35BEF" w:rsidRPr="008C38F0" w:rsidRDefault="00B35BEF" w:rsidP="00A260C4">
      <w:pPr>
        <w:tabs>
          <w:tab w:val="left" w:pos="993"/>
        </w:tabs>
        <w:spacing w:line="264" w:lineRule="auto"/>
        <w:ind w:right="-283" w:firstLine="567"/>
        <w:jc w:val="both"/>
        <w:rPr>
          <w:rFonts w:eastAsia="Calibri"/>
          <w:lang w:eastAsia="en-US"/>
        </w:rPr>
      </w:pPr>
      <w:r w:rsidRPr="008C38F0">
        <w:rPr>
          <w:rFonts w:eastAsia="Calibri"/>
          <w:lang w:eastAsia="en-US"/>
        </w:rPr>
        <w:t>6.</w:t>
      </w:r>
      <w:r w:rsidRPr="008C38F0">
        <w:rPr>
          <w:rFonts w:eastAsia="Calibri"/>
          <w:lang w:eastAsia="en-US"/>
        </w:rPr>
        <w:tab/>
      </w:r>
      <w:r w:rsidR="00A260C4">
        <w:rPr>
          <w:rFonts w:eastAsia="Calibri"/>
          <w:lang w:eastAsia="en-US"/>
        </w:rPr>
        <w:t>А</w:t>
      </w:r>
      <w:r w:rsidRPr="008C38F0">
        <w:rPr>
          <w:rFonts w:eastAsia="Calibri"/>
          <w:lang w:eastAsia="en-US"/>
        </w:rPr>
        <w:t>кт согласования места размещения рекламной конструкции в соответствии со Схемой</w:t>
      </w:r>
      <w:r w:rsidR="00A260C4">
        <w:rPr>
          <w:rFonts w:eastAsia="Calibri"/>
          <w:lang w:eastAsia="en-US"/>
        </w:rPr>
        <w:t>.</w:t>
      </w:r>
    </w:p>
    <w:p w:rsidR="00B35BEF" w:rsidRPr="008C38F0" w:rsidRDefault="00B35BEF" w:rsidP="00A260C4">
      <w:pPr>
        <w:spacing w:line="264" w:lineRule="auto"/>
        <w:ind w:right="-283" w:firstLine="567"/>
        <w:jc w:val="both"/>
        <w:rPr>
          <w:rFonts w:eastAsia="Calibri"/>
          <w:lang w:eastAsia="en-US"/>
        </w:rPr>
      </w:pPr>
      <w:r w:rsidRPr="008C38F0">
        <w:rPr>
          <w:rFonts w:eastAsia="Calibri"/>
          <w:lang w:eastAsia="en-US"/>
        </w:rPr>
        <w:t xml:space="preserve">Документы, указанные в </w:t>
      </w:r>
      <w:hyperlink w:anchor="Par3" w:history="1">
        <w:r>
          <w:t>пункта</w:t>
        </w:r>
        <w:r w:rsidR="003E4BBD">
          <w:t>х</w:t>
        </w:r>
        <w:r>
          <w:t xml:space="preserve"> </w:t>
        </w:r>
      </w:hyperlink>
      <w:r>
        <w:t xml:space="preserve">1-6 </w:t>
      </w:r>
      <w:r w:rsidRPr="008C38F0">
        <w:rPr>
          <w:rFonts w:eastAsia="Calibri"/>
          <w:lang w:eastAsia="en-US"/>
        </w:rPr>
        <w:t xml:space="preserve"> настояще</w:t>
      </w:r>
      <w:r>
        <w:rPr>
          <w:rFonts w:eastAsia="Calibri"/>
          <w:lang w:eastAsia="en-US"/>
        </w:rPr>
        <w:t>го</w:t>
      </w:r>
      <w:r w:rsidRPr="008C38F0">
        <w:rPr>
          <w:rFonts w:eastAsia="Calibri"/>
          <w:lang w:eastAsia="en-US"/>
        </w:rPr>
        <w:t xml:space="preserve"> </w:t>
      </w:r>
      <w:r>
        <w:rPr>
          <w:rFonts w:eastAsia="Calibri"/>
          <w:lang w:eastAsia="en-US"/>
        </w:rPr>
        <w:t xml:space="preserve">приложения </w:t>
      </w:r>
      <w:r w:rsidRPr="008C38F0">
        <w:rPr>
          <w:rFonts w:eastAsia="Calibri"/>
          <w:lang w:eastAsia="en-US"/>
        </w:rPr>
        <w:t xml:space="preserve"> (за исключением </w:t>
      </w:r>
      <w:hyperlink w:anchor="Par6" w:history="1">
        <w:r w:rsidRPr="008C38F0">
          <w:rPr>
            <w:rFonts w:eastAsia="Calibri"/>
            <w:lang w:eastAsia="en-US"/>
          </w:rPr>
          <w:t xml:space="preserve">пункта </w:t>
        </w:r>
        <w:r>
          <w:rPr>
            <w:rFonts w:eastAsia="Calibri"/>
            <w:lang w:eastAsia="en-US"/>
          </w:rPr>
          <w:t>4</w:t>
        </w:r>
      </w:hyperlink>
      <w:r w:rsidRPr="008C38F0">
        <w:t>),</w:t>
      </w:r>
      <w:r w:rsidR="00A260C4">
        <w:t xml:space="preserve"> </w:t>
      </w:r>
      <w:r w:rsidRPr="008C38F0">
        <w:rPr>
          <w:rFonts w:eastAsia="Calibri"/>
          <w:lang w:eastAsia="en-US"/>
        </w:rPr>
        <w:t>предоставляются претендентом лично либо через своего представителя.</w:t>
      </w:r>
    </w:p>
    <w:p w:rsidR="00B35BEF" w:rsidRPr="008C38F0" w:rsidRDefault="00B35BEF" w:rsidP="00A260C4">
      <w:pPr>
        <w:spacing w:line="264" w:lineRule="auto"/>
        <w:ind w:right="-283" w:firstLine="567"/>
        <w:jc w:val="both"/>
        <w:rPr>
          <w:rFonts w:eastAsia="Calibri"/>
          <w:lang w:eastAsia="en-US"/>
        </w:rPr>
      </w:pPr>
      <w:r w:rsidRPr="008C38F0">
        <w:rPr>
          <w:rFonts w:eastAsia="Calibri"/>
          <w:lang w:eastAsia="en-US"/>
        </w:rPr>
        <w:t xml:space="preserve">Выписку  претендент на участие в аукционе вправе предоставить самостоятельно. </w:t>
      </w:r>
      <w:proofErr w:type="gramStart"/>
      <w:r w:rsidRPr="008C38F0">
        <w:rPr>
          <w:rFonts w:eastAsia="Calibri"/>
          <w:lang w:eastAsia="en-US"/>
        </w:rPr>
        <w:t xml:space="preserve">В случае непредставления претендентом документов, указанных в пункте </w:t>
      </w:r>
      <w:r>
        <w:rPr>
          <w:rFonts w:eastAsia="Calibri"/>
          <w:lang w:eastAsia="en-US"/>
        </w:rPr>
        <w:t>4</w:t>
      </w:r>
      <w:r w:rsidRPr="008C38F0">
        <w:rPr>
          <w:rFonts w:eastAsia="Calibri"/>
          <w:lang w:eastAsia="en-US"/>
        </w:rPr>
        <w:t xml:space="preserve"> Организатор аукциона самостоятельно запрашивает сведения, подтверждающие факт внесения сведений о претендентах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B35BEF" w:rsidRPr="00AD65CE" w:rsidRDefault="00B35BEF" w:rsidP="00A260C4">
      <w:pPr>
        <w:pStyle w:val="ConsPlusNormal"/>
        <w:widowControl/>
        <w:autoSpaceDE/>
        <w:ind w:right="-283" w:firstLine="709"/>
        <w:jc w:val="both"/>
        <w:rPr>
          <w:rFonts w:ascii="Times New Roman" w:hAnsi="Times New Roman" w:cs="Times New Roman"/>
          <w:sz w:val="24"/>
          <w:szCs w:val="24"/>
        </w:rPr>
      </w:pPr>
      <w:r>
        <w:rPr>
          <w:rFonts w:ascii="Times New Roman" w:hAnsi="Times New Roman" w:cs="Times New Roman"/>
          <w:sz w:val="24"/>
          <w:szCs w:val="24"/>
        </w:rPr>
        <w:br w:type="page"/>
      </w:r>
    </w:p>
    <w:p w:rsidR="00AA2773" w:rsidRPr="00AA2773" w:rsidRDefault="00AA2773" w:rsidP="00AA2773">
      <w:pPr>
        <w:ind w:left="8640" w:hanging="2340"/>
        <w:jc w:val="right"/>
        <w:rPr>
          <w:b/>
        </w:rPr>
      </w:pPr>
      <w:r w:rsidRPr="00AA2773">
        <w:rPr>
          <w:b/>
        </w:rPr>
        <w:lastRenderedPageBreak/>
        <w:t xml:space="preserve">Приложение № </w:t>
      </w:r>
      <w:r>
        <w:rPr>
          <w:b/>
        </w:rPr>
        <w:t>2</w:t>
      </w:r>
      <w:r w:rsidRPr="00AA2773">
        <w:rPr>
          <w:b/>
        </w:rPr>
        <w:t xml:space="preserve"> </w:t>
      </w:r>
    </w:p>
    <w:p w:rsidR="00AA2773" w:rsidRPr="00AA2773" w:rsidRDefault="00AA2773" w:rsidP="00AA2773">
      <w:pPr>
        <w:ind w:left="8640" w:hanging="8640"/>
        <w:jc w:val="right"/>
        <w:rPr>
          <w:b/>
        </w:rPr>
      </w:pPr>
      <w:r w:rsidRPr="00AA2773">
        <w:rPr>
          <w:b/>
        </w:rPr>
        <w:t>к Документации об аукционе</w:t>
      </w:r>
    </w:p>
    <w:p w:rsidR="00A260C4" w:rsidRDefault="00A260C4" w:rsidP="00B35BEF">
      <w:pPr>
        <w:jc w:val="center"/>
        <w:rPr>
          <w:b/>
          <w:bCs/>
          <w:color w:val="000000"/>
        </w:rPr>
      </w:pPr>
    </w:p>
    <w:p w:rsidR="00AA2773" w:rsidRDefault="00AA2773" w:rsidP="00B35BEF">
      <w:pPr>
        <w:jc w:val="center"/>
        <w:rPr>
          <w:b/>
          <w:bCs/>
          <w:color w:val="000000"/>
        </w:rPr>
      </w:pPr>
    </w:p>
    <w:p w:rsidR="00AA2773" w:rsidRDefault="00AA2773" w:rsidP="00B35BEF">
      <w:pPr>
        <w:jc w:val="center"/>
        <w:rPr>
          <w:b/>
          <w:bCs/>
          <w:color w:val="000000"/>
        </w:rPr>
      </w:pPr>
    </w:p>
    <w:p w:rsidR="00B35BEF" w:rsidRPr="00A260C4" w:rsidRDefault="00B35BEF" w:rsidP="00B35BEF">
      <w:pPr>
        <w:jc w:val="center"/>
        <w:rPr>
          <w:b/>
          <w:bCs/>
          <w:color w:val="000000"/>
        </w:rPr>
      </w:pPr>
      <w:r w:rsidRPr="00A260C4">
        <w:rPr>
          <w:b/>
          <w:bCs/>
          <w:color w:val="000000"/>
        </w:rPr>
        <w:t>Опись документов,</w:t>
      </w:r>
    </w:p>
    <w:p w:rsidR="00AB626E" w:rsidRDefault="00AB626E" w:rsidP="00AB626E">
      <w:pPr>
        <w:ind w:left="180" w:right="-283"/>
        <w:jc w:val="center"/>
        <w:rPr>
          <w:b/>
        </w:rPr>
      </w:pPr>
      <w:proofErr w:type="gramStart"/>
      <w:r>
        <w:rPr>
          <w:b/>
        </w:rPr>
        <w:t>предоставляемых</w:t>
      </w:r>
      <w:proofErr w:type="gramEnd"/>
      <w:r>
        <w:rPr>
          <w:b/>
        </w:rPr>
        <w:t xml:space="preserve">  Претендентом в Комитет по управлению </w:t>
      </w:r>
      <w:r w:rsidRPr="00AD65CE">
        <w:rPr>
          <w:b/>
        </w:rPr>
        <w:t xml:space="preserve">имуществом </w:t>
      </w:r>
    </w:p>
    <w:p w:rsidR="00AB626E" w:rsidRPr="00AD65CE" w:rsidRDefault="00AB626E" w:rsidP="00AB626E">
      <w:pPr>
        <w:ind w:left="180" w:right="-283"/>
        <w:jc w:val="center"/>
      </w:pPr>
      <w:r w:rsidRPr="00AD65CE">
        <w:rPr>
          <w:b/>
        </w:rPr>
        <w:t xml:space="preserve">города Волгодонска для участия в Аукционе </w:t>
      </w:r>
    </w:p>
    <w:p w:rsidR="00A260C4" w:rsidRDefault="00A260C4" w:rsidP="00B35BEF">
      <w:pPr>
        <w:jc w:val="both"/>
        <w:rPr>
          <w:b/>
          <w:u w:val="single"/>
        </w:rPr>
      </w:pPr>
    </w:p>
    <w:p w:rsidR="00A260C4" w:rsidRDefault="00A260C4" w:rsidP="00B35BEF">
      <w:pPr>
        <w:jc w:val="both"/>
        <w:rPr>
          <w:b/>
          <w:u w:val="single"/>
        </w:rPr>
      </w:pPr>
    </w:p>
    <w:p w:rsidR="00B35BEF" w:rsidRPr="00EC0588" w:rsidRDefault="00B35BEF" w:rsidP="00B35BEF">
      <w:pPr>
        <w:jc w:val="both"/>
        <w:rPr>
          <w:b/>
          <w:u w:val="single"/>
        </w:rPr>
      </w:pPr>
      <w:r>
        <w:rPr>
          <w:b/>
          <w:u w:val="single"/>
        </w:rPr>
        <w:t xml:space="preserve">                         __________________________</w:t>
      </w:r>
      <w:r w:rsidRPr="00EC0588">
        <w:rPr>
          <w:b/>
          <w:u w:val="single"/>
        </w:rPr>
        <w:t>________</w:t>
      </w:r>
      <w:r>
        <w:rPr>
          <w:b/>
          <w:u w:val="single"/>
        </w:rPr>
        <w:t>______________________________</w:t>
      </w:r>
    </w:p>
    <w:p w:rsidR="00B35BEF" w:rsidRDefault="00B35BEF" w:rsidP="00B35BEF">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p w:rsidR="00A260C4" w:rsidRDefault="00A260C4" w:rsidP="00B35BEF">
      <w:pPr>
        <w:jc w:val="center"/>
        <w:rPr>
          <w:vertAlign w:val="superscript"/>
        </w:rPr>
      </w:pPr>
    </w:p>
    <w:p w:rsidR="00A260C4" w:rsidRPr="00EC0588" w:rsidRDefault="00A260C4" w:rsidP="00B35BEF">
      <w:pPr>
        <w:jc w:val="center"/>
        <w:rPr>
          <w:vertAlign w:val="superscript"/>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B35BEF" w:rsidRPr="00EC0588" w:rsidTr="00665D8B">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B35BEF" w:rsidRPr="00EC0588" w:rsidRDefault="00B35BEF" w:rsidP="00665D8B">
            <w:pPr>
              <w:spacing w:before="100" w:beforeAutospacing="1" w:after="100" w:afterAutospacing="1"/>
              <w:rPr>
                <w:b/>
                <w:color w:val="000000"/>
              </w:rPr>
            </w:pPr>
            <w:r w:rsidRPr="00EC0588">
              <w:rPr>
                <w:color w:val="000000"/>
              </w:rPr>
              <w:t>№№</w:t>
            </w:r>
            <w:r w:rsidRPr="00EC0588">
              <w:rPr>
                <w:b/>
                <w:color w:val="000000"/>
              </w:rPr>
              <w:t xml:space="preserve"> </w:t>
            </w:r>
            <w:proofErr w:type="spellStart"/>
            <w:r w:rsidRPr="00EC0588">
              <w:rPr>
                <w:color w:val="000000"/>
              </w:rPr>
              <w:t>п\</w:t>
            </w:r>
            <w:proofErr w:type="gramStart"/>
            <w:r w:rsidRPr="00EC0588">
              <w:rPr>
                <w:color w:val="000000"/>
              </w:rPr>
              <w:t>п</w:t>
            </w:r>
            <w:proofErr w:type="spellEnd"/>
            <w:proofErr w:type="gramEnd"/>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B35BEF" w:rsidRPr="00EC0588" w:rsidRDefault="00B35BEF" w:rsidP="00665D8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B35BEF" w:rsidRPr="00EC0588" w:rsidRDefault="00B35BEF" w:rsidP="00665D8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B35BEF" w:rsidRPr="00EC0588" w:rsidRDefault="00B35BEF" w:rsidP="00665D8B">
            <w:pPr>
              <w:spacing w:before="100" w:beforeAutospacing="1" w:after="100" w:afterAutospacing="1"/>
              <w:rPr>
                <w:color w:val="000000"/>
              </w:rPr>
            </w:pPr>
            <w:r w:rsidRPr="00EC0588">
              <w:rPr>
                <w:color w:val="000000"/>
              </w:rPr>
              <w:t>Кол-во листов</w:t>
            </w:r>
          </w:p>
        </w:tc>
      </w:tr>
      <w:tr w:rsidR="00B35BEF" w:rsidRPr="00EC0588" w:rsidTr="00665D8B">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tabs>
                <w:tab w:val="num" w:pos="360"/>
              </w:tabs>
              <w:spacing w:before="100" w:beforeAutospacing="1" w:after="100" w:afterAutospacing="1"/>
              <w:ind w:left="360" w:hanging="360"/>
              <w:jc w:val="center"/>
              <w:rPr>
                <w:color w:val="000000"/>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spacing w:before="100" w:beforeAutospacing="1" w:after="100" w:afterAutospacing="1"/>
              <w:jc w:val="both"/>
              <w:rPr>
                <w:color w:val="000000"/>
              </w:rPr>
            </w:pPr>
          </w:p>
        </w:tc>
        <w:tc>
          <w:tcPr>
            <w:tcW w:w="1958"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spacing w:before="100" w:beforeAutospacing="1" w:after="100" w:afterAutospacing="1"/>
              <w:jc w:val="center"/>
              <w:rPr>
                <w:color w:val="000000"/>
              </w:rPr>
            </w:pPr>
          </w:p>
        </w:tc>
        <w:tc>
          <w:tcPr>
            <w:tcW w:w="974"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spacing w:before="100" w:beforeAutospacing="1" w:after="100" w:afterAutospacing="1"/>
              <w:jc w:val="center"/>
              <w:rPr>
                <w:color w:val="000000"/>
              </w:rPr>
            </w:pPr>
          </w:p>
        </w:tc>
      </w:tr>
      <w:tr w:rsidR="00B35BEF" w:rsidRPr="00EC0588" w:rsidTr="00665D8B">
        <w:trPr>
          <w:jc w:val="center"/>
        </w:trPr>
        <w:tc>
          <w:tcPr>
            <w:tcW w:w="699"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tabs>
                <w:tab w:val="num" w:pos="360"/>
              </w:tabs>
              <w:spacing w:before="100" w:beforeAutospacing="1" w:after="100" w:afterAutospacing="1"/>
              <w:ind w:left="360" w:hanging="360"/>
              <w:jc w:val="center"/>
              <w:rPr>
                <w:color w:val="000000"/>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spacing w:before="100" w:beforeAutospacing="1" w:after="100" w:afterAutospacing="1"/>
              <w:jc w:val="both"/>
              <w:rPr>
                <w:color w:val="000000"/>
              </w:rPr>
            </w:pPr>
          </w:p>
        </w:tc>
        <w:tc>
          <w:tcPr>
            <w:tcW w:w="1958"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spacing w:before="100" w:beforeAutospacing="1" w:after="100" w:afterAutospacing="1"/>
              <w:jc w:val="center"/>
              <w:rPr>
                <w:color w:val="000000"/>
              </w:rPr>
            </w:pPr>
          </w:p>
        </w:tc>
        <w:tc>
          <w:tcPr>
            <w:tcW w:w="974"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spacing w:before="100" w:beforeAutospacing="1" w:after="100" w:afterAutospacing="1"/>
              <w:jc w:val="center"/>
              <w:rPr>
                <w:color w:val="000000"/>
              </w:rPr>
            </w:pPr>
          </w:p>
        </w:tc>
      </w:tr>
      <w:tr w:rsidR="00B35BEF" w:rsidRPr="00EC0588" w:rsidTr="00665D8B">
        <w:trPr>
          <w:jc w:val="center"/>
        </w:trPr>
        <w:tc>
          <w:tcPr>
            <w:tcW w:w="699"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tabs>
                <w:tab w:val="num" w:pos="360"/>
              </w:tabs>
              <w:spacing w:before="100" w:beforeAutospacing="1" w:after="100" w:afterAutospacing="1"/>
              <w:ind w:left="360" w:hanging="360"/>
              <w:jc w:val="center"/>
              <w:rPr>
                <w:color w:val="000000"/>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jc w:val="both"/>
            </w:pPr>
          </w:p>
        </w:tc>
        <w:tc>
          <w:tcPr>
            <w:tcW w:w="1958"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spacing w:before="100" w:beforeAutospacing="1" w:after="100" w:afterAutospacing="1"/>
              <w:jc w:val="center"/>
              <w:rPr>
                <w:color w:val="000000"/>
              </w:rPr>
            </w:pPr>
          </w:p>
        </w:tc>
        <w:tc>
          <w:tcPr>
            <w:tcW w:w="974"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spacing w:before="100" w:beforeAutospacing="1" w:after="100" w:afterAutospacing="1"/>
              <w:jc w:val="center"/>
              <w:rPr>
                <w:color w:val="000000"/>
              </w:rPr>
            </w:pPr>
          </w:p>
        </w:tc>
      </w:tr>
      <w:tr w:rsidR="00B35BEF" w:rsidRPr="00EC0588" w:rsidTr="00665D8B">
        <w:trPr>
          <w:jc w:val="center"/>
        </w:trPr>
        <w:tc>
          <w:tcPr>
            <w:tcW w:w="699"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tabs>
                <w:tab w:val="num" w:pos="360"/>
              </w:tabs>
              <w:spacing w:before="100" w:beforeAutospacing="1" w:after="100" w:afterAutospacing="1"/>
              <w:ind w:left="360" w:hanging="360"/>
              <w:jc w:val="center"/>
              <w:rPr>
                <w:color w:val="000000"/>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spacing w:before="100" w:beforeAutospacing="1" w:after="100" w:afterAutospacing="1"/>
              <w:jc w:val="both"/>
            </w:pPr>
          </w:p>
        </w:tc>
        <w:tc>
          <w:tcPr>
            <w:tcW w:w="1958"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spacing w:before="100" w:beforeAutospacing="1" w:after="100" w:afterAutospacing="1"/>
              <w:jc w:val="center"/>
              <w:rPr>
                <w:color w:val="000000"/>
              </w:rPr>
            </w:pPr>
          </w:p>
        </w:tc>
        <w:tc>
          <w:tcPr>
            <w:tcW w:w="974" w:type="dxa"/>
            <w:tcBorders>
              <w:top w:val="single" w:sz="4" w:space="0" w:color="auto"/>
              <w:left w:val="single" w:sz="4" w:space="0" w:color="auto"/>
              <w:bottom w:val="single" w:sz="4" w:space="0" w:color="auto"/>
              <w:right w:val="single" w:sz="4" w:space="0" w:color="auto"/>
            </w:tcBorders>
          </w:tcPr>
          <w:p w:rsidR="00B35BEF" w:rsidRPr="00EC0588" w:rsidRDefault="00B35BEF" w:rsidP="00665D8B">
            <w:pPr>
              <w:spacing w:before="100" w:beforeAutospacing="1" w:after="100" w:afterAutospacing="1"/>
              <w:jc w:val="center"/>
              <w:rPr>
                <w:color w:val="000000"/>
              </w:rPr>
            </w:pPr>
          </w:p>
        </w:tc>
      </w:tr>
    </w:tbl>
    <w:p w:rsidR="00B35BEF" w:rsidRPr="00EC0588" w:rsidRDefault="00B35BEF" w:rsidP="00B35BEF">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w:t>
      </w:r>
      <w:proofErr w:type="gramStart"/>
      <w:r w:rsidRPr="00EC0588">
        <w:rPr>
          <w:color w:val="000000"/>
        </w:rPr>
        <w:t>листах</w:t>
      </w:r>
      <w:proofErr w:type="gramEnd"/>
      <w:r w:rsidRPr="00EC0588">
        <w:rPr>
          <w:color w:val="000000"/>
        </w:rPr>
        <w:t>.</w:t>
      </w:r>
    </w:p>
    <w:p w:rsidR="00B35BEF" w:rsidRDefault="00B35BEF" w:rsidP="00B35BEF">
      <w:r w:rsidRPr="00EC0588">
        <w:t>Сдал __________________</w:t>
      </w:r>
    </w:p>
    <w:p w:rsidR="00B35BEF" w:rsidRDefault="00B35BEF" w:rsidP="00B35BEF">
      <w:pPr>
        <w:rPr>
          <w:b/>
        </w:rPr>
      </w:pPr>
      <w:r>
        <w:t>Подпись Претендента (уполномоченного лица)</w:t>
      </w:r>
      <w:r>
        <w:rPr>
          <w:b/>
        </w:rPr>
        <w:t xml:space="preserve"> </w:t>
      </w:r>
    </w:p>
    <w:p w:rsidR="00B35BEF" w:rsidRDefault="00B35BEF" w:rsidP="00B35BEF">
      <w:r w:rsidRPr="00EC0588">
        <w:tab/>
      </w:r>
    </w:p>
    <w:p w:rsidR="00B35BEF" w:rsidRDefault="00B35BEF" w:rsidP="00B35BEF"/>
    <w:p w:rsidR="00B35BEF" w:rsidRDefault="00B35BEF" w:rsidP="00B35BEF">
      <w:r w:rsidRPr="00EC0588">
        <w:t>Принял____________________</w:t>
      </w:r>
    </w:p>
    <w:p w:rsidR="00B35BEF" w:rsidRPr="00A72A10" w:rsidRDefault="00B35BEF" w:rsidP="00B35BEF">
      <w:r w:rsidRPr="00A72A10">
        <w:t>Подпись уполномоченного представителя продавца</w:t>
      </w:r>
    </w:p>
    <w:p w:rsidR="00B35BEF" w:rsidRPr="00EC0588" w:rsidRDefault="00B35BEF" w:rsidP="00B35BEF"/>
    <w:p w:rsidR="00B35BEF" w:rsidRPr="00EC0588" w:rsidRDefault="00B35BEF" w:rsidP="00B35BEF"/>
    <w:p w:rsidR="00B35BEF" w:rsidRPr="00EC0588" w:rsidRDefault="00B35BEF" w:rsidP="00B35BEF"/>
    <w:p w:rsidR="00B35BEF" w:rsidRDefault="00B35BEF" w:rsidP="00B35BEF">
      <w:pPr>
        <w:jc w:val="both"/>
        <w:rPr>
          <w:sz w:val="22"/>
          <w:szCs w:val="22"/>
        </w:rPr>
      </w:pPr>
      <w:r w:rsidRPr="00A63345">
        <w:rPr>
          <w:b/>
          <w:sz w:val="22"/>
          <w:szCs w:val="22"/>
        </w:rPr>
        <w:t>№ заявки</w:t>
      </w:r>
      <w:r>
        <w:rPr>
          <w:sz w:val="22"/>
          <w:szCs w:val="22"/>
        </w:rPr>
        <w:t xml:space="preserve"> </w:t>
      </w:r>
      <w:proofErr w:type="spellStart"/>
      <w:r>
        <w:rPr>
          <w:sz w:val="22"/>
          <w:szCs w:val="22"/>
        </w:rPr>
        <w:t>_________</w:t>
      </w:r>
      <w:r w:rsidRPr="00A63345">
        <w:rPr>
          <w:b/>
          <w:sz w:val="22"/>
          <w:szCs w:val="22"/>
        </w:rPr>
        <w:t>Дата</w:t>
      </w:r>
      <w:proofErr w:type="spellEnd"/>
      <w:r w:rsidRPr="00A63345">
        <w:rPr>
          <w:b/>
          <w:sz w:val="22"/>
          <w:szCs w:val="22"/>
        </w:rPr>
        <w:t xml:space="preserve">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B35BEF" w:rsidRDefault="00B35BEF" w:rsidP="00B35BEF">
      <w:pPr>
        <w:pStyle w:val="a3"/>
        <w:spacing w:after="0"/>
        <w:ind w:left="6480"/>
        <w:rPr>
          <w:b/>
          <w:bCs/>
        </w:rPr>
      </w:pPr>
      <w:r>
        <w:rPr>
          <w:b/>
        </w:rPr>
        <w:br w:type="page"/>
      </w:r>
    </w:p>
    <w:p w:rsidR="00AA2773" w:rsidRPr="00AA2773" w:rsidRDefault="00AA2773" w:rsidP="00AA2773">
      <w:pPr>
        <w:ind w:left="8640" w:hanging="2340"/>
        <w:jc w:val="right"/>
        <w:rPr>
          <w:b/>
        </w:rPr>
      </w:pPr>
      <w:r w:rsidRPr="00AA2773">
        <w:rPr>
          <w:b/>
        </w:rPr>
        <w:lastRenderedPageBreak/>
        <w:t xml:space="preserve">Приложение № </w:t>
      </w:r>
      <w:r>
        <w:rPr>
          <w:b/>
        </w:rPr>
        <w:t>3</w:t>
      </w:r>
      <w:r w:rsidRPr="00AA2773">
        <w:rPr>
          <w:b/>
        </w:rPr>
        <w:t xml:space="preserve"> </w:t>
      </w:r>
    </w:p>
    <w:p w:rsidR="00AA2773" w:rsidRPr="00AA2773" w:rsidRDefault="00AA2773" w:rsidP="00AA2773">
      <w:pPr>
        <w:ind w:left="8640" w:hanging="8640"/>
        <w:jc w:val="right"/>
        <w:rPr>
          <w:b/>
        </w:rPr>
      </w:pPr>
      <w:r w:rsidRPr="00AA2773">
        <w:rPr>
          <w:b/>
        </w:rPr>
        <w:t>к Документации об аукционе</w:t>
      </w:r>
    </w:p>
    <w:p w:rsidR="00AA2773" w:rsidRDefault="00AA2773" w:rsidP="00AA2773">
      <w:pPr>
        <w:pStyle w:val="22"/>
        <w:ind w:left="0"/>
        <w:jc w:val="right"/>
        <w:rPr>
          <w:b/>
          <w:sz w:val="24"/>
          <w:szCs w:val="24"/>
        </w:rPr>
      </w:pPr>
    </w:p>
    <w:p w:rsidR="00AA2773" w:rsidRPr="002D2217" w:rsidRDefault="00AA2773" w:rsidP="00AA2773">
      <w:pPr>
        <w:pStyle w:val="22"/>
        <w:ind w:left="0"/>
        <w:jc w:val="center"/>
        <w:rPr>
          <w:b/>
          <w:sz w:val="24"/>
          <w:szCs w:val="24"/>
        </w:rPr>
      </w:pPr>
      <w:r w:rsidRPr="002D2217">
        <w:rPr>
          <w:b/>
          <w:sz w:val="24"/>
          <w:szCs w:val="24"/>
        </w:rPr>
        <w:t>Заявка</w:t>
      </w:r>
    </w:p>
    <w:p w:rsidR="00AA2773" w:rsidRDefault="00AA2773" w:rsidP="00AA2773">
      <w:pPr>
        <w:pStyle w:val="22"/>
        <w:ind w:left="0" w:right="-283" w:firstLine="0"/>
        <w:jc w:val="center"/>
        <w:rPr>
          <w:b/>
          <w:sz w:val="24"/>
          <w:szCs w:val="24"/>
        </w:rPr>
      </w:pPr>
      <w:proofErr w:type="gramStart"/>
      <w:r w:rsidRPr="00AA2773">
        <w:rPr>
          <w:b/>
          <w:sz w:val="24"/>
          <w:szCs w:val="24"/>
        </w:rPr>
        <w:t>на участие в Аукционе по  продаже права на заключение договора на установку</w:t>
      </w:r>
      <w:proofErr w:type="gramEnd"/>
    </w:p>
    <w:p w:rsidR="00AA2773" w:rsidRPr="00AA2773" w:rsidRDefault="00AA2773" w:rsidP="00AA2773">
      <w:pPr>
        <w:pStyle w:val="22"/>
        <w:ind w:left="0" w:right="-283" w:firstLine="0"/>
        <w:jc w:val="center"/>
        <w:rPr>
          <w:b/>
          <w:sz w:val="24"/>
          <w:szCs w:val="24"/>
        </w:rPr>
      </w:pPr>
      <w:r w:rsidRPr="00AA2773">
        <w:rPr>
          <w:b/>
          <w:sz w:val="24"/>
          <w:szCs w:val="24"/>
        </w:rPr>
        <w:t xml:space="preserve">   и эксплуатацию рекламной конструкции</w:t>
      </w:r>
    </w:p>
    <w:p w:rsidR="00AA2773" w:rsidRPr="00AA2773" w:rsidRDefault="00AA2773" w:rsidP="00AA2773">
      <w:pPr>
        <w:rPr>
          <w:b/>
        </w:rPr>
      </w:pPr>
    </w:p>
    <w:p w:rsidR="00AA2773" w:rsidRPr="00AA2773" w:rsidRDefault="00AA2773" w:rsidP="00AA2773">
      <w:pPr>
        <w:ind w:right="-283"/>
        <w:rPr>
          <w:sz w:val="20"/>
          <w:szCs w:val="20"/>
        </w:rPr>
      </w:pPr>
      <w:r w:rsidRPr="00AA2773">
        <w:rPr>
          <w:sz w:val="20"/>
          <w:szCs w:val="20"/>
        </w:rPr>
        <w:t>Претендент: _______________________________________________________________________________</w:t>
      </w:r>
    </w:p>
    <w:p w:rsidR="00AA2773" w:rsidRPr="00AA2773" w:rsidRDefault="00AA2773" w:rsidP="00AA2773">
      <w:pPr>
        <w:ind w:right="-283"/>
        <w:jc w:val="both"/>
        <w:rPr>
          <w:sz w:val="20"/>
          <w:szCs w:val="20"/>
        </w:rPr>
      </w:pPr>
      <w:r w:rsidRPr="00AA2773">
        <w:rPr>
          <w:sz w:val="20"/>
          <w:szCs w:val="20"/>
        </w:rPr>
        <w:tab/>
      </w:r>
      <w:r w:rsidRPr="00AA2773">
        <w:rPr>
          <w:sz w:val="20"/>
          <w:szCs w:val="20"/>
        </w:rPr>
        <w:tab/>
      </w:r>
      <w:r w:rsidRPr="00AA2773">
        <w:rPr>
          <w:sz w:val="20"/>
          <w:szCs w:val="20"/>
        </w:rPr>
        <w:tab/>
        <w:t>(полное наименование организации  для ЮЛ</w:t>
      </w:r>
      <w:proofErr w:type="gramStart"/>
      <w:r w:rsidRPr="00AA2773">
        <w:rPr>
          <w:sz w:val="20"/>
          <w:szCs w:val="20"/>
        </w:rPr>
        <w:t>,Ф</w:t>
      </w:r>
      <w:proofErr w:type="gramEnd"/>
      <w:r w:rsidRPr="00AA2773">
        <w:rPr>
          <w:sz w:val="20"/>
          <w:szCs w:val="20"/>
        </w:rPr>
        <w:t>ИО для ФЛ,ИП)</w:t>
      </w:r>
    </w:p>
    <w:p w:rsidR="00AA2773" w:rsidRPr="00AA2773" w:rsidRDefault="00AA2773" w:rsidP="00AA2773">
      <w:pPr>
        <w:ind w:right="-283"/>
        <w:jc w:val="both"/>
        <w:rPr>
          <w:sz w:val="20"/>
          <w:szCs w:val="20"/>
        </w:rPr>
      </w:pPr>
      <w:r w:rsidRPr="00AA2773">
        <w:rPr>
          <w:sz w:val="20"/>
          <w:szCs w:val="20"/>
        </w:rPr>
        <w:t>адрес Претендента: ___________________________________________________________________</w:t>
      </w:r>
    </w:p>
    <w:p w:rsidR="00AA2773" w:rsidRPr="00AA2773" w:rsidRDefault="00AA2773" w:rsidP="00AA2773">
      <w:pPr>
        <w:ind w:right="-283"/>
        <w:jc w:val="both"/>
        <w:rPr>
          <w:sz w:val="20"/>
          <w:szCs w:val="20"/>
        </w:rPr>
      </w:pPr>
      <w:r w:rsidRPr="00AA2773">
        <w:rPr>
          <w:sz w:val="20"/>
          <w:szCs w:val="20"/>
        </w:rPr>
        <w:t xml:space="preserve">                                              (индекс, населенный пункт, улица, дом, квартира, телефон, факс)</w:t>
      </w:r>
    </w:p>
    <w:p w:rsidR="00AA2773" w:rsidRPr="00AA2773" w:rsidRDefault="00AA2773" w:rsidP="00AA2773">
      <w:pPr>
        <w:ind w:right="-283"/>
        <w:jc w:val="both"/>
        <w:rPr>
          <w:sz w:val="20"/>
          <w:szCs w:val="20"/>
        </w:rPr>
      </w:pPr>
      <w:r w:rsidRPr="00AA2773">
        <w:rPr>
          <w:sz w:val="20"/>
          <w:szCs w:val="20"/>
        </w:rPr>
        <w:t>____________________________________________________________________</w:t>
      </w:r>
    </w:p>
    <w:p w:rsidR="00AA2773" w:rsidRPr="00AA2773" w:rsidRDefault="00AA2773" w:rsidP="00AA2773">
      <w:pPr>
        <w:ind w:right="-283"/>
        <w:jc w:val="both"/>
        <w:rPr>
          <w:sz w:val="20"/>
          <w:szCs w:val="20"/>
        </w:rPr>
      </w:pPr>
    </w:p>
    <w:p w:rsidR="00AA2773" w:rsidRPr="00AA2773" w:rsidRDefault="00AA2773" w:rsidP="00AA2773">
      <w:pPr>
        <w:ind w:right="-283"/>
        <w:jc w:val="both"/>
        <w:rPr>
          <w:sz w:val="20"/>
          <w:szCs w:val="20"/>
        </w:rPr>
      </w:pPr>
      <w:proofErr w:type="gramStart"/>
      <w:r w:rsidRPr="00AA2773">
        <w:rPr>
          <w:sz w:val="20"/>
          <w:szCs w:val="20"/>
        </w:rPr>
        <w:t>действующий</w:t>
      </w:r>
      <w:proofErr w:type="gramEnd"/>
      <w:r w:rsidRPr="00AA2773">
        <w:rPr>
          <w:sz w:val="20"/>
          <w:szCs w:val="20"/>
        </w:rPr>
        <w:t xml:space="preserve"> на основании: _________________________________________________________________</w:t>
      </w:r>
    </w:p>
    <w:p w:rsidR="00AA2773" w:rsidRPr="00AA2773" w:rsidRDefault="00AA2773" w:rsidP="00AA2773">
      <w:pPr>
        <w:ind w:right="-283"/>
        <w:jc w:val="both"/>
        <w:rPr>
          <w:sz w:val="20"/>
          <w:szCs w:val="20"/>
        </w:rPr>
      </w:pPr>
      <w:r w:rsidRPr="00AA2773">
        <w:rPr>
          <w:sz w:val="20"/>
          <w:szCs w:val="20"/>
        </w:rPr>
        <w:t xml:space="preserve">                                                                                    (Устав, Положение, свидетельство)</w:t>
      </w:r>
    </w:p>
    <w:p w:rsidR="00AA2773" w:rsidRPr="00AA2773" w:rsidRDefault="00AA2773" w:rsidP="00AA2773">
      <w:pPr>
        <w:ind w:right="-283"/>
        <w:jc w:val="both"/>
        <w:rPr>
          <w:sz w:val="20"/>
          <w:szCs w:val="20"/>
        </w:rPr>
      </w:pPr>
      <w:r w:rsidRPr="00AA2773">
        <w:rPr>
          <w:sz w:val="20"/>
          <w:szCs w:val="20"/>
        </w:rPr>
        <w:t>зарегистрированный в:_______________________________________________________________________</w:t>
      </w:r>
    </w:p>
    <w:p w:rsidR="00AA2773" w:rsidRPr="00AA2773" w:rsidRDefault="00AA2773" w:rsidP="00AA2773">
      <w:pPr>
        <w:ind w:right="-283"/>
        <w:jc w:val="both"/>
        <w:rPr>
          <w:sz w:val="20"/>
          <w:szCs w:val="20"/>
        </w:rPr>
      </w:pPr>
      <w:r w:rsidRPr="00AA2773">
        <w:rPr>
          <w:sz w:val="20"/>
          <w:szCs w:val="20"/>
        </w:rPr>
        <w:t xml:space="preserve">                                                                         (населенный пункт)</w:t>
      </w:r>
    </w:p>
    <w:p w:rsidR="00AA2773" w:rsidRPr="00AA2773" w:rsidRDefault="00AA2773" w:rsidP="00AA2773">
      <w:pPr>
        <w:ind w:right="-283"/>
        <w:jc w:val="both"/>
        <w:rPr>
          <w:sz w:val="20"/>
          <w:szCs w:val="20"/>
        </w:rPr>
      </w:pPr>
      <w:r w:rsidRPr="00AA2773">
        <w:rPr>
          <w:sz w:val="20"/>
          <w:szCs w:val="20"/>
        </w:rPr>
        <w:t xml:space="preserve">свидетельство о регистрации </w:t>
      </w:r>
      <w:proofErr w:type="spellStart"/>
      <w:proofErr w:type="gramStart"/>
      <w:r w:rsidRPr="00AA2773">
        <w:rPr>
          <w:sz w:val="20"/>
          <w:szCs w:val="20"/>
        </w:rPr>
        <w:t>от</w:t>
      </w:r>
      <w:proofErr w:type="gramEnd"/>
      <w:r w:rsidRPr="00AA2773">
        <w:rPr>
          <w:sz w:val="20"/>
          <w:szCs w:val="20"/>
        </w:rPr>
        <w:t>_____________№_________________серия</w:t>
      </w:r>
      <w:proofErr w:type="spellEnd"/>
      <w:r w:rsidRPr="00AA2773">
        <w:rPr>
          <w:sz w:val="20"/>
          <w:szCs w:val="20"/>
        </w:rPr>
        <w:t>____________________</w:t>
      </w:r>
    </w:p>
    <w:p w:rsidR="00AA2773" w:rsidRPr="00AA2773" w:rsidRDefault="00AA2773" w:rsidP="00AA2773">
      <w:pPr>
        <w:ind w:right="-283"/>
        <w:jc w:val="both"/>
        <w:rPr>
          <w:sz w:val="20"/>
          <w:szCs w:val="20"/>
        </w:rPr>
      </w:pPr>
    </w:p>
    <w:p w:rsidR="00AA2773" w:rsidRPr="00AA2773" w:rsidRDefault="00AA2773" w:rsidP="00AA2773">
      <w:pPr>
        <w:ind w:right="-283"/>
        <w:jc w:val="both"/>
        <w:rPr>
          <w:sz w:val="20"/>
          <w:szCs w:val="20"/>
        </w:rPr>
      </w:pPr>
      <w:r w:rsidRPr="00AA2773">
        <w:rPr>
          <w:sz w:val="20"/>
          <w:szCs w:val="20"/>
        </w:rPr>
        <w:t>паспорт:__________________________________________________выдан_____________________</w:t>
      </w:r>
    </w:p>
    <w:p w:rsidR="00AA2773" w:rsidRPr="00AA2773" w:rsidRDefault="00AA2773" w:rsidP="00AA2773">
      <w:pPr>
        <w:ind w:right="-283"/>
        <w:jc w:val="both"/>
        <w:rPr>
          <w:sz w:val="20"/>
          <w:szCs w:val="20"/>
        </w:rPr>
      </w:pPr>
      <w:r w:rsidRPr="00AA2773">
        <w:rPr>
          <w:sz w:val="20"/>
          <w:szCs w:val="20"/>
        </w:rPr>
        <w:t xml:space="preserve">                                                              (серия, номер)</w:t>
      </w:r>
    </w:p>
    <w:p w:rsidR="00AA2773" w:rsidRPr="00AA2773" w:rsidRDefault="00AA2773" w:rsidP="00AA2773">
      <w:pPr>
        <w:ind w:right="-283"/>
        <w:jc w:val="both"/>
        <w:rPr>
          <w:sz w:val="20"/>
          <w:szCs w:val="20"/>
        </w:rPr>
      </w:pPr>
      <w:r w:rsidRPr="00AA2773">
        <w:rPr>
          <w:sz w:val="20"/>
          <w:szCs w:val="20"/>
        </w:rPr>
        <w:t>_______________________________________________________________________________</w:t>
      </w:r>
    </w:p>
    <w:p w:rsidR="00AA2773" w:rsidRPr="00AA2773" w:rsidRDefault="00AA2773" w:rsidP="00AA2773">
      <w:pPr>
        <w:ind w:right="-283"/>
        <w:jc w:val="both"/>
        <w:rPr>
          <w:sz w:val="20"/>
          <w:szCs w:val="20"/>
        </w:rPr>
      </w:pPr>
      <w:r w:rsidRPr="00AA2773">
        <w:rPr>
          <w:sz w:val="20"/>
          <w:szCs w:val="20"/>
        </w:rPr>
        <w:t xml:space="preserve">                                                                                                       (кем, когда)</w:t>
      </w:r>
    </w:p>
    <w:p w:rsidR="00AA2773" w:rsidRPr="00AA2773" w:rsidRDefault="00AA2773" w:rsidP="00AA2773">
      <w:pPr>
        <w:ind w:right="-283"/>
        <w:jc w:val="both"/>
        <w:rPr>
          <w:sz w:val="20"/>
          <w:szCs w:val="20"/>
        </w:rPr>
      </w:pPr>
      <w:r w:rsidRPr="00AA2773">
        <w:rPr>
          <w:sz w:val="20"/>
          <w:szCs w:val="20"/>
        </w:rPr>
        <w:t>Телефон рабочий ___________________________ домашний____________________________</w:t>
      </w:r>
    </w:p>
    <w:p w:rsidR="00AA2773" w:rsidRPr="00AA2773" w:rsidRDefault="00AA2773" w:rsidP="00AA2773">
      <w:pPr>
        <w:ind w:right="-283"/>
        <w:jc w:val="both"/>
        <w:rPr>
          <w:sz w:val="20"/>
          <w:szCs w:val="20"/>
        </w:rPr>
      </w:pPr>
      <w:r w:rsidRPr="00AA2773">
        <w:rPr>
          <w:sz w:val="20"/>
          <w:szCs w:val="20"/>
        </w:rPr>
        <w:t>ИНН/ОГРН_______________/_________________КПП_________________ОКВЭД_______</w:t>
      </w:r>
    </w:p>
    <w:p w:rsidR="00AA2773" w:rsidRPr="00AA2773" w:rsidRDefault="00AA2773" w:rsidP="00AA2773">
      <w:pPr>
        <w:tabs>
          <w:tab w:val="left" w:pos="9356"/>
        </w:tabs>
        <w:ind w:right="-283"/>
        <w:jc w:val="both"/>
        <w:rPr>
          <w:sz w:val="20"/>
          <w:szCs w:val="20"/>
          <w:u w:val="single"/>
        </w:rPr>
      </w:pPr>
      <w:r w:rsidRPr="00AA2773">
        <w:rPr>
          <w:sz w:val="20"/>
          <w:szCs w:val="20"/>
        </w:rPr>
        <w:t>Банковские реквизиты Претендента для возврата денежных средств:</w:t>
      </w:r>
      <w:r w:rsidRPr="00AA2773">
        <w:rPr>
          <w:sz w:val="20"/>
          <w:szCs w:val="20"/>
          <w:u w:val="single"/>
        </w:rPr>
        <w:t xml:space="preserve"> </w:t>
      </w:r>
      <w:proofErr w:type="spellStart"/>
      <w:proofErr w:type="gramStart"/>
      <w:r w:rsidRPr="00AA2773">
        <w:rPr>
          <w:sz w:val="20"/>
          <w:szCs w:val="20"/>
          <w:u w:val="single"/>
        </w:rPr>
        <w:t>р</w:t>
      </w:r>
      <w:proofErr w:type="spellEnd"/>
      <w:proofErr w:type="gramEnd"/>
      <w:r w:rsidRPr="00AA2773">
        <w:rPr>
          <w:sz w:val="20"/>
          <w:szCs w:val="20"/>
          <w:u w:val="single"/>
        </w:rPr>
        <w:t>/с</w:t>
      </w:r>
      <w:r w:rsidRPr="00AA2773">
        <w:rPr>
          <w:sz w:val="20"/>
          <w:szCs w:val="20"/>
          <w:u w:val="single"/>
        </w:rPr>
        <w:tab/>
      </w:r>
    </w:p>
    <w:p w:rsidR="00AA2773" w:rsidRPr="00AA2773" w:rsidRDefault="00AA2773" w:rsidP="00AA2773">
      <w:pPr>
        <w:tabs>
          <w:tab w:val="left" w:pos="9356"/>
        </w:tabs>
        <w:ind w:right="-283"/>
        <w:jc w:val="both"/>
        <w:rPr>
          <w:sz w:val="20"/>
          <w:szCs w:val="20"/>
          <w:u w:val="single"/>
        </w:rPr>
      </w:pPr>
      <w:r w:rsidRPr="00AA2773">
        <w:rPr>
          <w:sz w:val="20"/>
          <w:szCs w:val="20"/>
          <w:u w:val="single"/>
        </w:rPr>
        <w:tab/>
      </w:r>
    </w:p>
    <w:p w:rsidR="00AA2773" w:rsidRPr="00AA2773" w:rsidRDefault="00AA2773" w:rsidP="00AA2773">
      <w:pPr>
        <w:ind w:right="-283"/>
        <w:jc w:val="both"/>
        <w:rPr>
          <w:sz w:val="20"/>
          <w:szCs w:val="20"/>
        </w:rPr>
      </w:pPr>
      <w:r w:rsidRPr="00AA2773">
        <w:rPr>
          <w:sz w:val="20"/>
          <w:szCs w:val="20"/>
        </w:rPr>
        <w:t xml:space="preserve">                                                                                 (наименование банка)</w:t>
      </w:r>
    </w:p>
    <w:p w:rsidR="00AA2773" w:rsidRPr="00AA2773" w:rsidRDefault="00AA2773" w:rsidP="00AA2773">
      <w:pPr>
        <w:ind w:right="-283"/>
        <w:jc w:val="both"/>
        <w:rPr>
          <w:sz w:val="20"/>
          <w:szCs w:val="20"/>
        </w:rPr>
      </w:pPr>
      <w:r w:rsidRPr="00AA2773">
        <w:rPr>
          <w:sz w:val="20"/>
          <w:szCs w:val="20"/>
          <w:u w:val="single"/>
        </w:rPr>
        <w:t xml:space="preserve">к/с                                                                                                 </w:t>
      </w:r>
      <w:r w:rsidRPr="00AA2773">
        <w:rPr>
          <w:sz w:val="20"/>
          <w:szCs w:val="20"/>
          <w:u w:val="single"/>
        </w:rPr>
        <w:tab/>
      </w:r>
      <w:r w:rsidRPr="00AA2773">
        <w:rPr>
          <w:sz w:val="20"/>
          <w:szCs w:val="20"/>
          <w:u w:val="single"/>
        </w:rPr>
        <w:tab/>
        <w:t xml:space="preserve"> </w:t>
      </w:r>
      <w:r w:rsidRPr="00AA2773">
        <w:rPr>
          <w:sz w:val="20"/>
          <w:szCs w:val="20"/>
        </w:rPr>
        <w:t>БИК_________________________</w:t>
      </w:r>
    </w:p>
    <w:p w:rsidR="00AA2773" w:rsidRPr="00AA2773" w:rsidRDefault="00AA2773" w:rsidP="00AA2773">
      <w:pPr>
        <w:ind w:right="-283"/>
        <w:jc w:val="both"/>
        <w:rPr>
          <w:sz w:val="20"/>
          <w:szCs w:val="20"/>
        </w:rPr>
      </w:pPr>
      <w:r w:rsidRPr="00AA2773">
        <w:rPr>
          <w:sz w:val="20"/>
          <w:szCs w:val="20"/>
        </w:rPr>
        <w:t xml:space="preserve">Реквизиты документов представителя Претендента:______________________________________  </w:t>
      </w:r>
    </w:p>
    <w:p w:rsidR="00AA2773" w:rsidRPr="00AA2773" w:rsidRDefault="00AA2773" w:rsidP="00AA2773">
      <w:pPr>
        <w:ind w:right="-283"/>
        <w:jc w:val="both"/>
        <w:rPr>
          <w:sz w:val="20"/>
          <w:szCs w:val="20"/>
        </w:rPr>
      </w:pPr>
    </w:p>
    <w:p w:rsidR="00AA2773" w:rsidRPr="00AA2773" w:rsidRDefault="00AA2773" w:rsidP="00AA2773">
      <w:pPr>
        <w:ind w:right="-283" w:firstLine="709"/>
        <w:jc w:val="both"/>
        <w:rPr>
          <w:sz w:val="20"/>
          <w:szCs w:val="20"/>
        </w:rPr>
      </w:pPr>
      <w:r w:rsidRPr="00AA2773">
        <w:rPr>
          <w:sz w:val="20"/>
          <w:szCs w:val="20"/>
        </w:rPr>
        <w:t xml:space="preserve">Принимая решение </w:t>
      </w:r>
      <w:proofErr w:type="gramStart"/>
      <w:r w:rsidRPr="00AA2773">
        <w:rPr>
          <w:sz w:val="20"/>
          <w:szCs w:val="20"/>
        </w:rPr>
        <w:t>об участии в Аукционе по продаже права на заключение договора на установку</w:t>
      </w:r>
      <w:proofErr w:type="gramEnd"/>
      <w:r w:rsidRPr="00AA2773">
        <w:rPr>
          <w:sz w:val="20"/>
          <w:szCs w:val="20"/>
        </w:rPr>
        <w:t xml:space="preserve"> и эксплуатацию рекламной конструкции на недвижимом имуществе (земельном участке, здании или ином недвижимом имуществе), находящемся в собственности муниципального образования «Город Волгодонск», по </w:t>
      </w:r>
      <w:proofErr w:type="spellStart"/>
      <w:r w:rsidRPr="00AA2773">
        <w:rPr>
          <w:sz w:val="20"/>
          <w:szCs w:val="20"/>
        </w:rPr>
        <w:t>адресу:______________________________________________________</w:t>
      </w:r>
      <w:proofErr w:type="spellEnd"/>
      <w:r w:rsidRPr="00AA2773">
        <w:rPr>
          <w:sz w:val="20"/>
          <w:szCs w:val="20"/>
        </w:rPr>
        <w:t xml:space="preserve">, по лоту №______ на  </w:t>
      </w:r>
      <w:proofErr w:type="spellStart"/>
      <w:r w:rsidRPr="00AA2773">
        <w:rPr>
          <w:sz w:val="20"/>
          <w:szCs w:val="20"/>
        </w:rPr>
        <w:t>______________________под</w:t>
      </w:r>
      <w:proofErr w:type="spellEnd"/>
      <w:r w:rsidRPr="00AA2773">
        <w:rPr>
          <w:sz w:val="20"/>
          <w:szCs w:val="20"/>
        </w:rPr>
        <w:t xml:space="preserve"> размещение рекламной конструкции со следующими параметрами:</w:t>
      </w:r>
    </w:p>
    <w:p w:rsidR="00AA2773" w:rsidRPr="00AA2773" w:rsidRDefault="00AA2773" w:rsidP="00AA2773">
      <w:pPr>
        <w:ind w:right="-283"/>
        <w:jc w:val="both"/>
        <w:rPr>
          <w:sz w:val="20"/>
          <w:szCs w:val="20"/>
        </w:rPr>
      </w:pPr>
      <w:r w:rsidRPr="00AA2773">
        <w:rPr>
          <w:sz w:val="20"/>
          <w:szCs w:val="20"/>
        </w:rPr>
        <w:t>габаритные размеры рекламной конструкции ______</w:t>
      </w:r>
      <w:proofErr w:type="gramStart"/>
      <w:r w:rsidRPr="00AA2773">
        <w:rPr>
          <w:sz w:val="20"/>
          <w:szCs w:val="20"/>
          <w:u w:val="single"/>
        </w:rPr>
        <w:t xml:space="preserve">    </w:t>
      </w:r>
      <w:r w:rsidRPr="00AA2773">
        <w:rPr>
          <w:sz w:val="20"/>
          <w:szCs w:val="20"/>
        </w:rPr>
        <w:t>,</w:t>
      </w:r>
      <w:proofErr w:type="gramEnd"/>
      <w:r w:rsidRPr="00AA2773">
        <w:rPr>
          <w:sz w:val="20"/>
          <w:szCs w:val="20"/>
        </w:rPr>
        <w:t>площадь информационного поля ___</w:t>
      </w:r>
    </w:p>
    <w:p w:rsidR="00AA2773" w:rsidRPr="00AA2773" w:rsidRDefault="00AA2773" w:rsidP="00AA2773">
      <w:pPr>
        <w:ind w:right="-283"/>
        <w:jc w:val="both"/>
        <w:rPr>
          <w:sz w:val="20"/>
          <w:szCs w:val="20"/>
        </w:rPr>
      </w:pPr>
      <w:r w:rsidRPr="00AA2773">
        <w:rPr>
          <w:sz w:val="20"/>
          <w:szCs w:val="20"/>
        </w:rPr>
        <w:t>ознакомился с полным пакетом документов и обязуюсь:</w:t>
      </w:r>
    </w:p>
    <w:p w:rsidR="00AA2773" w:rsidRPr="00AA2773" w:rsidRDefault="00AA2773" w:rsidP="00AA2773">
      <w:pPr>
        <w:ind w:right="-283" w:firstLine="709"/>
        <w:jc w:val="both"/>
        <w:rPr>
          <w:sz w:val="20"/>
          <w:szCs w:val="20"/>
        </w:rPr>
      </w:pPr>
      <w:proofErr w:type="gramStart"/>
      <w:r w:rsidRPr="00AA2773">
        <w:rPr>
          <w:sz w:val="20"/>
          <w:szCs w:val="20"/>
        </w:rPr>
        <w:t xml:space="preserve">1.Соблюдать условия Аукциона, размещенные на официальном сайте в информационно-телекоммуникационной сети  «Интернет» и порядок проведения Аукциона, установленный Федеральным законом от 13.03.2006 № 38-ФЗ  «О рекламе»,  решением </w:t>
      </w:r>
      <w:proofErr w:type="spellStart"/>
      <w:r w:rsidRPr="00AA2773">
        <w:rPr>
          <w:sz w:val="20"/>
          <w:szCs w:val="20"/>
        </w:rPr>
        <w:t>Волгодонской</w:t>
      </w:r>
      <w:proofErr w:type="spellEnd"/>
      <w:r w:rsidRPr="00AA2773">
        <w:rPr>
          <w:sz w:val="20"/>
          <w:szCs w:val="20"/>
        </w:rPr>
        <w:t xml:space="preserve"> городской Думы от 07.12.2017 № 109 «Об утверждении Порядка проведения аукционов на право заключения договоров на установку и эксплуатацию  рекламных конструкций на территории муниципального образования «Город Волгодонск». </w:t>
      </w:r>
      <w:proofErr w:type="gramEnd"/>
    </w:p>
    <w:p w:rsidR="00AA2773" w:rsidRPr="00AA2773" w:rsidRDefault="00AA2773" w:rsidP="00AA2773">
      <w:pPr>
        <w:ind w:right="-283" w:firstLine="709"/>
        <w:jc w:val="both"/>
        <w:rPr>
          <w:sz w:val="20"/>
          <w:szCs w:val="20"/>
        </w:rPr>
      </w:pPr>
      <w:r w:rsidRPr="00AA2773">
        <w:rPr>
          <w:sz w:val="20"/>
          <w:szCs w:val="20"/>
        </w:rPr>
        <w:t xml:space="preserve">2. В случае признания победителем Аукциона заключить договор на установку и эксплуатацию рекламной конструкции (с условиями проекта договора ознакомлен, обязанности </w:t>
      </w:r>
      <w:proofErr w:type="spellStart"/>
      <w:r w:rsidRPr="00AA2773">
        <w:rPr>
          <w:sz w:val="20"/>
          <w:szCs w:val="20"/>
        </w:rPr>
        <w:t>Рекламораспространителя</w:t>
      </w:r>
      <w:proofErr w:type="spellEnd"/>
      <w:r w:rsidRPr="00AA2773">
        <w:rPr>
          <w:sz w:val="20"/>
          <w:szCs w:val="20"/>
        </w:rPr>
        <w:t xml:space="preserve"> принимаю в полном объеме).</w:t>
      </w:r>
    </w:p>
    <w:p w:rsidR="00AA2773" w:rsidRPr="00AA2773" w:rsidRDefault="00AA2773" w:rsidP="00AA2773">
      <w:pPr>
        <w:ind w:right="-283"/>
        <w:jc w:val="both"/>
        <w:rPr>
          <w:sz w:val="20"/>
          <w:szCs w:val="20"/>
        </w:rPr>
      </w:pPr>
    </w:p>
    <w:p w:rsidR="00AA2773" w:rsidRPr="00AA2773" w:rsidRDefault="00AA2773" w:rsidP="00AA2773">
      <w:pPr>
        <w:ind w:right="-283"/>
        <w:jc w:val="both"/>
        <w:rPr>
          <w:sz w:val="20"/>
          <w:szCs w:val="20"/>
        </w:rPr>
      </w:pPr>
      <w:r w:rsidRPr="00AA2773">
        <w:rPr>
          <w:sz w:val="20"/>
          <w:szCs w:val="20"/>
        </w:rPr>
        <w:t xml:space="preserve">Приложение: копии документов, представленных по инициативе Претендента, на </w:t>
      </w:r>
      <w:proofErr w:type="spellStart"/>
      <w:r w:rsidRPr="00AA2773">
        <w:rPr>
          <w:sz w:val="20"/>
          <w:szCs w:val="20"/>
        </w:rPr>
        <w:t>____листах</w:t>
      </w:r>
      <w:proofErr w:type="spellEnd"/>
    </w:p>
    <w:p w:rsidR="00AA2773" w:rsidRPr="00AA2773" w:rsidRDefault="00AA2773" w:rsidP="00AA2773">
      <w:pPr>
        <w:ind w:right="-283"/>
        <w:jc w:val="both"/>
        <w:rPr>
          <w:sz w:val="20"/>
          <w:szCs w:val="20"/>
        </w:rPr>
      </w:pPr>
    </w:p>
    <w:p w:rsidR="00AA2773" w:rsidRPr="00AA2773" w:rsidRDefault="00AA2773" w:rsidP="00AA2773">
      <w:pPr>
        <w:ind w:right="-283"/>
        <w:jc w:val="both"/>
        <w:rPr>
          <w:sz w:val="20"/>
          <w:szCs w:val="20"/>
        </w:rPr>
      </w:pPr>
      <w:proofErr w:type="gramStart"/>
      <w:r w:rsidRPr="00AA2773">
        <w:rPr>
          <w:sz w:val="20"/>
          <w:szCs w:val="20"/>
        </w:rPr>
        <w:t xml:space="preserve">Я, ________________________________________________________________________,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proofErr w:type="gramEnd"/>
    </w:p>
    <w:p w:rsidR="00AA2773" w:rsidRPr="00AA2773" w:rsidRDefault="00AA2773" w:rsidP="00AA2773">
      <w:pPr>
        <w:ind w:right="-283"/>
        <w:jc w:val="both"/>
        <w:rPr>
          <w:sz w:val="20"/>
          <w:szCs w:val="20"/>
        </w:rPr>
      </w:pPr>
    </w:p>
    <w:p w:rsidR="00AA2773" w:rsidRPr="00AA2773" w:rsidRDefault="00AA2773" w:rsidP="00AA2773">
      <w:pPr>
        <w:ind w:right="-283"/>
        <w:jc w:val="both"/>
        <w:rPr>
          <w:sz w:val="20"/>
          <w:szCs w:val="20"/>
        </w:rPr>
      </w:pPr>
      <w:r w:rsidRPr="00AA2773">
        <w:rPr>
          <w:sz w:val="20"/>
          <w:szCs w:val="20"/>
        </w:rPr>
        <w:t>Подпись Претендента (его полномочного представителя)______________________________</w:t>
      </w:r>
    </w:p>
    <w:p w:rsidR="00AA2773" w:rsidRPr="00AA2773" w:rsidRDefault="00AA2773" w:rsidP="00AA2773">
      <w:pPr>
        <w:ind w:right="-283"/>
        <w:jc w:val="both"/>
        <w:rPr>
          <w:sz w:val="20"/>
          <w:szCs w:val="20"/>
        </w:rPr>
      </w:pPr>
      <w:r w:rsidRPr="00AA2773">
        <w:rPr>
          <w:sz w:val="20"/>
          <w:szCs w:val="20"/>
        </w:rPr>
        <w:t xml:space="preserve"> «_______»_________________________20__г.</w:t>
      </w:r>
      <w:r w:rsidRPr="00AA2773">
        <w:rPr>
          <w:sz w:val="20"/>
          <w:szCs w:val="20"/>
        </w:rPr>
        <w:tab/>
      </w:r>
      <w:r w:rsidRPr="00AA2773">
        <w:rPr>
          <w:sz w:val="20"/>
          <w:szCs w:val="20"/>
        </w:rPr>
        <w:tab/>
      </w:r>
      <w:r w:rsidRPr="00AA2773">
        <w:rPr>
          <w:sz w:val="20"/>
          <w:szCs w:val="20"/>
        </w:rPr>
        <w:tab/>
      </w:r>
      <w:r w:rsidRPr="00AA2773">
        <w:rPr>
          <w:sz w:val="20"/>
          <w:szCs w:val="20"/>
        </w:rPr>
        <w:tab/>
        <w:t>М.П.</w:t>
      </w:r>
    </w:p>
    <w:p w:rsidR="00AA2773" w:rsidRPr="00AA2773" w:rsidRDefault="00AA2773" w:rsidP="00AA2773">
      <w:pPr>
        <w:ind w:right="-283"/>
        <w:jc w:val="both"/>
        <w:rPr>
          <w:b/>
          <w:sz w:val="20"/>
          <w:szCs w:val="20"/>
        </w:rPr>
      </w:pPr>
    </w:p>
    <w:p w:rsidR="00AA2773" w:rsidRPr="00AA2773" w:rsidRDefault="00AA2773" w:rsidP="00AA2773">
      <w:pPr>
        <w:ind w:right="-283"/>
        <w:jc w:val="both"/>
        <w:rPr>
          <w:sz w:val="20"/>
          <w:szCs w:val="20"/>
        </w:rPr>
      </w:pPr>
      <w:r w:rsidRPr="00AA2773">
        <w:rPr>
          <w:sz w:val="20"/>
          <w:szCs w:val="20"/>
        </w:rPr>
        <w:t>№ заявки _________ Дата принятия  «_____»______________20___г. Время _____________</w:t>
      </w:r>
    </w:p>
    <w:p w:rsidR="00AA2773" w:rsidRPr="00AA2773" w:rsidRDefault="00AA2773" w:rsidP="00AA2773">
      <w:pPr>
        <w:pStyle w:val="a3"/>
        <w:ind w:right="-283"/>
        <w:rPr>
          <w:sz w:val="20"/>
          <w:szCs w:val="20"/>
        </w:rPr>
      </w:pPr>
    </w:p>
    <w:p w:rsidR="00AA2773" w:rsidRPr="00AA2773" w:rsidRDefault="00AA2773" w:rsidP="00AA2773">
      <w:pPr>
        <w:pStyle w:val="a3"/>
        <w:ind w:right="-283"/>
        <w:jc w:val="both"/>
        <w:rPr>
          <w:b/>
          <w:bCs/>
          <w:sz w:val="20"/>
          <w:szCs w:val="20"/>
        </w:rPr>
      </w:pPr>
      <w:r w:rsidRPr="00AA2773">
        <w:rPr>
          <w:sz w:val="20"/>
          <w:szCs w:val="20"/>
        </w:rPr>
        <w:t>Подпись уполномоченного представителя продавца _____________________</w:t>
      </w:r>
    </w:p>
    <w:p w:rsidR="00AA2773" w:rsidRPr="00AA2773" w:rsidRDefault="00AA2773" w:rsidP="00AA2773">
      <w:pPr>
        <w:ind w:left="8640" w:hanging="2340"/>
        <w:jc w:val="right"/>
        <w:rPr>
          <w:b/>
        </w:rPr>
      </w:pPr>
      <w:r w:rsidRPr="00AA2773">
        <w:rPr>
          <w:b/>
        </w:rPr>
        <w:lastRenderedPageBreak/>
        <w:t xml:space="preserve">Приложение № </w:t>
      </w:r>
      <w:r>
        <w:rPr>
          <w:b/>
        </w:rPr>
        <w:t>4</w:t>
      </w:r>
      <w:r w:rsidRPr="00AA2773">
        <w:rPr>
          <w:b/>
        </w:rPr>
        <w:t xml:space="preserve"> </w:t>
      </w:r>
    </w:p>
    <w:p w:rsidR="00AA2773" w:rsidRPr="00AA2773" w:rsidRDefault="00AA2773" w:rsidP="00AA2773">
      <w:pPr>
        <w:ind w:left="8640" w:hanging="8640"/>
        <w:jc w:val="right"/>
        <w:rPr>
          <w:b/>
        </w:rPr>
      </w:pPr>
      <w:r w:rsidRPr="00AA2773">
        <w:rPr>
          <w:b/>
        </w:rPr>
        <w:t>к Документации об аукционе</w:t>
      </w:r>
    </w:p>
    <w:p w:rsidR="00AA2773" w:rsidRPr="00AA2773" w:rsidRDefault="00AA2773" w:rsidP="00AA2773">
      <w:pPr>
        <w:ind w:firstLine="6300"/>
        <w:jc w:val="right"/>
        <w:rPr>
          <w:b/>
        </w:rPr>
      </w:pPr>
      <w:r>
        <w:rPr>
          <w:sz w:val="20"/>
          <w:szCs w:val="20"/>
        </w:rPr>
        <w:tab/>
      </w:r>
    </w:p>
    <w:p w:rsidR="00B35BEF" w:rsidRPr="00681BEB" w:rsidRDefault="00B35BEF" w:rsidP="00B35BEF">
      <w:pPr>
        <w:rPr>
          <w:b/>
        </w:rPr>
      </w:pPr>
      <w:r w:rsidRPr="00681BEB">
        <w:rPr>
          <w:b/>
        </w:rPr>
        <w:t>БЛАНК ОРГАНИЗАЦИИ</w:t>
      </w:r>
    </w:p>
    <w:p w:rsidR="00B35BEF" w:rsidRDefault="00B35BEF" w:rsidP="00B35BEF"/>
    <w:p w:rsidR="00B35BEF" w:rsidRDefault="00B35BEF" w:rsidP="00B35BEF">
      <w:pPr>
        <w:jc w:val="center"/>
      </w:pPr>
      <w:r>
        <w:t xml:space="preserve"> </w:t>
      </w:r>
    </w:p>
    <w:p w:rsidR="00AA2773" w:rsidRDefault="00AA2773" w:rsidP="00B35BEF">
      <w:pPr>
        <w:jc w:val="center"/>
        <w:rPr>
          <w:b/>
        </w:rPr>
      </w:pPr>
    </w:p>
    <w:p w:rsidR="00B35BEF" w:rsidRPr="00FE2101" w:rsidRDefault="00B35BEF" w:rsidP="00B35BEF">
      <w:pPr>
        <w:jc w:val="center"/>
        <w:rPr>
          <w:b/>
        </w:rPr>
      </w:pPr>
      <w:r w:rsidRPr="00FE2101">
        <w:rPr>
          <w:b/>
        </w:rPr>
        <w:t>ДОВЕРЕННОСТЬ №____</w:t>
      </w:r>
    </w:p>
    <w:p w:rsidR="00B35BEF" w:rsidRPr="00FE2101" w:rsidRDefault="00B35BEF" w:rsidP="00B35BEF">
      <w:pPr>
        <w:jc w:val="center"/>
        <w:rPr>
          <w:b/>
        </w:rPr>
      </w:pPr>
      <w:r>
        <w:rPr>
          <w:b/>
        </w:rPr>
        <w:t>н</w:t>
      </w:r>
      <w:r w:rsidRPr="00FE2101">
        <w:rPr>
          <w:b/>
        </w:rPr>
        <w:t>а право осуществлять представительство перед третьими лицами</w:t>
      </w:r>
    </w:p>
    <w:p w:rsidR="00AA2773" w:rsidRDefault="00AA2773" w:rsidP="00B35BEF">
      <w:pPr>
        <w:jc w:val="both"/>
      </w:pPr>
    </w:p>
    <w:p w:rsidR="00AA2773" w:rsidRDefault="00AA2773" w:rsidP="00B35BEF">
      <w:pPr>
        <w:jc w:val="both"/>
      </w:pPr>
    </w:p>
    <w:p w:rsidR="00B35BEF" w:rsidRDefault="00B35BEF" w:rsidP="00E62BA5">
      <w:pPr>
        <w:ind w:right="-283"/>
        <w:jc w:val="both"/>
      </w:pPr>
      <w:r>
        <w:t>г. Волгодонск                                                                                        «___» __________20___г</w:t>
      </w:r>
      <w:r w:rsidR="00AA2773">
        <w:t>.</w:t>
      </w:r>
    </w:p>
    <w:p w:rsidR="00B35BEF" w:rsidRDefault="00B35BEF" w:rsidP="00E62BA5">
      <w:pPr>
        <w:ind w:right="-283"/>
        <w:jc w:val="both"/>
      </w:pPr>
    </w:p>
    <w:p w:rsidR="00B35BEF" w:rsidRDefault="00B35BEF" w:rsidP="00E62BA5">
      <w:pPr>
        <w:ind w:right="-283"/>
        <w:jc w:val="center"/>
      </w:pPr>
      <w:proofErr w:type="spellStart"/>
      <w:r>
        <w:t>______</w:t>
      </w:r>
      <w:r w:rsidR="00AA2773">
        <w:t>_______________________________дв</w:t>
      </w:r>
      <w:r>
        <w:t>е</w:t>
      </w:r>
      <w:proofErr w:type="spellEnd"/>
      <w:r>
        <w:t xml:space="preserve"> тысячи ___________ года</w:t>
      </w:r>
    </w:p>
    <w:p w:rsidR="00B35BEF" w:rsidRDefault="00B35BEF" w:rsidP="00E62BA5">
      <w:pPr>
        <w:ind w:right="-283"/>
        <w:rPr>
          <w:sz w:val="16"/>
          <w:szCs w:val="16"/>
        </w:rPr>
      </w:pPr>
      <w:r>
        <w:rPr>
          <w:sz w:val="16"/>
          <w:szCs w:val="16"/>
        </w:rPr>
        <w:t xml:space="preserve">                                                                         (дата прописью)</w:t>
      </w:r>
    </w:p>
    <w:p w:rsidR="00B35BEF" w:rsidRDefault="00B35BEF" w:rsidP="00E62BA5">
      <w:pPr>
        <w:ind w:right="-283"/>
      </w:pPr>
      <w:r>
        <w:t xml:space="preserve">__________________________________________________________________________, </w:t>
      </w:r>
    </w:p>
    <w:p w:rsidR="00B35BEF" w:rsidRDefault="00B35BEF" w:rsidP="00E62BA5">
      <w:pPr>
        <w:ind w:left="2382" w:right="-283" w:firstLine="397"/>
        <w:rPr>
          <w:sz w:val="16"/>
          <w:szCs w:val="16"/>
        </w:rPr>
      </w:pPr>
      <w:r>
        <w:rPr>
          <w:sz w:val="16"/>
          <w:szCs w:val="16"/>
        </w:rPr>
        <w:t xml:space="preserve">(наименование организации или Ф.И.О., представляемого  лица)                                                       </w:t>
      </w:r>
    </w:p>
    <w:p w:rsidR="00B35BEF" w:rsidRDefault="00B35BEF" w:rsidP="00E62BA5">
      <w:pPr>
        <w:ind w:right="-283"/>
        <w:jc w:val="both"/>
      </w:pPr>
      <w:r>
        <w:t>в лице_____________________________________________________________________,</w:t>
      </w:r>
    </w:p>
    <w:p w:rsidR="00B35BEF" w:rsidRDefault="00B35BEF" w:rsidP="00E62BA5">
      <w:pPr>
        <w:ind w:right="-283"/>
        <w:jc w:val="center"/>
        <w:rPr>
          <w:sz w:val="16"/>
          <w:szCs w:val="16"/>
        </w:rPr>
      </w:pPr>
      <w:r>
        <w:rPr>
          <w:sz w:val="16"/>
          <w:szCs w:val="16"/>
        </w:rPr>
        <w:t>(уполномоченный орган управления)</w:t>
      </w:r>
    </w:p>
    <w:p w:rsidR="00B35BEF" w:rsidRDefault="00B35BEF" w:rsidP="00E62BA5">
      <w:pPr>
        <w:ind w:right="-283"/>
        <w:jc w:val="both"/>
      </w:pPr>
      <w:proofErr w:type="gramStart"/>
      <w:r>
        <w:t>действующего</w:t>
      </w:r>
      <w:proofErr w:type="gramEnd"/>
      <w:r>
        <w:t xml:space="preserve"> на основании __________________________________________________,</w:t>
      </w:r>
    </w:p>
    <w:p w:rsidR="00B35BEF" w:rsidRDefault="00B35BEF" w:rsidP="00E62BA5">
      <w:pPr>
        <w:ind w:right="-283"/>
        <w:jc w:val="center"/>
        <w:rPr>
          <w:sz w:val="16"/>
          <w:szCs w:val="16"/>
        </w:rPr>
      </w:pPr>
      <w:r>
        <w:rPr>
          <w:sz w:val="16"/>
          <w:szCs w:val="16"/>
        </w:rPr>
        <w:t xml:space="preserve">(основание полномочий) </w:t>
      </w:r>
    </w:p>
    <w:p w:rsidR="00B35BEF" w:rsidRDefault="00B35BEF" w:rsidP="00E62BA5">
      <w:pPr>
        <w:ind w:right="-283"/>
        <w:jc w:val="both"/>
      </w:pPr>
      <w:r>
        <w:t>настоящей доверенностью уполномочивает гражданина Российской Федерации ___________________________________________________________________________</w:t>
      </w:r>
    </w:p>
    <w:p w:rsidR="00B35BEF" w:rsidRDefault="00B35BEF" w:rsidP="00E62BA5">
      <w:pPr>
        <w:ind w:right="-283"/>
        <w:jc w:val="center"/>
        <w:rPr>
          <w:sz w:val="16"/>
          <w:szCs w:val="16"/>
        </w:rPr>
      </w:pPr>
      <w:r>
        <w:rPr>
          <w:sz w:val="16"/>
          <w:szCs w:val="16"/>
        </w:rPr>
        <w:t>(Ф.И.О., паспортные данные, место постоянной регистрации)</w:t>
      </w:r>
    </w:p>
    <w:p w:rsidR="00B35BEF" w:rsidRDefault="00B35BEF" w:rsidP="00E62BA5">
      <w:pPr>
        <w:ind w:right="-283"/>
        <w:jc w:val="both"/>
      </w:pPr>
      <w:r>
        <w:t>представлять интересы_______________________________________________________</w:t>
      </w:r>
    </w:p>
    <w:p w:rsidR="00B35BEF" w:rsidRDefault="00B35BEF" w:rsidP="00E62BA5">
      <w:pPr>
        <w:ind w:right="-283"/>
        <w:jc w:val="center"/>
        <w:rPr>
          <w:sz w:val="16"/>
          <w:szCs w:val="16"/>
        </w:rPr>
      </w:pPr>
      <w:r>
        <w:rPr>
          <w:sz w:val="16"/>
          <w:szCs w:val="16"/>
        </w:rPr>
        <w:t>(наименование организации или Ф.И.О. представляемого лица)</w:t>
      </w:r>
    </w:p>
    <w:p w:rsidR="00B35BEF" w:rsidRDefault="00B35BEF" w:rsidP="00E62BA5">
      <w:pPr>
        <w:ind w:right="-283"/>
        <w:jc w:val="both"/>
      </w:pPr>
      <w:r>
        <w:t>по вопросу участия в Аукционе</w:t>
      </w:r>
      <w:r w:rsidRPr="00620DA9">
        <w:rPr>
          <w:color w:val="FF0000"/>
        </w:rPr>
        <w:t xml:space="preserve"> </w:t>
      </w:r>
      <w:r w:rsidRPr="00894329">
        <w:t>на право заключения</w:t>
      </w:r>
      <w:r>
        <w:t xml:space="preserve"> договора на установку и эксплуатацию рекламной конструкции, проводимого Комитетом по управлению имуществом города Волгодонска </w:t>
      </w:r>
      <w:r>
        <w:rPr>
          <w:u w:val="single"/>
        </w:rPr>
        <w:t xml:space="preserve">  (дата)</w:t>
      </w:r>
      <w:proofErr w:type="gramStart"/>
      <w:r>
        <w:rPr>
          <w:u w:val="single"/>
        </w:rPr>
        <w:t xml:space="preserve">  ,</w:t>
      </w:r>
      <w:proofErr w:type="gramEnd"/>
      <w:r>
        <w:t xml:space="preserve"> по лотам_________________________________________________________</w:t>
      </w:r>
      <w:r w:rsidRPr="0093280D">
        <w:t xml:space="preserve">для </w:t>
      </w:r>
      <w:r>
        <w:t>чего доверяет от имени ________________________________________________________________________</w:t>
      </w:r>
    </w:p>
    <w:p w:rsidR="00B35BEF" w:rsidRPr="0093280D" w:rsidRDefault="00B35BEF" w:rsidP="00E62BA5">
      <w:pPr>
        <w:ind w:right="-283"/>
        <w:jc w:val="center"/>
      </w:pPr>
      <w:r>
        <w:rPr>
          <w:sz w:val="16"/>
          <w:szCs w:val="16"/>
        </w:rPr>
        <w:t>(наименование организации или Ф.И.О. представляемого лица)</w:t>
      </w:r>
    </w:p>
    <w:p w:rsidR="00B35BEF" w:rsidRDefault="00B35BEF" w:rsidP="00E62BA5">
      <w:pPr>
        <w:ind w:right="-283"/>
        <w:jc w:val="both"/>
      </w:pPr>
      <w:proofErr w:type="gramStart"/>
      <w:r>
        <w:t>получать соответствующую документацию и информацию по проведению Аукциона, участвовать в Аукционе с правом подачи предложений о цене договора,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на установку и эксплуатацию рекламной конструкции, получать, подписывать и сдавать иные документы (справки, заявления и др.), касающиеся вопросов</w:t>
      </w:r>
      <w:proofErr w:type="gramEnd"/>
      <w:r>
        <w:t xml:space="preserve"> проведения Аукциона.</w:t>
      </w:r>
    </w:p>
    <w:p w:rsidR="00B35BEF" w:rsidRDefault="00B35BEF" w:rsidP="00E62BA5">
      <w:pPr>
        <w:ind w:right="-283"/>
        <w:jc w:val="both"/>
      </w:pPr>
    </w:p>
    <w:p w:rsidR="00B35BEF" w:rsidRDefault="00B35BEF" w:rsidP="00E62BA5">
      <w:pPr>
        <w:ind w:right="-283"/>
        <w:jc w:val="both"/>
      </w:pPr>
      <w:r>
        <w:t>Образец подписи представителя (поверенного) _________________/_________________/</w:t>
      </w:r>
    </w:p>
    <w:p w:rsidR="00B35BEF" w:rsidRDefault="00B35BEF" w:rsidP="00E62BA5">
      <w:pPr>
        <w:ind w:right="-283"/>
        <w:jc w:val="both"/>
      </w:pPr>
    </w:p>
    <w:p w:rsidR="00B35BEF" w:rsidRDefault="00B35BEF" w:rsidP="00E62BA5">
      <w:pPr>
        <w:ind w:right="-283"/>
        <w:jc w:val="both"/>
      </w:pPr>
    </w:p>
    <w:p w:rsidR="00B35BEF" w:rsidRDefault="00B35BEF" w:rsidP="00E62BA5">
      <w:pPr>
        <w:ind w:right="-283"/>
        <w:jc w:val="both"/>
      </w:pPr>
      <w:r>
        <w:t>Доверенность выдана без права передоверия третьим лицам и действительна до «___» ____ 20__ г.</w:t>
      </w:r>
    </w:p>
    <w:p w:rsidR="00B35BEF" w:rsidRDefault="00B35BEF" w:rsidP="00E62BA5">
      <w:pPr>
        <w:ind w:right="-283"/>
        <w:jc w:val="both"/>
      </w:pPr>
    </w:p>
    <w:p w:rsidR="00B35BEF" w:rsidRDefault="00B35BEF" w:rsidP="00E62BA5">
      <w:pPr>
        <w:ind w:right="-283"/>
        <w:jc w:val="both"/>
      </w:pPr>
      <w:r>
        <w:t>_____________________             _______________                           ___________________</w:t>
      </w:r>
    </w:p>
    <w:p w:rsidR="00B35BEF" w:rsidRPr="00934DEA" w:rsidRDefault="00B35BEF" w:rsidP="00E62BA5">
      <w:pPr>
        <w:ind w:right="-283"/>
        <w:jc w:val="both"/>
        <w:rPr>
          <w:sz w:val="16"/>
          <w:szCs w:val="16"/>
        </w:rPr>
      </w:pPr>
      <w:r>
        <w:rPr>
          <w:sz w:val="16"/>
          <w:szCs w:val="16"/>
        </w:rPr>
        <w:t xml:space="preserve">               (должность)                                              (подпись)                                                     (расшифровка подписи)</w:t>
      </w:r>
      <w:r>
        <w:rPr>
          <w:b/>
          <w:bCs/>
        </w:rPr>
        <w:t xml:space="preserve"> </w:t>
      </w:r>
    </w:p>
    <w:p w:rsidR="00B35BEF" w:rsidRDefault="00B35BEF" w:rsidP="00E62BA5">
      <w:pPr>
        <w:pStyle w:val="1"/>
        <w:ind w:right="-283"/>
        <w:jc w:val="center"/>
        <w:rPr>
          <w:b/>
          <w:bCs/>
          <w:color w:val="auto"/>
          <w:spacing w:val="0"/>
        </w:rPr>
      </w:pPr>
    </w:p>
    <w:p w:rsidR="00B35BEF" w:rsidRPr="00305BA8" w:rsidRDefault="00B35BEF" w:rsidP="00E62BA5">
      <w:pPr>
        <w:ind w:right="-283"/>
      </w:pPr>
    </w:p>
    <w:p w:rsidR="00B35BEF" w:rsidRPr="00305BA8" w:rsidRDefault="00B35BEF" w:rsidP="00E62BA5">
      <w:pPr>
        <w:ind w:right="-283"/>
      </w:pPr>
    </w:p>
    <w:p w:rsidR="00B35BEF" w:rsidRPr="002F2E25" w:rsidRDefault="00B35BEF" w:rsidP="00B35BEF">
      <w:pPr>
        <w:pStyle w:val="a3"/>
        <w:spacing w:after="0"/>
        <w:rPr>
          <w:b/>
          <w:bCs/>
        </w:rPr>
      </w:pPr>
      <w:r>
        <w:rPr>
          <w:b/>
          <w:bCs/>
        </w:rPr>
        <w:br w:type="page"/>
      </w:r>
    </w:p>
    <w:p w:rsidR="00AA2773" w:rsidRPr="00AA2773" w:rsidRDefault="00AA2773" w:rsidP="00AA2773">
      <w:pPr>
        <w:ind w:left="8640" w:hanging="2340"/>
        <w:jc w:val="right"/>
        <w:rPr>
          <w:b/>
        </w:rPr>
      </w:pPr>
      <w:r w:rsidRPr="00AA2773">
        <w:rPr>
          <w:b/>
        </w:rPr>
        <w:lastRenderedPageBreak/>
        <w:t xml:space="preserve">Приложение № </w:t>
      </w:r>
      <w:r>
        <w:rPr>
          <w:b/>
        </w:rPr>
        <w:t>5</w:t>
      </w:r>
      <w:r w:rsidRPr="00AA2773">
        <w:rPr>
          <w:b/>
        </w:rPr>
        <w:t xml:space="preserve"> </w:t>
      </w:r>
    </w:p>
    <w:p w:rsidR="00AA2773" w:rsidRPr="00AA2773" w:rsidRDefault="00AA2773" w:rsidP="00AA2773">
      <w:pPr>
        <w:ind w:left="8640" w:hanging="8640"/>
        <w:jc w:val="right"/>
        <w:rPr>
          <w:b/>
        </w:rPr>
      </w:pPr>
      <w:r w:rsidRPr="00AA2773">
        <w:rPr>
          <w:b/>
        </w:rPr>
        <w:t>к Документации об аукционе</w:t>
      </w:r>
    </w:p>
    <w:p w:rsidR="00B35BEF" w:rsidRPr="002F2E25" w:rsidRDefault="00B35BEF" w:rsidP="00B35BEF"/>
    <w:p w:rsidR="00AA2773" w:rsidRDefault="00AA2773" w:rsidP="00B35BEF">
      <w:pPr>
        <w:pStyle w:val="ae"/>
        <w:rPr>
          <w:bCs w:val="0"/>
          <w:szCs w:val="24"/>
        </w:rPr>
      </w:pPr>
    </w:p>
    <w:p w:rsidR="00B35BEF" w:rsidRPr="00DA6709" w:rsidRDefault="00B35BEF" w:rsidP="00B35BEF">
      <w:pPr>
        <w:pStyle w:val="ae"/>
        <w:rPr>
          <w:bCs w:val="0"/>
          <w:szCs w:val="24"/>
        </w:rPr>
      </w:pPr>
      <w:r w:rsidRPr="00DA6709">
        <w:rPr>
          <w:bCs w:val="0"/>
          <w:szCs w:val="24"/>
        </w:rPr>
        <w:t>Договор о задатке №___</w:t>
      </w:r>
    </w:p>
    <w:p w:rsidR="00AA2773" w:rsidRDefault="00AA2773" w:rsidP="00AA2773">
      <w:pPr>
        <w:jc w:val="both"/>
      </w:pPr>
    </w:p>
    <w:p w:rsidR="00AA2773" w:rsidRDefault="00AA2773" w:rsidP="00AA2773">
      <w:pPr>
        <w:jc w:val="both"/>
      </w:pPr>
      <w:r>
        <w:t>г. Волгодонск                                                                                        «___» __________20___г.</w:t>
      </w:r>
    </w:p>
    <w:p w:rsidR="00B35BEF" w:rsidRPr="00DA6709" w:rsidRDefault="00B35BEF" w:rsidP="00B35BEF"/>
    <w:p w:rsidR="00B35BEF" w:rsidRDefault="00B35BEF" w:rsidP="00E62BA5">
      <w:pPr>
        <w:ind w:right="-283"/>
        <w:jc w:val="both"/>
      </w:pPr>
      <w:r w:rsidRPr="002F2E25">
        <w:t xml:space="preserve">       </w:t>
      </w:r>
      <w:proofErr w:type="gramStart"/>
      <w:r w:rsidRPr="002F2E25">
        <w:t xml:space="preserve">Комитет по управлению имуществом города Волгодонска, в дальнейшем «Продавец» в лице председателя </w:t>
      </w:r>
      <w:r>
        <w:t>Комитета по управлению имуществом города Волгодонска Кулеши Вадима Ивановича</w:t>
      </w:r>
      <w:r w:rsidRPr="002F2E25">
        <w:t xml:space="preserve">, действующего на основании Положения о Комитете, утвержденного решением </w:t>
      </w:r>
      <w:proofErr w:type="spellStart"/>
      <w:r w:rsidRPr="002F2E25">
        <w:t>Волгодонской</w:t>
      </w:r>
      <w:proofErr w:type="spellEnd"/>
      <w:r w:rsidRPr="002F2E25">
        <w:t xml:space="preserve"> городской Думы  от 05.03.2008 №29,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roofErr w:type="gramEnd"/>
    </w:p>
    <w:p w:rsidR="00AA2773" w:rsidRPr="002F2E25" w:rsidRDefault="00AA2773" w:rsidP="00E62BA5">
      <w:pPr>
        <w:ind w:right="-283"/>
        <w:jc w:val="both"/>
      </w:pPr>
    </w:p>
    <w:p w:rsidR="00B35BEF" w:rsidRDefault="00B35BEF" w:rsidP="00E62BA5">
      <w:pPr>
        <w:ind w:right="-283"/>
        <w:jc w:val="center"/>
        <w:rPr>
          <w:b/>
          <w:bCs/>
        </w:rPr>
      </w:pPr>
      <w:r>
        <w:rPr>
          <w:b/>
          <w:bCs/>
        </w:rPr>
        <w:t>1. Предмет Д</w:t>
      </w:r>
      <w:r w:rsidRPr="002F2E25">
        <w:rPr>
          <w:b/>
          <w:bCs/>
        </w:rPr>
        <w:t>оговора</w:t>
      </w:r>
    </w:p>
    <w:p w:rsidR="00AA2773" w:rsidRPr="002F2E25" w:rsidRDefault="00AA2773" w:rsidP="00E62BA5">
      <w:pPr>
        <w:ind w:right="-283"/>
        <w:jc w:val="center"/>
        <w:rPr>
          <w:u w:val="double"/>
        </w:rPr>
      </w:pPr>
    </w:p>
    <w:p w:rsidR="00B35BEF" w:rsidRPr="002F2E25" w:rsidRDefault="00B35BEF" w:rsidP="00E62BA5">
      <w:pPr>
        <w:pStyle w:val="af0"/>
        <w:ind w:right="-283" w:firstLine="0"/>
        <w:rPr>
          <w:sz w:val="24"/>
          <w:szCs w:val="24"/>
          <w:u w:val="none"/>
        </w:rPr>
      </w:pPr>
      <w:r w:rsidRPr="002F2E25">
        <w:rPr>
          <w:sz w:val="24"/>
          <w:szCs w:val="24"/>
          <w:u w:val="none"/>
        </w:rPr>
        <w:t xml:space="preserve">        1.1</w:t>
      </w:r>
      <w:r w:rsidR="00AB626E">
        <w:rPr>
          <w:sz w:val="24"/>
          <w:szCs w:val="24"/>
          <w:u w:val="none"/>
        </w:rPr>
        <w:t>.</w:t>
      </w:r>
      <w:r w:rsidRPr="002F2E25">
        <w:rPr>
          <w:sz w:val="24"/>
          <w:szCs w:val="24"/>
          <w:u w:val="none"/>
        </w:rPr>
        <w:t xml:space="preserve"> Настоящий Договор о задатке составлен в соответствии со статьями  </w:t>
      </w:r>
      <w:r w:rsidR="00AA2773">
        <w:rPr>
          <w:sz w:val="24"/>
          <w:szCs w:val="24"/>
          <w:u w:val="none"/>
        </w:rPr>
        <w:t>380, 381</w:t>
      </w:r>
      <w:r w:rsidRPr="002F2E25">
        <w:rPr>
          <w:sz w:val="24"/>
          <w:szCs w:val="24"/>
          <w:u w:val="none"/>
        </w:rPr>
        <w:t>, 448 Гражданского кодекса Российской Федерации.</w:t>
      </w:r>
    </w:p>
    <w:p w:rsidR="00B35BEF" w:rsidRPr="002F2E25" w:rsidRDefault="00B35BEF" w:rsidP="00AB626E">
      <w:pPr>
        <w:ind w:right="-283" w:firstLine="426"/>
        <w:jc w:val="both"/>
        <w:rPr>
          <w:b/>
          <w:bCs/>
        </w:rPr>
      </w:pPr>
      <w:r w:rsidRPr="002F2E25">
        <w:t xml:space="preserve">Претендент вносит задаток в счет обеспечения оплаты </w:t>
      </w:r>
      <w:r>
        <w:t>месячной оплаты за право на заключение д</w:t>
      </w:r>
      <w:r w:rsidRPr="002F2E25">
        <w:t xml:space="preserve">оговора </w:t>
      </w:r>
      <w:r>
        <w:t>на установку и эксплуатацию рекламной конструкции предлагаемой к размещению</w:t>
      </w:r>
      <w:r w:rsidRPr="002F2E25">
        <w:t xml:space="preserve"> по адресу: _________________,  начальная цена торгов  в размере </w:t>
      </w:r>
      <w:r>
        <w:t xml:space="preserve">месячной платы по договору </w:t>
      </w:r>
      <w:r w:rsidRPr="002F2E25">
        <w:t xml:space="preserve"> ________________ руб. без НДС, срок догов</w:t>
      </w:r>
      <w:r>
        <w:t xml:space="preserve">ора </w:t>
      </w:r>
      <w:proofErr w:type="spellStart"/>
      <w:r>
        <w:t>_____лет</w:t>
      </w:r>
      <w:proofErr w:type="spellEnd"/>
      <w:r>
        <w:t>, приобретаемое на А</w:t>
      </w:r>
      <w:r w:rsidRPr="002F2E25">
        <w:t xml:space="preserve">укционных торгах от </w:t>
      </w:r>
      <w:proofErr w:type="spellStart"/>
      <w:r w:rsidRPr="002F2E25">
        <w:t>_________</w:t>
      </w:r>
      <w:proofErr w:type="gramStart"/>
      <w:r w:rsidRPr="002F2E25">
        <w:t>г</w:t>
      </w:r>
      <w:proofErr w:type="spellEnd"/>
      <w:proofErr w:type="gramEnd"/>
      <w:r w:rsidRPr="002F2E25">
        <w:t xml:space="preserve">.  лот №_____.  </w:t>
      </w:r>
    </w:p>
    <w:p w:rsidR="00AA2773" w:rsidRDefault="00AA2773" w:rsidP="00E62BA5">
      <w:pPr>
        <w:pStyle w:val="af0"/>
        <w:ind w:right="-283" w:firstLine="0"/>
        <w:jc w:val="center"/>
        <w:rPr>
          <w:b/>
          <w:bCs/>
          <w:sz w:val="24"/>
          <w:szCs w:val="24"/>
          <w:u w:val="none"/>
        </w:rPr>
      </w:pPr>
    </w:p>
    <w:p w:rsidR="00B35BEF" w:rsidRDefault="00B35BEF" w:rsidP="00E62BA5">
      <w:pPr>
        <w:pStyle w:val="af0"/>
        <w:ind w:right="-283" w:firstLine="0"/>
        <w:jc w:val="center"/>
        <w:rPr>
          <w:b/>
          <w:bCs/>
          <w:sz w:val="24"/>
          <w:szCs w:val="24"/>
          <w:u w:val="none"/>
        </w:rPr>
      </w:pPr>
      <w:r w:rsidRPr="002F2E25">
        <w:rPr>
          <w:b/>
          <w:bCs/>
          <w:sz w:val="24"/>
          <w:szCs w:val="24"/>
          <w:u w:val="none"/>
        </w:rPr>
        <w:t>2. Размер, порядок и сроки внесения задатка</w:t>
      </w:r>
    </w:p>
    <w:p w:rsidR="00AA2773" w:rsidRPr="002F2E25" w:rsidRDefault="00AA2773" w:rsidP="00E62BA5">
      <w:pPr>
        <w:pStyle w:val="af0"/>
        <w:ind w:right="-283" w:firstLine="0"/>
        <w:jc w:val="center"/>
        <w:rPr>
          <w:sz w:val="24"/>
          <w:szCs w:val="24"/>
          <w:u w:val="none"/>
        </w:rPr>
      </w:pPr>
    </w:p>
    <w:p w:rsidR="00B35BEF" w:rsidRPr="002F2E25" w:rsidRDefault="00B35BEF" w:rsidP="00AB626E">
      <w:pPr>
        <w:pStyle w:val="12"/>
        <w:ind w:left="0" w:right="-283" w:firstLine="426"/>
        <w:jc w:val="both"/>
      </w:pPr>
      <w:r>
        <w:t xml:space="preserve"> </w:t>
      </w:r>
      <w:r w:rsidRPr="002F2E25">
        <w:t>2.1</w:t>
      </w:r>
      <w:r w:rsidR="00AB626E">
        <w:t>.</w:t>
      </w:r>
      <w:r w:rsidRPr="002F2E25">
        <w:t xml:space="preserve"> Претендент единовременно вносит задаток в размере   </w:t>
      </w:r>
      <w:proofErr w:type="spellStart"/>
      <w:r w:rsidRPr="002F2E25">
        <w:t>___________________рублей</w:t>
      </w:r>
      <w:proofErr w:type="spellEnd"/>
      <w:r w:rsidRPr="002F2E25">
        <w:t xml:space="preserve"> на расчетный счет Продавца </w:t>
      </w:r>
      <w:r>
        <w:t xml:space="preserve">Получатель платежа – УФК по Ростовской области (КУИ города Волгодонска </w:t>
      </w:r>
      <w:proofErr w:type="gramStart"/>
      <w:r>
        <w:t>л</w:t>
      </w:r>
      <w:proofErr w:type="gramEnd"/>
      <w:r>
        <w:t>/с 05583106810)</w:t>
      </w:r>
      <w:r w:rsidRPr="002F2E25">
        <w:t xml:space="preserve"> </w:t>
      </w:r>
      <w:r>
        <w:t>счет №</w:t>
      </w:r>
      <w:r w:rsidRPr="002F2E25">
        <w:t>40302810</w:t>
      </w:r>
      <w:r>
        <w:t>660153000883</w:t>
      </w:r>
      <w:r w:rsidRPr="002F2E25">
        <w:t xml:space="preserve">  </w:t>
      </w:r>
      <w:r>
        <w:t xml:space="preserve">Отделение Ростов г. Ростова-на-Дону </w:t>
      </w:r>
      <w:r w:rsidRPr="002F2E25">
        <w:t>БИК 0460</w:t>
      </w:r>
      <w:r>
        <w:t>15001</w:t>
      </w:r>
      <w:r w:rsidRPr="002F2E25">
        <w:t xml:space="preserve"> ИНН 6143009250 КПП 614301001 ОКТ</w:t>
      </w:r>
      <w:r>
        <w:t>М</w:t>
      </w:r>
      <w:r w:rsidRPr="002F2E25">
        <w:t xml:space="preserve">О </w:t>
      </w:r>
      <w:r w:rsidRPr="00320884">
        <w:t>60712000</w:t>
      </w:r>
      <w:r w:rsidRPr="002F2E25">
        <w:t xml:space="preserve">. </w:t>
      </w:r>
      <w:r w:rsidRPr="0014498D">
        <w:t>В назначении платежа указать: (914, л/с 0558</w:t>
      </w:r>
      <w:r>
        <w:t>3106810) «Задаток за участие в А</w:t>
      </w:r>
      <w:r w:rsidRPr="0014498D">
        <w:t xml:space="preserve">укционе на право заключения договора </w:t>
      </w:r>
      <w:r>
        <w:t>на установку и эксплуатацию рекламной конструкции</w:t>
      </w:r>
      <w:r w:rsidRPr="0014498D">
        <w:t xml:space="preserve"> по адресу: ______________________ (Лот № __</w:t>
      </w:r>
      <w:proofErr w:type="gramStart"/>
      <w:r w:rsidRPr="0014498D">
        <w:t xml:space="preserve"> )</w:t>
      </w:r>
      <w:proofErr w:type="gramEnd"/>
      <w:r w:rsidRPr="0014498D">
        <w:t xml:space="preserve">, без НДС». </w:t>
      </w:r>
    </w:p>
    <w:p w:rsidR="00B35BEF" w:rsidRPr="002F2E25" w:rsidRDefault="00B35BEF" w:rsidP="00AB626E">
      <w:pPr>
        <w:pStyle w:val="af0"/>
        <w:ind w:right="-283" w:firstLine="426"/>
        <w:rPr>
          <w:sz w:val="24"/>
          <w:szCs w:val="24"/>
          <w:u w:val="none"/>
        </w:rPr>
      </w:pPr>
      <w:r w:rsidRPr="002F2E25">
        <w:rPr>
          <w:sz w:val="24"/>
          <w:szCs w:val="24"/>
          <w:u w:val="none"/>
        </w:rPr>
        <w:t>2.2</w:t>
      </w:r>
      <w:r w:rsidR="00AB626E">
        <w:rPr>
          <w:sz w:val="24"/>
          <w:szCs w:val="24"/>
          <w:u w:val="none"/>
        </w:rPr>
        <w:t>.</w:t>
      </w:r>
      <w:r w:rsidRPr="002F2E25">
        <w:rPr>
          <w:sz w:val="24"/>
          <w:szCs w:val="24"/>
          <w:u w:val="none"/>
        </w:rPr>
        <w:t xml:space="preserve"> Претендент предоставляет Продавцу платежное поручение (или иной платежный документ) о внесении суммы задатка с отметкой банка об исполнении.</w:t>
      </w:r>
    </w:p>
    <w:p w:rsidR="00B35BEF" w:rsidRPr="002F2E25" w:rsidRDefault="00B35BEF" w:rsidP="00AB626E">
      <w:pPr>
        <w:pStyle w:val="af0"/>
        <w:ind w:right="-283" w:firstLine="426"/>
        <w:rPr>
          <w:sz w:val="24"/>
          <w:szCs w:val="24"/>
          <w:u w:val="none"/>
        </w:rPr>
      </w:pPr>
      <w:r w:rsidRPr="002F2E25">
        <w:rPr>
          <w:sz w:val="24"/>
          <w:szCs w:val="24"/>
          <w:u w:val="none"/>
        </w:rPr>
        <w:t>2.3</w:t>
      </w:r>
      <w:r w:rsidR="00AB626E">
        <w:rPr>
          <w:sz w:val="24"/>
          <w:szCs w:val="24"/>
          <w:u w:val="none"/>
        </w:rPr>
        <w:t>.</w:t>
      </w:r>
      <w:r w:rsidRPr="002F2E25">
        <w:rPr>
          <w:sz w:val="24"/>
          <w:szCs w:val="24"/>
          <w:u w:val="none"/>
        </w:rPr>
        <w:t xml:space="preserve"> Задаток должен поступить на расчетный счет Продавца до ____________ года включительно.</w:t>
      </w:r>
    </w:p>
    <w:p w:rsidR="00B35BEF" w:rsidRPr="002F2E25" w:rsidRDefault="00B35BEF" w:rsidP="00AB626E">
      <w:pPr>
        <w:pStyle w:val="af0"/>
        <w:ind w:right="-283" w:firstLine="426"/>
        <w:rPr>
          <w:sz w:val="24"/>
          <w:szCs w:val="24"/>
          <w:u w:val="none"/>
        </w:rPr>
      </w:pPr>
      <w:r w:rsidRPr="002F2E25">
        <w:rPr>
          <w:sz w:val="24"/>
          <w:szCs w:val="24"/>
          <w:u w:val="none"/>
        </w:rPr>
        <w:t>2.4</w:t>
      </w:r>
      <w:r w:rsidR="00AB626E">
        <w:rPr>
          <w:sz w:val="24"/>
          <w:szCs w:val="24"/>
          <w:u w:val="none"/>
        </w:rPr>
        <w:t>.</w:t>
      </w:r>
      <w:r w:rsidRPr="002F2E25">
        <w:rPr>
          <w:sz w:val="24"/>
          <w:szCs w:val="24"/>
          <w:u w:val="none"/>
        </w:rPr>
        <w:t xml:space="preserve"> Подтверждением оплаты является выписка со счета Продавца о поступлении суммы задатка, указанного в п.2.1 на расчетный счет Продавца.</w:t>
      </w:r>
    </w:p>
    <w:p w:rsidR="00B35BEF" w:rsidRPr="002F2E25" w:rsidRDefault="00B35BEF" w:rsidP="00AB626E">
      <w:pPr>
        <w:pStyle w:val="af0"/>
        <w:ind w:right="-283" w:firstLine="426"/>
        <w:rPr>
          <w:sz w:val="24"/>
          <w:szCs w:val="24"/>
          <w:u w:val="none"/>
        </w:rPr>
      </w:pPr>
      <w:r w:rsidRPr="002F2E25">
        <w:rPr>
          <w:sz w:val="24"/>
          <w:szCs w:val="24"/>
          <w:u w:val="none"/>
        </w:rPr>
        <w:t>2.5</w:t>
      </w:r>
      <w:r w:rsidR="00AB626E">
        <w:rPr>
          <w:sz w:val="24"/>
          <w:szCs w:val="24"/>
          <w:u w:val="none"/>
        </w:rPr>
        <w:t>.</w:t>
      </w:r>
      <w:r w:rsidRPr="002F2E25">
        <w:rPr>
          <w:sz w:val="24"/>
          <w:szCs w:val="24"/>
          <w:u w:val="none"/>
        </w:rPr>
        <w:t xml:space="preserve"> Претендент не допускается к участию в торгах в случае, если не подтверждено поступление задатка на счет Продавца в установленный срок.</w:t>
      </w:r>
    </w:p>
    <w:p w:rsidR="00E62BA5" w:rsidRDefault="00E62BA5" w:rsidP="00E62BA5">
      <w:pPr>
        <w:pStyle w:val="af0"/>
        <w:ind w:right="-283" w:firstLine="0"/>
        <w:jc w:val="center"/>
        <w:rPr>
          <w:b/>
          <w:bCs/>
          <w:sz w:val="24"/>
          <w:szCs w:val="24"/>
          <w:u w:val="none"/>
        </w:rPr>
      </w:pPr>
    </w:p>
    <w:p w:rsidR="00B35BEF" w:rsidRDefault="00B35BEF" w:rsidP="00E62BA5">
      <w:pPr>
        <w:pStyle w:val="af0"/>
        <w:ind w:right="-283" w:firstLine="0"/>
        <w:jc w:val="center"/>
        <w:rPr>
          <w:b/>
          <w:bCs/>
          <w:sz w:val="24"/>
          <w:szCs w:val="24"/>
          <w:u w:val="none"/>
        </w:rPr>
      </w:pPr>
      <w:r w:rsidRPr="002F2E25">
        <w:rPr>
          <w:b/>
          <w:bCs/>
          <w:sz w:val="24"/>
          <w:szCs w:val="24"/>
          <w:u w:val="none"/>
        </w:rPr>
        <w:t>3. Порядок возврата задатка</w:t>
      </w:r>
    </w:p>
    <w:p w:rsidR="00E62BA5" w:rsidRPr="002F2E25" w:rsidRDefault="00E62BA5" w:rsidP="00E62BA5">
      <w:pPr>
        <w:pStyle w:val="af0"/>
        <w:ind w:right="-283" w:firstLine="0"/>
        <w:jc w:val="center"/>
        <w:rPr>
          <w:sz w:val="24"/>
          <w:szCs w:val="24"/>
          <w:u w:val="none"/>
        </w:rPr>
      </w:pPr>
    </w:p>
    <w:p w:rsidR="00B35BEF" w:rsidRPr="002F2E25" w:rsidRDefault="00B35BEF" w:rsidP="00AB626E">
      <w:pPr>
        <w:pStyle w:val="af0"/>
        <w:ind w:right="-283" w:firstLine="426"/>
        <w:rPr>
          <w:sz w:val="24"/>
          <w:szCs w:val="24"/>
          <w:u w:val="none"/>
        </w:rPr>
      </w:pPr>
      <w:r w:rsidRPr="002F2E25">
        <w:rPr>
          <w:sz w:val="24"/>
          <w:szCs w:val="24"/>
          <w:u w:val="none"/>
        </w:rPr>
        <w:t>3.1</w:t>
      </w:r>
      <w:r w:rsidR="00AB626E">
        <w:rPr>
          <w:sz w:val="24"/>
          <w:szCs w:val="24"/>
          <w:u w:val="none"/>
        </w:rPr>
        <w:t>.</w:t>
      </w:r>
      <w:r w:rsidRPr="002F2E25">
        <w:rPr>
          <w:sz w:val="24"/>
          <w:szCs w:val="24"/>
          <w:u w:val="none"/>
        </w:rPr>
        <w:t xml:space="preserve"> Сумма задатка воз</w:t>
      </w:r>
      <w:r>
        <w:rPr>
          <w:sz w:val="24"/>
          <w:szCs w:val="24"/>
          <w:u w:val="none"/>
        </w:rPr>
        <w:t>вращается У</w:t>
      </w:r>
      <w:r w:rsidRPr="002F2E25">
        <w:rPr>
          <w:sz w:val="24"/>
          <w:szCs w:val="24"/>
          <w:u w:val="none"/>
        </w:rPr>
        <w:t xml:space="preserve">частнику торгов (кроме победителя) в течение 5 </w:t>
      </w:r>
      <w:r>
        <w:rPr>
          <w:sz w:val="24"/>
          <w:szCs w:val="24"/>
          <w:u w:val="none"/>
        </w:rPr>
        <w:t xml:space="preserve">рабочих </w:t>
      </w:r>
      <w:r w:rsidRPr="002F2E25">
        <w:rPr>
          <w:sz w:val="24"/>
          <w:szCs w:val="24"/>
          <w:u w:val="none"/>
        </w:rPr>
        <w:t xml:space="preserve">дней </w:t>
      </w:r>
      <w:proofErr w:type="gramStart"/>
      <w:r w:rsidRPr="002F2E25">
        <w:rPr>
          <w:sz w:val="24"/>
          <w:szCs w:val="24"/>
          <w:u w:val="none"/>
        </w:rPr>
        <w:t>с даты оформления</w:t>
      </w:r>
      <w:proofErr w:type="gramEnd"/>
      <w:r w:rsidRPr="002F2E25">
        <w:rPr>
          <w:sz w:val="24"/>
          <w:szCs w:val="24"/>
          <w:u w:val="none"/>
        </w:rPr>
        <w:t xml:space="preserve"> протокола об итогах торгов на счет, указанный Претендентом.</w:t>
      </w:r>
    </w:p>
    <w:p w:rsidR="00B35BEF" w:rsidRPr="002F2E25" w:rsidRDefault="00B35BEF" w:rsidP="00AB626E">
      <w:pPr>
        <w:pStyle w:val="af0"/>
        <w:ind w:right="-283" w:firstLine="426"/>
        <w:rPr>
          <w:sz w:val="24"/>
          <w:szCs w:val="24"/>
          <w:u w:val="none"/>
        </w:rPr>
      </w:pPr>
      <w:r w:rsidRPr="002F2E25">
        <w:rPr>
          <w:sz w:val="24"/>
          <w:szCs w:val="24"/>
          <w:u w:val="none"/>
        </w:rPr>
        <w:t>3.2</w:t>
      </w:r>
      <w:r w:rsidR="00AB626E">
        <w:rPr>
          <w:sz w:val="24"/>
          <w:szCs w:val="24"/>
          <w:u w:val="none"/>
        </w:rPr>
        <w:t>.</w:t>
      </w:r>
      <w:r w:rsidRPr="002F2E25">
        <w:rPr>
          <w:sz w:val="24"/>
          <w:szCs w:val="24"/>
          <w:u w:val="none"/>
        </w:rPr>
        <w:t xml:space="preserve"> Сумма задатка,  внесенного победителем торгов, засчитывается в счет оплаты приобретаемого имущества (имущественного права).</w:t>
      </w:r>
    </w:p>
    <w:p w:rsidR="00B35BEF" w:rsidRPr="002F2E25" w:rsidRDefault="00B35BEF" w:rsidP="00AB626E">
      <w:pPr>
        <w:pStyle w:val="af0"/>
        <w:ind w:right="-283" w:firstLine="426"/>
        <w:rPr>
          <w:sz w:val="24"/>
          <w:szCs w:val="24"/>
          <w:u w:val="none"/>
        </w:rPr>
      </w:pPr>
      <w:r w:rsidRPr="002F2E25">
        <w:rPr>
          <w:sz w:val="24"/>
          <w:szCs w:val="24"/>
          <w:u w:val="none"/>
        </w:rPr>
        <w:lastRenderedPageBreak/>
        <w:t>3.3</w:t>
      </w:r>
      <w:r w:rsidR="00AB626E">
        <w:rPr>
          <w:sz w:val="24"/>
          <w:szCs w:val="24"/>
          <w:u w:val="none"/>
        </w:rPr>
        <w:t>.</w:t>
      </w:r>
      <w:r w:rsidRPr="002F2E25">
        <w:rPr>
          <w:sz w:val="24"/>
          <w:szCs w:val="24"/>
          <w:u w:val="none"/>
        </w:rPr>
        <w:t xml:space="preserve"> </w:t>
      </w:r>
      <w:proofErr w:type="gramStart"/>
      <w:r w:rsidRPr="002F2E25">
        <w:rPr>
          <w:sz w:val="24"/>
          <w:szCs w:val="24"/>
          <w:u w:val="none"/>
        </w:rPr>
        <w:t>Д</w:t>
      </w:r>
      <w:proofErr w:type="gramEnd"/>
      <w:r w:rsidRPr="002F2E25">
        <w:rPr>
          <w:sz w:val="24"/>
          <w:szCs w:val="24"/>
          <w:u w:val="none"/>
        </w:rPr>
        <w:t xml:space="preserve">о признания Претендента </w:t>
      </w:r>
      <w:r>
        <w:rPr>
          <w:sz w:val="24"/>
          <w:szCs w:val="24"/>
          <w:u w:val="none"/>
        </w:rPr>
        <w:t>У</w:t>
      </w:r>
      <w:r w:rsidRPr="002F2E25">
        <w:rPr>
          <w:sz w:val="24"/>
          <w:szCs w:val="24"/>
          <w:u w:val="none"/>
        </w:rPr>
        <w:t>частником торгов он имеет право отозвать зарегистрированную заявку путем письменного уведомления Продавца.</w:t>
      </w:r>
    </w:p>
    <w:p w:rsidR="00B35BEF" w:rsidRPr="002F2E25" w:rsidRDefault="00B35BEF" w:rsidP="00AB626E">
      <w:pPr>
        <w:pStyle w:val="af0"/>
        <w:ind w:right="-283" w:firstLine="426"/>
        <w:rPr>
          <w:sz w:val="24"/>
          <w:szCs w:val="24"/>
          <w:u w:val="none"/>
        </w:rPr>
      </w:pPr>
      <w:r w:rsidRPr="002F2E25">
        <w:rPr>
          <w:sz w:val="24"/>
          <w:szCs w:val="24"/>
          <w:u w:val="none"/>
        </w:rPr>
        <w:t>3.4</w:t>
      </w:r>
      <w:r w:rsidR="00AB626E">
        <w:rPr>
          <w:sz w:val="24"/>
          <w:szCs w:val="24"/>
          <w:u w:val="none"/>
        </w:rPr>
        <w:t>.</w:t>
      </w:r>
      <w:r w:rsidRPr="002F2E25">
        <w:rPr>
          <w:sz w:val="24"/>
          <w:szCs w:val="24"/>
          <w:u w:val="none"/>
        </w:rPr>
        <w:t xml:space="preserve">  Участник торгов, опоздавший на заключительную регистрацию, может быть допущен к торгам по решению Аукционной комиссии.</w:t>
      </w:r>
    </w:p>
    <w:p w:rsidR="00B35BEF" w:rsidRPr="002F2E25" w:rsidRDefault="00B35BEF" w:rsidP="00AB626E">
      <w:pPr>
        <w:pStyle w:val="af0"/>
        <w:ind w:right="-283" w:firstLine="426"/>
        <w:rPr>
          <w:sz w:val="24"/>
          <w:szCs w:val="24"/>
          <w:u w:val="none"/>
        </w:rPr>
      </w:pPr>
      <w:r w:rsidRPr="002F2E25">
        <w:rPr>
          <w:sz w:val="24"/>
          <w:szCs w:val="24"/>
          <w:u w:val="none"/>
        </w:rPr>
        <w:t>3.5</w:t>
      </w:r>
      <w:r w:rsidR="00AB626E">
        <w:rPr>
          <w:sz w:val="24"/>
          <w:szCs w:val="24"/>
          <w:u w:val="none"/>
        </w:rPr>
        <w:t>.</w:t>
      </w:r>
      <w:r w:rsidRPr="002F2E25">
        <w:rPr>
          <w:sz w:val="24"/>
          <w:szCs w:val="24"/>
          <w:u w:val="none"/>
        </w:rPr>
        <w:t xml:space="preserve">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B35BEF" w:rsidRPr="002F2E25" w:rsidRDefault="00B35BEF" w:rsidP="00AB626E">
      <w:pPr>
        <w:pStyle w:val="af0"/>
        <w:ind w:right="-283" w:firstLine="426"/>
        <w:rPr>
          <w:sz w:val="24"/>
          <w:szCs w:val="24"/>
          <w:u w:val="none"/>
        </w:rPr>
      </w:pPr>
      <w:r w:rsidRPr="002F2E25">
        <w:rPr>
          <w:sz w:val="24"/>
          <w:szCs w:val="24"/>
          <w:u w:val="none"/>
        </w:rPr>
        <w:t>3.6</w:t>
      </w:r>
      <w:r w:rsidR="00AB626E">
        <w:rPr>
          <w:sz w:val="24"/>
          <w:szCs w:val="24"/>
          <w:u w:val="none"/>
        </w:rPr>
        <w:t>.</w:t>
      </w:r>
      <w:r w:rsidRPr="002F2E25">
        <w:rPr>
          <w:sz w:val="24"/>
          <w:szCs w:val="24"/>
          <w:u w:val="none"/>
        </w:rPr>
        <w:t xml:space="preserve"> </w:t>
      </w:r>
      <w:proofErr w:type="gramStart"/>
      <w:r w:rsidRPr="002F2E25">
        <w:rPr>
          <w:sz w:val="24"/>
          <w:szCs w:val="24"/>
          <w:u w:val="none"/>
        </w:rPr>
        <w:t>П</w:t>
      </w:r>
      <w:proofErr w:type="gramEnd"/>
      <w:r w:rsidRPr="002F2E25">
        <w:rPr>
          <w:sz w:val="24"/>
          <w:szCs w:val="24"/>
          <w:u w:val="none"/>
        </w:rPr>
        <w:t xml:space="preserve">ри уклонении (отказе) победителя торгов от подписания протокола об итогах торгов или от заключения в установленный срок договора задаток ему не возвращается, а победитель утрачивает право на заключение указанного </w:t>
      </w:r>
      <w:r>
        <w:rPr>
          <w:sz w:val="24"/>
          <w:szCs w:val="24"/>
          <w:u w:val="none"/>
        </w:rPr>
        <w:t>д</w:t>
      </w:r>
      <w:r w:rsidRPr="002F2E25">
        <w:rPr>
          <w:sz w:val="24"/>
          <w:szCs w:val="24"/>
          <w:u w:val="none"/>
        </w:rPr>
        <w:t>оговора. В случае неисполнения договора (отказа от договора) стороной, давшей задаток, он остается у Продавца.</w:t>
      </w:r>
    </w:p>
    <w:p w:rsidR="00E62BA5" w:rsidRDefault="00E62BA5" w:rsidP="00E62BA5">
      <w:pPr>
        <w:pStyle w:val="af0"/>
        <w:ind w:right="-283" w:firstLine="0"/>
        <w:jc w:val="center"/>
        <w:rPr>
          <w:b/>
          <w:bCs/>
          <w:sz w:val="24"/>
          <w:szCs w:val="24"/>
          <w:u w:val="none"/>
        </w:rPr>
      </w:pPr>
    </w:p>
    <w:p w:rsidR="00B35BEF" w:rsidRDefault="00B35BEF" w:rsidP="00E62BA5">
      <w:pPr>
        <w:pStyle w:val="af0"/>
        <w:ind w:right="-283" w:firstLine="0"/>
        <w:jc w:val="center"/>
        <w:rPr>
          <w:b/>
          <w:bCs/>
          <w:sz w:val="24"/>
          <w:szCs w:val="24"/>
          <w:u w:val="none"/>
        </w:rPr>
      </w:pPr>
      <w:r w:rsidRPr="002F2E25">
        <w:rPr>
          <w:b/>
          <w:bCs/>
          <w:sz w:val="24"/>
          <w:szCs w:val="24"/>
          <w:u w:val="none"/>
        </w:rPr>
        <w:t>4. Заключительные положения</w:t>
      </w:r>
    </w:p>
    <w:p w:rsidR="00E62BA5" w:rsidRPr="002F2E25" w:rsidRDefault="00E62BA5" w:rsidP="00E62BA5">
      <w:pPr>
        <w:pStyle w:val="af0"/>
        <w:ind w:right="-283" w:firstLine="0"/>
        <w:jc w:val="center"/>
        <w:rPr>
          <w:sz w:val="24"/>
          <w:szCs w:val="24"/>
          <w:u w:val="none"/>
        </w:rPr>
      </w:pPr>
    </w:p>
    <w:p w:rsidR="00B35BEF" w:rsidRPr="002F2E25" w:rsidRDefault="00B35BEF" w:rsidP="00AB626E">
      <w:pPr>
        <w:pStyle w:val="af0"/>
        <w:ind w:right="-283" w:firstLine="426"/>
        <w:rPr>
          <w:sz w:val="24"/>
          <w:szCs w:val="24"/>
          <w:u w:val="none"/>
        </w:rPr>
      </w:pPr>
      <w:r w:rsidRPr="002F2E25">
        <w:rPr>
          <w:sz w:val="24"/>
          <w:szCs w:val="24"/>
          <w:u w:val="none"/>
        </w:rPr>
        <w:t>4.1</w:t>
      </w:r>
      <w:r w:rsidR="00AB626E">
        <w:rPr>
          <w:sz w:val="24"/>
          <w:szCs w:val="24"/>
          <w:u w:val="none"/>
        </w:rPr>
        <w:t>.</w:t>
      </w:r>
      <w:r w:rsidRPr="002F2E25">
        <w:rPr>
          <w:sz w:val="24"/>
          <w:szCs w:val="24"/>
          <w:u w:val="none"/>
        </w:rPr>
        <w:t xml:space="preserve"> Настоящий Договор вступает в силу с момента его подписания обеими </w:t>
      </w:r>
      <w:r w:rsidR="00E62BA5">
        <w:rPr>
          <w:sz w:val="24"/>
          <w:szCs w:val="24"/>
          <w:u w:val="none"/>
        </w:rPr>
        <w:t>С</w:t>
      </w:r>
      <w:r w:rsidRPr="002F2E25">
        <w:rPr>
          <w:sz w:val="24"/>
          <w:szCs w:val="24"/>
          <w:u w:val="none"/>
        </w:rPr>
        <w:t>торонами.</w:t>
      </w:r>
    </w:p>
    <w:p w:rsidR="00B35BEF" w:rsidRPr="002F2E25" w:rsidRDefault="00B35BEF" w:rsidP="00AB626E">
      <w:pPr>
        <w:pStyle w:val="af0"/>
        <w:ind w:right="-283" w:firstLine="426"/>
        <w:rPr>
          <w:sz w:val="24"/>
          <w:szCs w:val="24"/>
          <w:u w:val="none"/>
        </w:rPr>
      </w:pPr>
      <w:r w:rsidRPr="002F2E25">
        <w:rPr>
          <w:sz w:val="24"/>
          <w:szCs w:val="24"/>
          <w:u w:val="none"/>
        </w:rPr>
        <w:t>4.2</w:t>
      </w:r>
      <w:r w:rsidR="00AB626E">
        <w:rPr>
          <w:sz w:val="24"/>
          <w:szCs w:val="24"/>
          <w:u w:val="none"/>
        </w:rPr>
        <w:t xml:space="preserve">. </w:t>
      </w:r>
      <w:r w:rsidRPr="002F2E25">
        <w:rPr>
          <w:sz w:val="24"/>
          <w:szCs w:val="24"/>
          <w:u w:val="none"/>
        </w:rPr>
        <w:t>Изменение условий Договора, его расторжение или прекращение</w:t>
      </w:r>
      <w:r w:rsidR="00E62BA5">
        <w:rPr>
          <w:sz w:val="24"/>
          <w:szCs w:val="24"/>
          <w:u w:val="none"/>
        </w:rPr>
        <w:t xml:space="preserve"> возможны только по соглашению С</w:t>
      </w:r>
      <w:r w:rsidRPr="002F2E25">
        <w:rPr>
          <w:sz w:val="24"/>
          <w:szCs w:val="24"/>
          <w:u w:val="none"/>
        </w:rPr>
        <w:t xml:space="preserve">торон. По требованию одной </w:t>
      </w:r>
      <w:r w:rsidR="00E62BA5">
        <w:rPr>
          <w:sz w:val="24"/>
          <w:szCs w:val="24"/>
          <w:u w:val="none"/>
        </w:rPr>
        <w:t>С</w:t>
      </w:r>
      <w:r w:rsidRPr="002F2E25">
        <w:rPr>
          <w:sz w:val="24"/>
          <w:szCs w:val="24"/>
          <w:u w:val="none"/>
        </w:rPr>
        <w:t>тороны Договор может быть изменен или расторгнут в суде</w:t>
      </w:r>
      <w:r>
        <w:rPr>
          <w:sz w:val="24"/>
          <w:szCs w:val="24"/>
          <w:u w:val="none"/>
        </w:rPr>
        <w:t>бном порядке</w:t>
      </w:r>
      <w:r w:rsidRPr="002F2E25">
        <w:rPr>
          <w:sz w:val="24"/>
          <w:szCs w:val="24"/>
          <w:u w:val="none"/>
        </w:rPr>
        <w:t>.</w:t>
      </w:r>
    </w:p>
    <w:p w:rsidR="00B35BEF" w:rsidRPr="002F2E25" w:rsidRDefault="00B35BEF" w:rsidP="00AB626E">
      <w:pPr>
        <w:pStyle w:val="af0"/>
        <w:ind w:right="-283" w:firstLine="426"/>
        <w:rPr>
          <w:sz w:val="24"/>
          <w:szCs w:val="24"/>
          <w:u w:val="none"/>
        </w:rPr>
      </w:pPr>
      <w:r w:rsidRPr="002F2E25">
        <w:rPr>
          <w:sz w:val="24"/>
          <w:szCs w:val="24"/>
          <w:u w:val="none"/>
        </w:rPr>
        <w:t>4.3</w:t>
      </w:r>
      <w:r w:rsidR="00AB626E">
        <w:rPr>
          <w:sz w:val="24"/>
          <w:szCs w:val="24"/>
          <w:u w:val="none"/>
        </w:rPr>
        <w:t>.</w:t>
      </w:r>
      <w:r w:rsidRPr="002F2E25">
        <w:rPr>
          <w:sz w:val="24"/>
          <w:szCs w:val="24"/>
          <w:u w:val="none"/>
        </w:rPr>
        <w:t xml:space="preserve"> Споры между сторонами, вытекающие из настоящего Договора, решаются в порядке, предусмотренном законодательством РФ.</w:t>
      </w:r>
    </w:p>
    <w:p w:rsidR="00B35BEF" w:rsidRPr="002F2E25" w:rsidRDefault="00B35BEF" w:rsidP="00AB626E">
      <w:pPr>
        <w:pStyle w:val="af0"/>
        <w:ind w:right="-283" w:firstLine="426"/>
        <w:rPr>
          <w:sz w:val="24"/>
          <w:szCs w:val="24"/>
          <w:u w:val="none"/>
        </w:rPr>
      </w:pPr>
      <w:r w:rsidRPr="002F2E25">
        <w:rPr>
          <w:sz w:val="24"/>
          <w:szCs w:val="24"/>
          <w:u w:val="none"/>
        </w:rPr>
        <w:t>4.4</w:t>
      </w:r>
      <w:r w:rsidR="00AB626E">
        <w:rPr>
          <w:sz w:val="24"/>
          <w:szCs w:val="24"/>
          <w:u w:val="none"/>
        </w:rPr>
        <w:t>.</w:t>
      </w:r>
      <w:r w:rsidRPr="002F2E25">
        <w:rPr>
          <w:sz w:val="24"/>
          <w:szCs w:val="24"/>
          <w:u w:val="none"/>
        </w:rPr>
        <w:t xml:space="preserve">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E62BA5" w:rsidRDefault="00E62BA5" w:rsidP="00E62BA5">
      <w:pPr>
        <w:pStyle w:val="af0"/>
        <w:ind w:right="-283" w:firstLine="0"/>
        <w:jc w:val="center"/>
        <w:rPr>
          <w:b/>
          <w:bCs/>
          <w:sz w:val="24"/>
          <w:szCs w:val="24"/>
          <w:u w:val="none"/>
        </w:rPr>
      </w:pPr>
    </w:p>
    <w:p w:rsidR="00B35BEF" w:rsidRDefault="00B35BEF" w:rsidP="00E62BA5">
      <w:pPr>
        <w:pStyle w:val="af0"/>
        <w:ind w:right="-283" w:firstLine="0"/>
        <w:jc w:val="center"/>
        <w:rPr>
          <w:b/>
          <w:bCs/>
          <w:sz w:val="24"/>
          <w:szCs w:val="24"/>
          <w:u w:val="none"/>
        </w:rPr>
      </w:pPr>
      <w:r w:rsidRPr="002F2E25">
        <w:rPr>
          <w:b/>
          <w:bCs/>
          <w:sz w:val="24"/>
          <w:szCs w:val="24"/>
          <w:u w:val="none"/>
        </w:rPr>
        <w:t>5. Юридические адреса и банковские реквизиты</w:t>
      </w:r>
    </w:p>
    <w:p w:rsidR="00E62BA5" w:rsidRDefault="00E62BA5" w:rsidP="00E62BA5">
      <w:pPr>
        <w:pStyle w:val="af0"/>
        <w:ind w:right="-283" w:firstLine="0"/>
        <w:jc w:val="center"/>
        <w:rPr>
          <w:b/>
          <w:bCs/>
          <w:sz w:val="24"/>
          <w:szCs w:val="24"/>
          <w:u w:val="none"/>
        </w:rPr>
      </w:pPr>
    </w:p>
    <w:p w:rsidR="00B35BEF" w:rsidRPr="002F2E25" w:rsidRDefault="00B35BEF" w:rsidP="00E62BA5">
      <w:pPr>
        <w:pStyle w:val="af0"/>
        <w:ind w:right="-283"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tbl>
      <w:tblPr>
        <w:tblW w:w="0" w:type="auto"/>
        <w:tblLook w:val="04A0"/>
      </w:tblPr>
      <w:tblGrid>
        <w:gridCol w:w="4786"/>
        <w:gridCol w:w="4786"/>
      </w:tblGrid>
      <w:tr w:rsidR="00B35BEF" w:rsidTr="00665D8B">
        <w:tc>
          <w:tcPr>
            <w:tcW w:w="4786" w:type="dxa"/>
          </w:tcPr>
          <w:p w:rsidR="00B35BEF" w:rsidRPr="00046CD7" w:rsidRDefault="00B35BEF" w:rsidP="00E62BA5">
            <w:pPr>
              <w:tabs>
                <w:tab w:val="center" w:pos="567"/>
                <w:tab w:val="left" w:pos="9214"/>
                <w:tab w:val="left" w:pos="9355"/>
              </w:tabs>
              <w:ind w:right="-283"/>
            </w:pPr>
            <w:r w:rsidRPr="00046CD7">
              <w:t>Комитет по управлению имуществом города Волгодонска,</w:t>
            </w:r>
          </w:p>
          <w:p w:rsidR="00B35BEF" w:rsidRPr="00046CD7" w:rsidRDefault="00B35BEF" w:rsidP="00E62BA5">
            <w:pPr>
              <w:tabs>
                <w:tab w:val="center" w:pos="567"/>
                <w:tab w:val="left" w:pos="9214"/>
                <w:tab w:val="left" w:pos="9355"/>
              </w:tabs>
              <w:ind w:right="-283"/>
            </w:pPr>
            <w:r w:rsidRPr="00046CD7">
              <w:t>Адрес: 347375, г. Волгодонск,</w:t>
            </w:r>
          </w:p>
          <w:p w:rsidR="00B35BEF" w:rsidRPr="00046CD7" w:rsidRDefault="00B35BEF" w:rsidP="00E62BA5">
            <w:pPr>
              <w:tabs>
                <w:tab w:val="center" w:pos="567"/>
                <w:tab w:val="left" w:pos="9214"/>
                <w:tab w:val="left" w:pos="9355"/>
              </w:tabs>
              <w:ind w:right="-283"/>
            </w:pPr>
            <w:r w:rsidRPr="00046CD7">
              <w:t>ул. Ленинградская, 10</w:t>
            </w:r>
          </w:p>
          <w:p w:rsidR="00B35BEF" w:rsidRPr="00046CD7" w:rsidRDefault="00B35BEF" w:rsidP="00E62BA5">
            <w:pPr>
              <w:tabs>
                <w:tab w:val="center" w:pos="567"/>
                <w:tab w:val="left" w:pos="9214"/>
                <w:tab w:val="left" w:pos="9355"/>
              </w:tabs>
              <w:ind w:right="-283"/>
            </w:pPr>
            <w:r w:rsidRPr="00046CD7">
              <w:t>ИНН 6143009250, КПП 614301001</w:t>
            </w:r>
          </w:p>
          <w:p w:rsidR="00B35BEF" w:rsidRPr="00046CD7" w:rsidRDefault="00B35BEF" w:rsidP="00E62BA5">
            <w:pPr>
              <w:tabs>
                <w:tab w:val="center" w:pos="567"/>
                <w:tab w:val="left" w:pos="9214"/>
                <w:tab w:val="left" w:pos="9355"/>
              </w:tabs>
              <w:ind w:right="-283"/>
            </w:pPr>
            <w:r w:rsidRPr="00046CD7">
              <w:t>ОГРН 1026101938961</w:t>
            </w:r>
          </w:p>
          <w:p w:rsidR="00B35BEF" w:rsidRPr="00046CD7" w:rsidRDefault="00B35BEF" w:rsidP="00E62BA5">
            <w:pPr>
              <w:tabs>
                <w:tab w:val="center" w:pos="567"/>
                <w:tab w:val="left" w:pos="9214"/>
                <w:tab w:val="left" w:pos="9355"/>
              </w:tabs>
              <w:ind w:right="-283"/>
            </w:pPr>
            <w:r w:rsidRPr="00046CD7">
              <w:t>ОКТМО 60712000</w:t>
            </w:r>
          </w:p>
          <w:p w:rsidR="00B35BEF" w:rsidRPr="00046CD7" w:rsidRDefault="00B35BEF" w:rsidP="00E62BA5">
            <w:pPr>
              <w:tabs>
                <w:tab w:val="center" w:pos="567"/>
                <w:tab w:val="left" w:pos="9214"/>
                <w:tab w:val="left" w:pos="9355"/>
              </w:tabs>
              <w:ind w:right="-283"/>
            </w:pPr>
            <w:r w:rsidRPr="00046CD7">
              <w:t xml:space="preserve">УФК по Ростовской области (КУИ города Волгодонска </w:t>
            </w:r>
            <w:proofErr w:type="gramStart"/>
            <w:r w:rsidRPr="00046CD7">
              <w:t>л</w:t>
            </w:r>
            <w:proofErr w:type="gramEnd"/>
            <w:r w:rsidRPr="00046CD7">
              <w:t>/с 03583106810)</w:t>
            </w:r>
          </w:p>
          <w:p w:rsidR="00B35BEF" w:rsidRPr="00046CD7" w:rsidRDefault="00B35BEF" w:rsidP="00E62BA5">
            <w:pPr>
              <w:tabs>
                <w:tab w:val="center" w:pos="567"/>
                <w:tab w:val="left" w:pos="9214"/>
                <w:tab w:val="left" w:pos="9355"/>
              </w:tabs>
              <w:ind w:right="-283"/>
            </w:pPr>
            <w:r w:rsidRPr="00046CD7">
              <w:t>Р/</w:t>
            </w:r>
            <w:proofErr w:type="spellStart"/>
            <w:r w:rsidRPr="00046CD7">
              <w:t>сч</w:t>
            </w:r>
            <w:proofErr w:type="spellEnd"/>
            <w:r w:rsidRPr="00046CD7">
              <w:t xml:space="preserve"> 40204810800000000658 в Отделение Ростов-на-Дону г</w:t>
            </w:r>
            <w:proofErr w:type="gramStart"/>
            <w:r w:rsidRPr="00046CD7">
              <w:t>.Р</w:t>
            </w:r>
            <w:proofErr w:type="gramEnd"/>
            <w:r w:rsidRPr="00046CD7">
              <w:t>остов-на-Дону</w:t>
            </w:r>
          </w:p>
          <w:p w:rsidR="00B35BEF" w:rsidRPr="00046CD7" w:rsidRDefault="00B35BEF" w:rsidP="00E62BA5">
            <w:pPr>
              <w:tabs>
                <w:tab w:val="center" w:pos="567"/>
                <w:tab w:val="left" w:pos="9214"/>
                <w:tab w:val="left" w:pos="9355"/>
              </w:tabs>
              <w:ind w:right="-283"/>
            </w:pPr>
            <w:r w:rsidRPr="00046CD7">
              <w:t xml:space="preserve"> БИК 046015001 </w:t>
            </w:r>
          </w:p>
          <w:p w:rsidR="00B35BEF" w:rsidRPr="00046CD7" w:rsidRDefault="00B35BEF" w:rsidP="00E62BA5">
            <w:pPr>
              <w:tabs>
                <w:tab w:val="center" w:pos="567"/>
                <w:tab w:val="left" w:pos="9214"/>
                <w:tab w:val="left" w:pos="9355"/>
              </w:tabs>
              <w:ind w:right="-283"/>
            </w:pPr>
            <w:r w:rsidRPr="00046CD7">
              <w:t>тел. 23-96-05 факс. 23-96-06</w:t>
            </w:r>
          </w:p>
          <w:p w:rsidR="00B35BEF" w:rsidRPr="00046CD7" w:rsidRDefault="00B35BEF" w:rsidP="00E62BA5">
            <w:pPr>
              <w:tabs>
                <w:tab w:val="center" w:pos="567"/>
                <w:tab w:val="left" w:pos="9214"/>
                <w:tab w:val="left" w:pos="9355"/>
              </w:tabs>
              <w:ind w:right="-283"/>
              <w:jc w:val="both"/>
            </w:pPr>
          </w:p>
          <w:p w:rsidR="00B35BEF" w:rsidRDefault="00B35BEF" w:rsidP="00E62BA5">
            <w:pPr>
              <w:tabs>
                <w:tab w:val="center" w:pos="567"/>
                <w:tab w:val="left" w:pos="9214"/>
                <w:tab w:val="left" w:pos="9355"/>
              </w:tabs>
              <w:ind w:right="-283"/>
              <w:jc w:val="both"/>
            </w:pPr>
            <w:r>
              <w:t>П</w:t>
            </w:r>
            <w:r w:rsidRPr="00046CD7">
              <w:t>редседател</w:t>
            </w:r>
            <w:r>
              <w:t>ь</w:t>
            </w:r>
            <w:r w:rsidRPr="00046CD7">
              <w:t xml:space="preserve"> </w:t>
            </w:r>
          </w:p>
          <w:p w:rsidR="00B35BEF" w:rsidRPr="00046CD7" w:rsidRDefault="00B35BEF" w:rsidP="00E62BA5">
            <w:pPr>
              <w:tabs>
                <w:tab w:val="center" w:pos="567"/>
                <w:tab w:val="left" w:pos="9214"/>
                <w:tab w:val="left" w:pos="9355"/>
              </w:tabs>
              <w:ind w:right="-283"/>
              <w:jc w:val="both"/>
            </w:pPr>
            <w:r w:rsidRPr="00046CD7">
              <w:t>Комитета по управлению</w:t>
            </w:r>
            <w:r>
              <w:t xml:space="preserve"> </w:t>
            </w:r>
            <w:r w:rsidRPr="00046CD7">
              <w:t>имуществом города Волгодонска</w:t>
            </w:r>
          </w:p>
          <w:p w:rsidR="00B35BEF" w:rsidRPr="00046CD7" w:rsidRDefault="00B35BEF" w:rsidP="00E62BA5">
            <w:pPr>
              <w:tabs>
                <w:tab w:val="center" w:pos="567"/>
                <w:tab w:val="left" w:pos="9214"/>
                <w:tab w:val="left" w:pos="9355"/>
              </w:tabs>
              <w:ind w:right="-283"/>
              <w:jc w:val="both"/>
            </w:pPr>
          </w:p>
          <w:p w:rsidR="00B35BEF" w:rsidRPr="00046CD7" w:rsidRDefault="00B35BEF" w:rsidP="00E62BA5">
            <w:pPr>
              <w:tabs>
                <w:tab w:val="center" w:pos="567"/>
                <w:tab w:val="left" w:pos="9214"/>
                <w:tab w:val="left" w:pos="9355"/>
              </w:tabs>
              <w:ind w:right="-283"/>
              <w:jc w:val="both"/>
            </w:pPr>
            <w:r w:rsidRPr="00046CD7">
              <w:t xml:space="preserve"> __________________ </w:t>
            </w:r>
            <w:r>
              <w:t>В.И. Кулеша</w:t>
            </w:r>
            <w:r w:rsidRPr="00046CD7">
              <w:t xml:space="preserve"> </w:t>
            </w:r>
          </w:p>
          <w:p w:rsidR="00B35BEF" w:rsidRPr="003D53FB" w:rsidRDefault="00B35BEF" w:rsidP="00E62BA5">
            <w:pPr>
              <w:pStyle w:val="210"/>
              <w:spacing w:after="0" w:line="240" w:lineRule="auto"/>
              <w:ind w:right="-283"/>
              <w:rPr>
                <w:sz w:val="24"/>
                <w:szCs w:val="24"/>
              </w:rPr>
            </w:pPr>
            <w:r w:rsidRPr="003D53FB">
              <w:rPr>
                <w:sz w:val="24"/>
                <w:szCs w:val="24"/>
              </w:rPr>
              <w:t>М.П. Подпись</w:t>
            </w:r>
          </w:p>
        </w:tc>
        <w:tc>
          <w:tcPr>
            <w:tcW w:w="4786" w:type="dxa"/>
          </w:tcPr>
          <w:p w:rsidR="00B35BEF" w:rsidRPr="003D53FB" w:rsidRDefault="00B35BEF" w:rsidP="00E62BA5">
            <w:pPr>
              <w:pStyle w:val="210"/>
              <w:spacing w:after="0" w:line="240" w:lineRule="auto"/>
              <w:ind w:right="-283"/>
              <w:rPr>
                <w:sz w:val="24"/>
                <w:szCs w:val="24"/>
              </w:rPr>
            </w:pPr>
          </w:p>
        </w:tc>
      </w:tr>
    </w:tbl>
    <w:p w:rsidR="00B35BEF" w:rsidRDefault="00B35BEF" w:rsidP="00B35BEF">
      <w:pPr>
        <w:pStyle w:val="210"/>
        <w:spacing w:after="0" w:line="240" w:lineRule="auto"/>
        <w:rPr>
          <w:sz w:val="24"/>
          <w:szCs w:val="24"/>
        </w:rPr>
      </w:pPr>
    </w:p>
    <w:p w:rsidR="00B35BEF" w:rsidRDefault="00B35BEF" w:rsidP="00B35BEF">
      <w:pPr>
        <w:pStyle w:val="210"/>
        <w:spacing w:after="0" w:line="240" w:lineRule="auto"/>
        <w:rPr>
          <w:sz w:val="24"/>
          <w:szCs w:val="24"/>
        </w:rPr>
      </w:pPr>
    </w:p>
    <w:p w:rsidR="00B35BEF" w:rsidRDefault="00B35BEF" w:rsidP="00B35BEF">
      <w:pPr>
        <w:pStyle w:val="210"/>
        <w:spacing w:after="0" w:line="240" w:lineRule="auto"/>
        <w:rPr>
          <w:sz w:val="24"/>
          <w:szCs w:val="24"/>
        </w:rPr>
      </w:pPr>
    </w:p>
    <w:p w:rsidR="00B35BEF" w:rsidRDefault="00B35BEF" w:rsidP="00B35BEF">
      <w:pPr>
        <w:pStyle w:val="210"/>
        <w:spacing w:after="0" w:line="240" w:lineRule="auto"/>
        <w:rPr>
          <w:sz w:val="24"/>
          <w:szCs w:val="24"/>
        </w:rPr>
      </w:pPr>
    </w:p>
    <w:p w:rsidR="00B35BEF" w:rsidRDefault="00B35BEF" w:rsidP="00B35BEF">
      <w:pPr>
        <w:pStyle w:val="210"/>
        <w:spacing w:after="0" w:line="240" w:lineRule="auto"/>
        <w:rPr>
          <w:sz w:val="24"/>
          <w:szCs w:val="24"/>
        </w:rPr>
      </w:pPr>
    </w:p>
    <w:p w:rsidR="00B35BEF" w:rsidRDefault="00B35BEF" w:rsidP="00B35BEF">
      <w:pPr>
        <w:pStyle w:val="a3"/>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E62BA5" w:rsidRPr="00AA2773" w:rsidRDefault="00B35BEF" w:rsidP="00E62BA5">
      <w:pPr>
        <w:ind w:left="8640" w:hanging="2340"/>
        <w:jc w:val="right"/>
        <w:rPr>
          <w:b/>
        </w:rPr>
      </w:pPr>
      <w:r>
        <w:rPr>
          <w:b/>
          <w:bCs/>
        </w:rPr>
        <w:br w:type="page"/>
      </w:r>
      <w:r w:rsidR="00E62BA5" w:rsidRPr="00AA2773">
        <w:rPr>
          <w:b/>
        </w:rPr>
        <w:lastRenderedPageBreak/>
        <w:t xml:space="preserve">Приложение № </w:t>
      </w:r>
      <w:r w:rsidR="00E62BA5">
        <w:rPr>
          <w:b/>
        </w:rPr>
        <w:t>6</w:t>
      </w:r>
      <w:r w:rsidR="00E62BA5" w:rsidRPr="00AA2773">
        <w:rPr>
          <w:b/>
        </w:rPr>
        <w:t xml:space="preserve"> </w:t>
      </w:r>
    </w:p>
    <w:p w:rsidR="00E62BA5" w:rsidRPr="00AA2773" w:rsidRDefault="00E62BA5" w:rsidP="00E62BA5">
      <w:pPr>
        <w:ind w:left="8640" w:hanging="8640"/>
        <w:jc w:val="right"/>
        <w:rPr>
          <w:b/>
        </w:rPr>
      </w:pPr>
      <w:r w:rsidRPr="00AA2773">
        <w:rPr>
          <w:b/>
        </w:rPr>
        <w:t>к Документации об аукционе</w:t>
      </w:r>
    </w:p>
    <w:p w:rsidR="00E62BA5" w:rsidRDefault="00E62BA5" w:rsidP="00E62BA5">
      <w:pPr>
        <w:pStyle w:val="a3"/>
        <w:spacing w:after="0"/>
        <w:ind w:left="7200"/>
        <w:rPr>
          <w:b/>
          <w:bCs/>
          <w:i/>
          <w:iCs/>
        </w:rPr>
      </w:pPr>
    </w:p>
    <w:p w:rsidR="00E62BA5" w:rsidRDefault="00E62BA5" w:rsidP="00E62BA5">
      <w:pPr>
        <w:pStyle w:val="a3"/>
        <w:spacing w:after="0"/>
        <w:ind w:left="7200"/>
        <w:rPr>
          <w:b/>
          <w:bCs/>
          <w:i/>
          <w:iCs/>
        </w:rPr>
      </w:pPr>
    </w:p>
    <w:p w:rsidR="00E62BA5" w:rsidRPr="00E62BA5" w:rsidRDefault="00E62BA5" w:rsidP="00E62BA5">
      <w:pPr>
        <w:ind w:right="-283"/>
        <w:jc w:val="center"/>
        <w:rPr>
          <w:b/>
        </w:rPr>
      </w:pPr>
      <w:r w:rsidRPr="00E62BA5">
        <w:rPr>
          <w:b/>
        </w:rPr>
        <w:t>Проект договора на установку и эксплуатацию рекламной конструкции</w:t>
      </w:r>
    </w:p>
    <w:p w:rsidR="00E62BA5" w:rsidRPr="00E62BA5" w:rsidRDefault="00E62BA5" w:rsidP="00E62BA5">
      <w:pPr>
        <w:ind w:right="-283"/>
      </w:pPr>
    </w:p>
    <w:p w:rsidR="00E62BA5" w:rsidRPr="00AB626E" w:rsidRDefault="00E62BA5" w:rsidP="00E62BA5">
      <w:pPr>
        <w:pStyle w:val="1"/>
        <w:tabs>
          <w:tab w:val="left" w:pos="9781"/>
        </w:tabs>
        <w:spacing w:line="240" w:lineRule="auto"/>
        <w:ind w:right="-283"/>
        <w:jc w:val="center"/>
        <w:rPr>
          <w:iCs/>
          <w:color w:val="auto"/>
          <w:szCs w:val="24"/>
        </w:rPr>
      </w:pPr>
      <w:r w:rsidRPr="00AB626E">
        <w:rPr>
          <w:bCs/>
          <w:iCs/>
          <w:color w:val="auto"/>
          <w:szCs w:val="24"/>
        </w:rPr>
        <w:t xml:space="preserve">Д О Г О В О </w:t>
      </w:r>
      <w:proofErr w:type="gramStart"/>
      <w:r w:rsidRPr="00AB626E">
        <w:rPr>
          <w:bCs/>
          <w:iCs/>
          <w:color w:val="auto"/>
          <w:szCs w:val="24"/>
        </w:rPr>
        <w:t>Р</w:t>
      </w:r>
      <w:proofErr w:type="gramEnd"/>
    </w:p>
    <w:p w:rsidR="00E62BA5" w:rsidRPr="00AB626E" w:rsidRDefault="00E62BA5" w:rsidP="00E62BA5">
      <w:pPr>
        <w:tabs>
          <w:tab w:val="left" w:pos="9781"/>
        </w:tabs>
        <w:ind w:right="-283"/>
        <w:jc w:val="center"/>
        <w:rPr>
          <w:bCs/>
          <w:iCs/>
        </w:rPr>
      </w:pPr>
      <w:r w:rsidRPr="00AB626E">
        <w:rPr>
          <w:bCs/>
          <w:iCs/>
        </w:rPr>
        <w:t>на установку и эксплуатацию рекламной конструкции</w:t>
      </w:r>
    </w:p>
    <w:p w:rsidR="00E62BA5" w:rsidRPr="00E62BA5" w:rsidRDefault="00E62BA5" w:rsidP="00E62BA5">
      <w:pPr>
        <w:tabs>
          <w:tab w:val="left" w:pos="9781"/>
        </w:tabs>
        <w:ind w:right="-283"/>
        <w:jc w:val="both"/>
        <w:rPr>
          <w:iCs/>
        </w:rPr>
      </w:pPr>
    </w:p>
    <w:p w:rsidR="00E62BA5" w:rsidRPr="00E62BA5" w:rsidRDefault="00E62BA5" w:rsidP="00E62BA5">
      <w:pPr>
        <w:pStyle w:val="31"/>
        <w:tabs>
          <w:tab w:val="left" w:pos="8080"/>
          <w:tab w:val="left" w:pos="9781"/>
        </w:tabs>
        <w:overflowPunct w:val="0"/>
        <w:ind w:right="-283"/>
        <w:jc w:val="both"/>
        <w:textAlignment w:val="baseline"/>
        <w:rPr>
          <w:sz w:val="24"/>
          <w:szCs w:val="24"/>
        </w:rPr>
      </w:pPr>
      <w:r w:rsidRPr="00E62BA5">
        <w:rPr>
          <w:sz w:val="24"/>
          <w:szCs w:val="24"/>
        </w:rPr>
        <w:t xml:space="preserve">г. Волгодонск                                                                     </w:t>
      </w:r>
      <w:r>
        <w:rPr>
          <w:sz w:val="24"/>
          <w:szCs w:val="24"/>
        </w:rPr>
        <w:t xml:space="preserve">                      </w:t>
      </w:r>
      <w:r w:rsidRPr="00E62BA5">
        <w:rPr>
          <w:sz w:val="24"/>
          <w:szCs w:val="24"/>
        </w:rPr>
        <w:t xml:space="preserve">               </w:t>
      </w:r>
      <w:proofErr w:type="gramStart"/>
      <w:r w:rsidRPr="00E62BA5">
        <w:rPr>
          <w:sz w:val="24"/>
          <w:szCs w:val="24"/>
        </w:rPr>
        <w:t>от</w:t>
      </w:r>
      <w:proofErr w:type="gramEnd"/>
      <w:r w:rsidRPr="00E62BA5">
        <w:rPr>
          <w:sz w:val="24"/>
          <w:szCs w:val="24"/>
        </w:rPr>
        <w:t xml:space="preserve"> __________</w:t>
      </w:r>
    </w:p>
    <w:p w:rsidR="00E62BA5" w:rsidRPr="00E62BA5" w:rsidRDefault="00E62BA5" w:rsidP="00E62BA5">
      <w:pPr>
        <w:pStyle w:val="23"/>
        <w:tabs>
          <w:tab w:val="left" w:pos="9639"/>
          <w:tab w:val="left" w:pos="9781"/>
        </w:tabs>
        <w:overflowPunct w:val="0"/>
        <w:spacing w:line="240" w:lineRule="auto"/>
        <w:ind w:right="-283" w:firstLine="709"/>
        <w:jc w:val="both"/>
        <w:textAlignment w:val="baseline"/>
      </w:pPr>
    </w:p>
    <w:p w:rsidR="00E62BA5" w:rsidRPr="00E62BA5" w:rsidRDefault="00E62BA5" w:rsidP="00E62BA5">
      <w:pPr>
        <w:pStyle w:val="23"/>
        <w:tabs>
          <w:tab w:val="left" w:pos="9498"/>
          <w:tab w:val="left" w:pos="9639"/>
        </w:tabs>
        <w:overflowPunct w:val="0"/>
        <w:spacing w:after="0" w:line="240" w:lineRule="auto"/>
        <w:ind w:right="-283" w:firstLine="709"/>
        <w:jc w:val="both"/>
        <w:textAlignment w:val="baseline"/>
      </w:pPr>
      <w:r w:rsidRPr="00E62BA5">
        <w:t xml:space="preserve">Комитет по управлению имуществом города Волгодонска, в лице председателя Комитета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E62BA5">
        <w:t>Волгодонской</w:t>
      </w:r>
      <w:proofErr w:type="spellEnd"/>
      <w:r w:rsidRPr="00E62BA5">
        <w:t xml:space="preserve"> городской Думы от 05.03.2008 № 29, и распоряжения Администрации города Волгодонска от 30.10.2019 № 407 л/</w:t>
      </w:r>
      <w:proofErr w:type="gramStart"/>
      <w:r w:rsidRPr="00E62BA5">
        <w:t>с</w:t>
      </w:r>
      <w:proofErr w:type="gramEnd"/>
      <w:r w:rsidRPr="00E62BA5">
        <w:t xml:space="preserve"> (далее </w:t>
      </w:r>
      <w:proofErr w:type="gramStart"/>
      <w:r w:rsidRPr="00E62BA5">
        <w:t>по</w:t>
      </w:r>
      <w:proofErr w:type="gramEnd"/>
      <w:r w:rsidRPr="00E62BA5">
        <w:t xml:space="preserve"> тексту - Комитет), с одной стороны,</w:t>
      </w:r>
    </w:p>
    <w:p w:rsidR="00E62BA5" w:rsidRPr="00E62BA5" w:rsidRDefault="00E62BA5" w:rsidP="00E62BA5">
      <w:pPr>
        <w:tabs>
          <w:tab w:val="left" w:pos="5954"/>
          <w:tab w:val="left" w:pos="8931"/>
          <w:tab w:val="left" w:pos="9498"/>
          <w:tab w:val="left" w:pos="9638"/>
          <w:tab w:val="left" w:pos="9781"/>
          <w:tab w:val="left" w:pos="10206"/>
        </w:tabs>
        <w:ind w:right="-283" w:firstLine="709"/>
        <w:jc w:val="both"/>
      </w:pPr>
      <w:r w:rsidRPr="00E62BA5">
        <w:rPr>
          <w:iCs/>
        </w:rPr>
        <w:t xml:space="preserve">и _______________________________________________________(далее по тексту - </w:t>
      </w:r>
      <w:proofErr w:type="spellStart"/>
      <w:r w:rsidRPr="00E62BA5">
        <w:rPr>
          <w:iCs/>
        </w:rPr>
        <w:t>Рекламораспространитель</w:t>
      </w:r>
      <w:proofErr w:type="spellEnd"/>
      <w:r w:rsidRPr="00E62BA5">
        <w:rPr>
          <w:iCs/>
        </w:rPr>
        <w:t>), в лице _______________________________________________________________</w:t>
      </w:r>
      <w:r w:rsidRPr="00E62BA5">
        <w:t xml:space="preserve">                                                                                </w:t>
      </w:r>
    </w:p>
    <w:p w:rsidR="00E62BA5" w:rsidRPr="00E62BA5" w:rsidRDefault="00E62BA5" w:rsidP="00E62BA5">
      <w:pPr>
        <w:tabs>
          <w:tab w:val="left" w:pos="5954"/>
          <w:tab w:val="left" w:pos="8931"/>
          <w:tab w:val="left" w:pos="9498"/>
          <w:tab w:val="left" w:pos="9638"/>
          <w:tab w:val="left" w:pos="9781"/>
          <w:tab w:val="left" w:pos="10206"/>
        </w:tabs>
        <w:ind w:right="-283" w:firstLine="709"/>
        <w:jc w:val="both"/>
      </w:pPr>
      <w:r w:rsidRPr="00E62BA5">
        <w:t xml:space="preserve">                       (должность, Ф.И.О. полностью)</w:t>
      </w:r>
    </w:p>
    <w:p w:rsidR="00E62BA5" w:rsidRPr="00E62BA5" w:rsidRDefault="00E62BA5" w:rsidP="00E62BA5">
      <w:pPr>
        <w:tabs>
          <w:tab w:val="left" w:pos="9498"/>
          <w:tab w:val="left" w:pos="10206"/>
        </w:tabs>
        <w:ind w:right="-283"/>
        <w:jc w:val="both"/>
        <w:rPr>
          <w:iCs/>
        </w:rPr>
      </w:pPr>
      <w:proofErr w:type="gramStart"/>
      <w:r w:rsidRPr="00E62BA5">
        <w:rPr>
          <w:iCs/>
        </w:rPr>
        <w:t>действующий</w:t>
      </w:r>
      <w:proofErr w:type="gramEnd"/>
      <w:r w:rsidRPr="00E62BA5">
        <w:rPr>
          <w:iCs/>
        </w:rPr>
        <w:t xml:space="preserve"> на основании _________________________________________</w:t>
      </w:r>
    </w:p>
    <w:p w:rsidR="00E62BA5" w:rsidRPr="00E62BA5" w:rsidRDefault="00E62BA5" w:rsidP="00E62BA5">
      <w:pPr>
        <w:tabs>
          <w:tab w:val="left" w:pos="9498"/>
          <w:tab w:val="left" w:pos="9781"/>
          <w:tab w:val="left" w:pos="10206"/>
          <w:tab w:val="left" w:pos="10490"/>
        </w:tabs>
        <w:ind w:right="-283"/>
        <w:jc w:val="center"/>
        <w:rPr>
          <w:iCs/>
        </w:rPr>
      </w:pPr>
      <w:r w:rsidRPr="00E62BA5">
        <w:rPr>
          <w:iCs/>
        </w:rPr>
        <w:t xml:space="preserve">                                       (доверенности, Устава, Положения)</w:t>
      </w:r>
    </w:p>
    <w:p w:rsidR="00E62BA5" w:rsidRPr="00E62BA5" w:rsidRDefault="00E62BA5" w:rsidP="00E62BA5">
      <w:pPr>
        <w:tabs>
          <w:tab w:val="left" w:pos="1276"/>
          <w:tab w:val="left" w:pos="4253"/>
          <w:tab w:val="left" w:pos="5954"/>
          <w:tab w:val="left" w:pos="9498"/>
          <w:tab w:val="left" w:pos="9781"/>
          <w:tab w:val="left" w:pos="10206"/>
        </w:tabs>
        <w:ind w:right="-283"/>
        <w:jc w:val="both"/>
        <w:rPr>
          <w:iCs/>
        </w:rPr>
      </w:pPr>
      <w:r w:rsidRPr="00E62BA5">
        <w:rPr>
          <w:iCs/>
        </w:rPr>
        <w:t xml:space="preserve">свидетельство о регистрации </w:t>
      </w:r>
      <w:proofErr w:type="gramStart"/>
      <w:r w:rsidRPr="00E62BA5">
        <w:rPr>
          <w:iCs/>
        </w:rPr>
        <w:t>от</w:t>
      </w:r>
      <w:proofErr w:type="gramEnd"/>
      <w:r w:rsidRPr="00E62BA5">
        <w:rPr>
          <w:iCs/>
        </w:rPr>
        <w:t xml:space="preserve"> ________ № _______ серия _________, с другой стороны,</w:t>
      </w:r>
    </w:p>
    <w:p w:rsidR="00E62BA5" w:rsidRPr="00E62BA5" w:rsidRDefault="00E62BA5" w:rsidP="00E62BA5">
      <w:pPr>
        <w:tabs>
          <w:tab w:val="left" w:pos="4253"/>
          <w:tab w:val="left" w:pos="5954"/>
          <w:tab w:val="left" w:pos="9498"/>
          <w:tab w:val="left" w:pos="9781"/>
          <w:tab w:val="left" w:pos="10206"/>
        </w:tabs>
        <w:ind w:right="-283" w:firstLine="709"/>
        <w:jc w:val="both"/>
        <w:rPr>
          <w:iCs/>
        </w:rPr>
      </w:pPr>
      <w:r w:rsidRPr="00E62BA5">
        <w:rPr>
          <w:iCs/>
        </w:rPr>
        <w:t>далее по тексту «Стороны»,</w:t>
      </w:r>
    </w:p>
    <w:p w:rsidR="00E62BA5" w:rsidRPr="00E62BA5" w:rsidRDefault="00E62BA5" w:rsidP="00E62BA5">
      <w:pPr>
        <w:pStyle w:val="31"/>
        <w:tabs>
          <w:tab w:val="left" w:pos="9498"/>
          <w:tab w:val="left" w:pos="9781"/>
          <w:tab w:val="left" w:pos="10206"/>
          <w:tab w:val="left" w:pos="10490"/>
        </w:tabs>
        <w:overflowPunct w:val="0"/>
        <w:spacing w:after="0"/>
        <w:ind w:right="-283" w:firstLine="567"/>
        <w:jc w:val="both"/>
        <w:textAlignment w:val="baseline"/>
        <w:rPr>
          <w:sz w:val="24"/>
          <w:szCs w:val="24"/>
        </w:rPr>
      </w:pPr>
      <w:r w:rsidRPr="00E62BA5">
        <w:rPr>
          <w:sz w:val="24"/>
          <w:szCs w:val="24"/>
        </w:rPr>
        <w:t xml:space="preserve">  заключили настоящий Договор о нижеследующем:</w:t>
      </w:r>
    </w:p>
    <w:p w:rsidR="00E62BA5" w:rsidRPr="00E62BA5" w:rsidRDefault="00E62BA5" w:rsidP="00E62BA5">
      <w:pPr>
        <w:pStyle w:val="31"/>
        <w:tabs>
          <w:tab w:val="left" w:pos="9498"/>
          <w:tab w:val="left" w:pos="9781"/>
          <w:tab w:val="left" w:pos="10206"/>
        </w:tabs>
        <w:overflowPunct w:val="0"/>
        <w:spacing w:after="0"/>
        <w:ind w:right="-283"/>
        <w:jc w:val="both"/>
        <w:textAlignment w:val="baseline"/>
        <w:rPr>
          <w:sz w:val="24"/>
          <w:szCs w:val="24"/>
        </w:rPr>
      </w:pPr>
    </w:p>
    <w:p w:rsidR="00E62BA5" w:rsidRPr="00E62BA5" w:rsidRDefault="00E62BA5" w:rsidP="00E62BA5">
      <w:pPr>
        <w:pStyle w:val="31"/>
        <w:tabs>
          <w:tab w:val="left" w:pos="9498"/>
          <w:tab w:val="left" w:pos="9781"/>
          <w:tab w:val="left" w:pos="10206"/>
        </w:tabs>
        <w:overflowPunct w:val="0"/>
        <w:spacing w:after="0"/>
        <w:ind w:right="-283" w:firstLine="709"/>
        <w:jc w:val="center"/>
        <w:textAlignment w:val="baseline"/>
        <w:rPr>
          <w:b/>
          <w:bCs/>
          <w:sz w:val="24"/>
          <w:szCs w:val="24"/>
        </w:rPr>
      </w:pPr>
      <w:r w:rsidRPr="00E62BA5">
        <w:rPr>
          <w:b/>
          <w:bCs/>
          <w:sz w:val="24"/>
          <w:szCs w:val="24"/>
        </w:rPr>
        <w:t>1. Предмет Договора</w:t>
      </w:r>
    </w:p>
    <w:p w:rsidR="00E62BA5" w:rsidRPr="00E62BA5" w:rsidRDefault="00E62BA5" w:rsidP="00E62BA5">
      <w:pPr>
        <w:pStyle w:val="31"/>
        <w:tabs>
          <w:tab w:val="left" w:pos="2565"/>
          <w:tab w:val="left" w:pos="9498"/>
        </w:tabs>
        <w:overflowPunct w:val="0"/>
        <w:spacing w:after="0"/>
        <w:ind w:right="-283"/>
        <w:jc w:val="both"/>
        <w:textAlignment w:val="baseline"/>
        <w:rPr>
          <w:sz w:val="24"/>
          <w:szCs w:val="24"/>
        </w:rPr>
      </w:pPr>
      <w:r w:rsidRPr="00E62BA5">
        <w:rPr>
          <w:sz w:val="24"/>
          <w:szCs w:val="24"/>
        </w:rPr>
        <w:tab/>
      </w:r>
    </w:p>
    <w:p w:rsidR="00E62BA5" w:rsidRPr="00E62BA5" w:rsidRDefault="00E62BA5" w:rsidP="00E62BA5">
      <w:pPr>
        <w:pStyle w:val="31"/>
        <w:tabs>
          <w:tab w:val="left" w:pos="9498"/>
          <w:tab w:val="left" w:pos="9639"/>
          <w:tab w:val="left" w:pos="10206"/>
        </w:tabs>
        <w:overflowPunct w:val="0"/>
        <w:spacing w:after="0"/>
        <w:ind w:right="-283" w:firstLine="709"/>
        <w:jc w:val="both"/>
        <w:textAlignment w:val="baseline"/>
        <w:rPr>
          <w:sz w:val="24"/>
          <w:szCs w:val="24"/>
        </w:rPr>
      </w:pPr>
      <w:r w:rsidRPr="00E62BA5">
        <w:rPr>
          <w:sz w:val="24"/>
          <w:szCs w:val="24"/>
        </w:rPr>
        <w:t>1.1. В соответствии с требованиями Федерального закона от 13.03.2006 № 38-ФЗ «О рекламе» и результатами торгов по продаже права на заключение договора на установку и эксплуатацию рекламной конструкции, протоколом о результатах проведения аукциона по продаже права на заключение договоров на установку и эксплуатацию рекламной конструкции от           №</w:t>
      </w:r>
      <w:proofErr w:type="gramStart"/>
      <w:r w:rsidRPr="00E62BA5">
        <w:rPr>
          <w:sz w:val="24"/>
          <w:szCs w:val="24"/>
        </w:rPr>
        <w:t xml:space="preserve">    ,</w:t>
      </w:r>
      <w:proofErr w:type="gramEnd"/>
      <w:r w:rsidRPr="00E62BA5">
        <w:rPr>
          <w:sz w:val="24"/>
          <w:szCs w:val="24"/>
        </w:rPr>
        <w:t xml:space="preserve"> Комитет за плату предоставляет </w:t>
      </w:r>
      <w:proofErr w:type="spellStart"/>
      <w:r w:rsidRPr="00E62BA5">
        <w:rPr>
          <w:sz w:val="24"/>
          <w:szCs w:val="24"/>
        </w:rPr>
        <w:t>Рекламораспространителю</w:t>
      </w:r>
      <w:proofErr w:type="spellEnd"/>
      <w:r w:rsidRPr="00E62BA5">
        <w:rPr>
          <w:sz w:val="24"/>
          <w:szCs w:val="24"/>
        </w:rPr>
        <w:t xml:space="preserve"> право установить и эксплуатировать рекламную конструкцию по адресу: ____________________________________________ .</w:t>
      </w:r>
    </w:p>
    <w:p w:rsidR="00E62BA5" w:rsidRPr="00E62BA5" w:rsidRDefault="00E62BA5" w:rsidP="00E62BA5">
      <w:pPr>
        <w:pStyle w:val="31"/>
        <w:tabs>
          <w:tab w:val="left" w:pos="9498"/>
          <w:tab w:val="left" w:pos="9781"/>
          <w:tab w:val="left" w:pos="10206"/>
        </w:tabs>
        <w:overflowPunct w:val="0"/>
        <w:spacing w:after="0"/>
        <w:ind w:right="-283" w:firstLine="709"/>
        <w:jc w:val="both"/>
        <w:textAlignment w:val="baseline"/>
        <w:rPr>
          <w:sz w:val="24"/>
          <w:szCs w:val="24"/>
        </w:rPr>
      </w:pPr>
      <w:r w:rsidRPr="00E62BA5">
        <w:rPr>
          <w:sz w:val="24"/>
          <w:szCs w:val="24"/>
        </w:rPr>
        <w:t>1.2. Параметры рекламной конструкции:</w:t>
      </w:r>
    </w:p>
    <w:p w:rsidR="00E62BA5" w:rsidRPr="00E62BA5" w:rsidRDefault="00E62BA5" w:rsidP="00E62BA5">
      <w:pPr>
        <w:tabs>
          <w:tab w:val="left" w:pos="9498"/>
          <w:tab w:val="left" w:pos="9781"/>
          <w:tab w:val="left" w:pos="10206"/>
        </w:tabs>
        <w:ind w:right="-283" w:firstLine="709"/>
        <w:jc w:val="both"/>
        <w:rPr>
          <w:iCs/>
        </w:rPr>
      </w:pPr>
      <w:r w:rsidRPr="00E62BA5">
        <w:rPr>
          <w:iCs/>
        </w:rPr>
        <w:t xml:space="preserve">1.2.1. </w:t>
      </w:r>
      <w:proofErr w:type="spellStart"/>
      <w:r w:rsidRPr="00E62BA5">
        <w:rPr>
          <w:iCs/>
        </w:rPr>
        <w:t>тип</w:t>
      </w:r>
      <w:proofErr w:type="gramStart"/>
      <w:r w:rsidRPr="00E62BA5">
        <w:rPr>
          <w:iCs/>
        </w:rPr>
        <w:t>:___________________________________________________</w:t>
      </w:r>
      <w:proofErr w:type="spellEnd"/>
      <w:r w:rsidRPr="00E62BA5">
        <w:rPr>
          <w:iCs/>
        </w:rPr>
        <w:t>;</w:t>
      </w:r>
    </w:p>
    <w:p w:rsidR="00E62BA5" w:rsidRPr="00E62BA5" w:rsidRDefault="00E62BA5" w:rsidP="00E62BA5">
      <w:pPr>
        <w:tabs>
          <w:tab w:val="left" w:pos="9498"/>
          <w:tab w:val="left" w:pos="9781"/>
          <w:tab w:val="left" w:pos="10206"/>
        </w:tabs>
        <w:ind w:right="-283" w:firstLine="709"/>
        <w:jc w:val="center"/>
        <w:rPr>
          <w:iCs/>
        </w:rPr>
      </w:pPr>
      <w:proofErr w:type="gramEnd"/>
      <w:r w:rsidRPr="00E62BA5">
        <w:rPr>
          <w:iCs/>
        </w:rPr>
        <w:t>(в соответствии со Схемой)</w:t>
      </w:r>
    </w:p>
    <w:p w:rsidR="00E62BA5" w:rsidRPr="00E62BA5" w:rsidRDefault="00E62BA5" w:rsidP="00E62BA5">
      <w:pPr>
        <w:tabs>
          <w:tab w:val="center" w:pos="7513"/>
          <w:tab w:val="left" w:pos="9498"/>
          <w:tab w:val="left" w:pos="9781"/>
          <w:tab w:val="left" w:pos="10206"/>
        </w:tabs>
        <w:ind w:right="-283" w:firstLine="709"/>
        <w:jc w:val="both"/>
        <w:rPr>
          <w:iCs/>
        </w:rPr>
      </w:pPr>
      <w:r w:rsidRPr="00E62BA5">
        <w:rPr>
          <w:iCs/>
        </w:rPr>
        <w:t>1.2.2. площадь информационного поля - _____________ кв</w:t>
      </w:r>
      <w:proofErr w:type="gramStart"/>
      <w:r w:rsidRPr="00E62BA5">
        <w:rPr>
          <w:iCs/>
        </w:rPr>
        <w:t>.м</w:t>
      </w:r>
      <w:proofErr w:type="gramEnd"/>
      <w:r w:rsidRPr="00E62BA5">
        <w:rPr>
          <w:iCs/>
        </w:rPr>
        <w:t>;</w:t>
      </w:r>
    </w:p>
    <w:p w:rsidR="00E62BA5" w:rsidRPr="00E62BA5" w:rsidRDefault="00E62BA5" w:rsidP="00E62BA5">
      <w:pPr>
        <w:tabs>
          <w:tab w:val="left" w:pos="9498"/>
          <w:tab w:val="left" w:pos="9781"/>
          <w:tab w:val="center" w:pos="10206"/>
        </w:tabs>
        <w:ind w:right="-283" w:firstLine="709"/>
        <w:jc w:val="both"/>
        <w:rPr>
          <w:iCs/>
        </w:rPr>
      </w:pPr>
      <w:r w:rsidRPr="00E62BA5">
        <w:rPr>
          <w:iCs/>
        </w:rPr>
        <w:t>1.2.3. габаритные размеры</w:t>
      </w:r>
      <w:proofErr w:type="gramStart"/>
      <w:r w:rsidRPr="00E62BA5">
        <w:rPr>
          <w:iCs/>
        </w:rPr>
        <w:t xml:space="preserve"> - ____________________________________;</w:t>
      </w:r>
      <w:proofErr w:type="gramEnd"/>
    </w:p>
    <w:p w:rsidR="00E62BA5" w:rsidRPr="00E62BA5" w:rsidRDefault="00E62BA5" w:rsidP="00E62BA5">
      <w:pPr>
        <w:tabs>
          <w:tab w:val="left" w:pos="9498"/>
          <w:tab w:val="left" w:pos="9781"/>
          <w:tab w:val="center" w:pos="10206"/>
        </w:tabs>
        <w:ind w:right="-283" w:firstLine="709"/>
        <w:jc w:val="both"/>
        <w:rPr>
          <w:iCs/>
        </w:rPr>
      </w:pPr>
      <w:r w:rsidRPr="00E62BA5">
        <w:rPr>
          <w:iCs/>
        </w:rPr>
        <w:t xml:space="preserve">1.2.4. количество - _________ шт.              </w:t>
      </w:r>
    </w:p>
    <w:p w:rsidR="00E62BA5" w:rsidRPr="00E62BA5" w:rsidRDefault="00E62BA5" w:rsidP="00E62BA5">
      <w:pPr>
        <w:tabs>
          <w:tab w:val="left" w:pos="851"/>
          <w:tab w:val="center" w:pos="7513"/>
          <w:tab w:val="left" w:pos="9498"/>
          <w:tab w:val="left" w:pos="9781"/>
          <w:tab w:val="left" w:pos="10206"/>
        </w:tabs>
        <w:ind w:right="-283" w:firstLine="709"/>
        <w:jc w:val="both"/>
        <w:rPr>
          <w:iCs/>
        </w:rPr>
      </w:pPr>
    </w:p>
    <w:p w:rsidR="00E62BA5" w:rsidRPr="00E62BA5" w:rsidRDefault="00E62BA5" w:rsidP="00E62BA5">
      <w:pPr>
        <w:pStyle w:val="31"/>
        <w:tabs>
          <w:tab w:val="left" w:pos="9498"/>
          <w:tab w:val="left" w:pos="9781"/>
        </w:tabs>
        <w:overflowPunct w:val="0"/>
        <w:spacing w:after="0"/>
        <w:ind w:right="-283" w:firstLine="709"/>
        <w:jc w:val="both"/>
        <w:textAlignment w:val="baseline"/>
        <w:rPr>
          <w:sz w:val="24"/>
          <w:szCs w:val="24"/>
        </w:rPr>
      </w:pPr>
      <w:r w:rsidRPr="00E62BA5">
        <w:rPr>
          <w:iCs/>
          <w:sz w:val="24"/>
          <w:szCs w:val="24"/>
        </w:rPr>
        <w:tab/>
      </w:r>
    </w:p>
    <w:p w:rsidR="00E62BA5" w:rsidRPr="00E62BA5" w:rsidRDefault="00E62BA5" w:rsidP="00E62BA5">
      <w:pPr>
        <w:pStyle w:val="31"/>
        <w:tabs>
          <w:tab w:val="left" w:pos="0"/>
          <w:tab w:val="left" w:pos="9498"/>
          <w:tab w:val="left" w:pos="9781"/>
        </w:tabs>
        <w:overflowPunct w:val="0"/>
        <w:spacing w:after="0"/>
        <w:ind w:right="-283" w:firstLine="567"/>
        <w:jc w:val="center"/>
        <w:textAlignment w:val="baseline"/>
        <w:rPr>
          <w:b/>
          <w:bCs/>
          <w:sz w:val="24"/>
          <w:szCs w:val="24"/>
        </w:rPr>
      </w:pPr>
      <w:r w:rsidRPr="00E62BA5">
        <w:rPr>
          <w:b/>
          <w:bCs/>
          <w:sz w:val="24"/>
          <w:szCs w:val="24"/>
        </w:rPr>
        <w:t>2. Срок действия Договора</w:t>
      </w:r>
    </w:p>
    <w:p w:rsidR="00E62BA5" w:rsidRPr="00E62BA5" w:rsidRDefault="00E62BA5" w:rsidP="00E62BA5">
      <w:pPr>
        <w:tabs>
          <w:tab w:val="left" w:pos="9498"/>
          <w:tab w:val="left" w:pos="9781"/>
        </w:tabs>
        <w:ind w:right="-283"/>
        <w:jc w:val="both"/>
        <w:rPr>
          <w:iCs/>
        </w:rPr>
      </w:pPr>
    </w:p>
    <w:p w:rsidR="00E62BA5" w:rsidRPr="00E62BA5" w:rsidRDefault="00E62BA5" w:rsidP="00E62BA5">
      <w:pPr>
        <w:tabs>
          <w:tab w:val="left" w:pos="9498"/>
          <w:tab w:val="left" w:pos="9781"/>
        </w:tabs>
        <w:ind w:right="-283" w:firstLine="851"/>
        <w:jc w:val="both"/>
        <w:rPr>
          <w:iCs/>
        </w:rPr>
      </w:pPr>
      <w:r w:rsidRPr="00E62BA5">
        <w:rPr>
          <w:iCs/>
        </w:rPr>
        <w:t xml:space="preserve">2.1. Настоящий Договор заключается на период </w:t>
      </w:r>
      <w:proofErr w:type="gramStart"/>
      <w:r w:rsidRPr="00E62BA5">
        <w:rPr>
          <w:iCs/>
        </w:rPr>
        <w:t>с</w:t>
      </w:r>
      <w:proofErr w:type="gramEnd"/>
      <w:r w:rsidRPr="00E62BA5">
        <w:rPr>
          <w:iCs/>
        </w:rPr>
        <w:t xml:space="preserve"> ______ </w:t>
      </w:r>
      <w:proofErr w:type="spellStart"/>
      <w:r w:rsidRPr="00E62BA5">
        <w:rPr>
          <w:iCs/>
        </w:rPr>
        <w:t>по_______</w:t>
      </w:r>
      <w:proofErr w:type="spellEnd"/>
      <w:r w:rsidRPr="00E62BA5">
        <w:rPr>
          <w:iCs/>
        </w:rPr>
        <w:t>.</w:t>
      </w:r>
    </w:p>
    <w:p w:rsidR="00E62BA5" w:rsidRPr="00E62BA5" w:rsidRDefault="00E62BA5" w:rsidP="00E62BA5">
      <w:pPr>
        <w:tabs>
          <w:tab w:val="left" w:pos="9498"/>
          <w:tab w:val="left" w:pos="9781"/>
        </w:tabs>
        <w:ind w:right="-283" w:firstLine="851"/>
        <w:jc w:val="both"/>
        <w:rPr>
          <w:iCs/>
        </w:rPr>
      </w:pPr>
      <w:r w:rsidRPr="00E62BA5">
        <w:rPr>
          <w:iCs/>
        </w:rPr>
        <w:t>2.2.</w:t>
      </w:r>
      <w:r w:rsidRPr="00E62BA5">
        <w:t xml:space="preserve"> Договор считается прекращенным с момента окончания срока его действия</w:t>
      </w:r>
      <w:r w:rsidRPr="00E62BA5">
        <w:rPr>
          <w:iCs/>
        </w:rPr>
        <w:t>.</w:t>
      </w:r>
    </w:p>
    <w:p w:rsidR="00E62BA5" w:rsidRPr="00E62BA5" w:rsidRDefault="00E62BA5" w:rsidP="00E62BA5">
      <w:pPr>
        <w:tabs>
          <w:tab w:val="left" w:pos="993"/>
          <w:tab w:val="left" w:pos="9498"/>
          <w:tab w:val="left" w:pos="9781"/>
        </w:tabs>
        <w:ind w:right="-283" w:firstLine="851"/>
        <w:jc w:val="both"/>
        <w:rPr>
          <w:iCs/>
        </w:rPr>
      </w:pPr>
      <w:r w:rsidRPr="00E62BA5">
        <w:rPr>
          <w:iCs/>
        </w:rPr>
        <w:t xml:space="preserve">2.3. После окончания срока действия настоящего Договора </w:t>
      </w:r>
      <w:proofErr w:type="spellStart"/>
      <w:r w:rsidRPr="00E62BA5">
        <w:rPr>
          <w:iCs/>
        </w:rPr>
        <w:t>Рекламораспространитель</w:t>
      </w:r>
      <w:proofErr w:type="spellEnd"/>
      <w:r w:rsidRPr="00E62BA5">
        <w:rPr>
          <w:iCs/>
        </w:rPr>
        <w:t xml:space="preserve"> не обладает преимущественным правом на заключение нового Договора на установку и эксплуатацию рекламной конструкции.</w:t>
      </w:r>
    </w:p>
    <w:p w:rsidR="00E62BA5" w:rsidRPr="00E62BA5" w:rsidRDefault="00E62BA5" w:rsidP="00E62BA5">
      <w:pPr>
        <w:tabs>
          <w:tab w:val="left" w:pos="9498"/>
          <w:tab w:val="left" w:pos="9781"/>
        </w:tabs>
        <w:ind w:right="-283"/>
        <w:jc w:val="both"/>
        <w:rPr>
          <w:iCs/>
        </w:rPr>
      </w:pPr>
    </w:p>
    <w:p w:rsidR="00E62BA5" w:rsidRPr="00E62BA5" w:rsidRDefault="00E62BA5" w:rsidP="00E62BA5">
      <w:pPr>
        <w:tabs>
          <w:tab w:val="left" w:pos="9498"/>
          <w:tab w:val="left" w:pos="9781"/>
        </w:tabs>
        <w:ind w:right="-283" w:firstLine="567"/>
        <w:jc w:val="center"/>
        <w:rPr>
          <w:b/>
          <w:bCs/>
          <w:iCs/>
        </w:rPr>
      </w:pPr>
      <w:r w:rsidRPr="00E62BA5">
        <w:rPr>
          <w:b/>
          <w:bCs/>
          <w:iCs/>
        </w:rPr>
        <w:lastRenderedPageBreak/>
        <w:t>3. Платежи и расчеты по Договору</w:t>
      </w:r>
    </w:p>
    <w:p w:rsidR="00E62BA5" w:rsidRPr="00E62BA5" w:rsidRDefault="00E62BA5" w:rsidP="00E62BA5">
      <w:pPr>
        <w:tabs>
          <w:tab w:val="left" w:pos="9498"/>
          <w:tab w:val="left" w:pos="9781"/>
        </w:tabs>
        <w:ind w:right="-283"/>
        <w:jc w:val="center"/>
        <w:rPr>
          <w:iCs/>
        </w:rPr>
      </w:pPr>
    </w:p>
    <w:p w:rsidR="00E62BA5" w:rsidRPr="00E62BA5" w:rsidRDefault="00E62BA5" w:rsidP="00E62BA5">
      <w:pPr>
        <w:tabs>
          <w:tab w:val="left" w:pos="9498"/>
        </w:tabs>
        <w:ind w:right="-283" w:firstLine="709"/>
        <w:jc w:val="both"/>
        <w:rPr>
          <w:iCs/>
        </w:rPr>
      </w:pPr>
      <w:r w:rsidRPr="00E62BA5">
        <w:rPr>
          <w:iCs/>
        </w:rPr>
        <w:t>3.1. Месячная плата за установку и эксплуатацию рекламной конструкции, подлежащая перечислению в бюджет города Волгодонска, составляет ____________________________________________________.</w:t>
      </w:r>
    </w:p>
    <w:p w:rsidR="00E62BA5" w:rsidRPr="00E62BA5" w:rsidRDefault="00E62BA5" w:rsidP="00E62BA5">
      <w:pPr>
        <w:tabs>
          <w:tab w:val="left" w:pos="9498"/>
          <w:tab w:val="left" w:pos="9781"/>
          <w:tab w:val="left" w:pos="10206"/>
        </w:tabs>
        <w:ind w:right="-283"/>
        <w:jc w:val="center"/>
        <w:rPr>
          <w:iCs/>
        </w:rPr>
      </w:pPr>
      <w:r w:rsidRPr="00E62BA5">
        <w:rPr>
          <w:iCs/>
        </w:rPr>
        <w:t>(цифрами и прописью)</w:t>
      </w:r>
    </w:p>
    <w:p w:rsidR="00E62BA5" w:rsidRPr="00E62BA5" w:rsidRDefault="00E62BA5" w:rsidP="00E62BA5">
      <w:pPr>
        <w:tabs>
          <w:tab w:val="left" w:pos="9356"/>
          <w:tab w:val="left" w:pos="10206"/>
        </w:tabs>
        <w:ind w:right="-283" w:firstLine="709"/>
        <w:jc w:val="both"/>
        <w:rPr>
          <w:iCs/>
        </w:rPr>
      </w:pPr>
      <w:r w:rsidRPr="00E62BA5">
        <w:rPr>
          <w:iCs/>
        </w:rPr>
        <w:t xml:space="preserve">3.2. Налог на добавленную стоимость на плату, подлежащую перечислению в бюджет города Волгодонска, самостоятельно перечисляется </w:t>
      </w:r>
      <w:proofErr w:type="spellStart"/>
      <w:r w:rsidRPr="00E62BA5">
        <w:rPr>
          <w:iCs/>
        </w:rPr>
        <w:t>Рекламораспространителем</w:t>
      </w:r>
      <w:proofErr w:type="spellEnd"/>
      <w:r w:rsidRPr="00E62BA5">
        <w:rPr>
          <w:iCs/>
        </w:rPr>
        <w:t xml:space="preserve"> согласно действующему законодательству РФ.                                                                        </w:t>
      </w:r>
    </w:p>
    <w:p w:rsidR="00E62BA5" w:rsidRPr="00E62BA5" w:rsidRDefault="00E62BA5" w:rsidP="00E62BA5">
      <w:pPr>
        <w:tabs>
          <w:tab w:val="left" w:pos="9498"/>
          <w:tab w:val="left" w:pos="10206"/>
        </w:tabs>
        <w:ind w:right="-283" w:firstLine="709"/>
        <w:jc w:val="both"/>
        <w:rPr>
          <w:iCs/>
        </w:rPr>
      </w:pPr>
      <w:r w:rsidRPr="00E62BA5">
        <w:rPr>
          <w:iCs/>
        </w:rPr>
        <w:t xml:space="preserve">3.3. </w:t>
      </w:r>
      <w:proofErr w:type="spellStart"/>
      <w:r w:rsidRPr="00E62BA5">
        <w:rPr>
          <w:iCs/>
        </w:rPr>
        <w:t>Рекламораспространитель</w:t>
      </w:r>
      <w:proofErr w:type="spellEnd"/>
      <w:r w:rsidRPr="00E62BA5">
        <w:rPr>
          <w:iCs/>
        </w:rPr>
        <w:t xml:space="preserve"> обязуется ежемесячно, не позднее 20 числа оплачиваемого месяца платежным поручением перечислять:</w:t>
      </w:r>
    </w:p>
    <w:p w:rsidR="00E62BA5" w:rsidRPr="00E62BA5" w:rsidRDefault="00E62BA5" w:rsidP="00E62BA5">
      <w:pPr>
        <w:tabs>
          <w:tab w:val="left" w:pos="9498"/>
          <w:tab w:val="left" w:pos="9781"/>
        </w:tabs>
        <w:ind w:right="-283" w:firstLine="709"/>
        <w:jc w:val="both"/>
        <w:rPr>
          <w:iCs/>
        </w:rPr>
      </w:pPr>
      <w:r w:rsidRPr="00E62BA5">
        <w:rPr>
          <w:iCs/>
        </w:rPr>
        <w:t xml:space="preserve">3.3.1. </w:t>
      </w:r>
      <w:proofErr w:type="gramStart"/>
      <w:r w:rsidRPr="00E62BA5">
        <w:rPr>
          <w:iCs/>
        </w:rPr>
        <w:t xml:space="preserve">Месячную плату за установку и эксплуатацию рекламной конструкции (п. 3.1. настоящего Договора)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40101810303490010007 Отделение Ростов г. Ростова – на–Дону, БИК 046015001, Код бюджетной классификации 91411109044040000120, ОКТМО </w:t>
      </w:r>
      <w:r w:rsidRPr="00E62BA5">
        <w:t xml:space="preserve">60712000, </w:t>
      </w:r>
      <w:r w:rsidRPr="00E62BA5">
        <w:rPr>
          <w:iCs/>
        </w:rPr>
        <w:t xml:space="preserve"> указав в платежном поручении номер, дату договора и назначение платежа:</w:t>
      </w:r>
      <w:proofErr w:type="gramEnd"/>
      <w:r w:rsidRPr="00E62BA5">
        <w:rPr>
          <w:iCs/>
        </w:rPr>
        <w:t xml:space="preserve"> «Плата за установку и эксплуатацию рекламной конструкции».</w:t>
      </w:r>
    </w:p>
    <w:p w:rsidR="00E62BA5" w:rsidRPr="00E62BA5" w:rsidRDefault="00E62BA5" w:rsidP="00E62BA5">
      <w:pPr>
        <w:pStyle w:val="BodyText31"/>
        <w:tabs>
          <w:tab w:val="left" w:pos="9498"/>
          <w:tab w:val="left" w:pos="9781"/>
        </w:tabs>
        <w:ind w:right="-283" w:firstLine="709"/>
        <w:rPr>
          <w:i w:val="0"/>
        </w:rPr>
      </w:pPr>
      <w:r w:rsidRPr="00E62BA5">
        <w:rPr>
          <w:i w:val="0"/>
        </w:rPr>
        <w:t>3.3.2. Налог на добавленную стоимость (НДС) (п. 3.2. настоящего Договора) взыскивается согласно действующему законодательству Российской Федерации.</w:t>
      </w:r>
    </w:p>
    <w:p w:rsidR="00E62BA5" w:rsidRPr="00E62BA5" w:rsidRDefault="00E62BA5" w:rsidP="00E62BA5">
      <w:pPr>
        <w:pStyle w:val="BodyText21"/>
        <w:tabs>
          <w:tab w:val="left" w:pos="9498"/>
          <w:tab w:val="left" w:pos="9781"/>
        </w:tabs>
        <w:ind w:right="-283" w:firstLine="709"/>
        <w:jc w:val="both"/>
        <w:rPr>
          <w:i w:val="0"/>
          <w:sz w:val="24"/>
          <w:szCs w:val="24"/>
        </w:rPr>
      </w:pPr>
      <w:r w:rsidRPr="00E62BA5">
        <w:rPr>
          <w:i w:val="0"/>
          <w:sz w:val="24"/>
          <w:szCs w:val="24"/>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w:t>
      </w:r>
      <w:proofErr w:type="spellStart"/>
      <w:r w:rsidRPr="00E62BA5">
        <w:rPr>
          <w:i w:val="0"/>
          <w:sz w:val="24"/>
          <w:szCs w:val="24"/>
        </w:rPr>
        <w:t>Рекламораспространителя</w:t>
      </w:r>
      <w:proofErr w:type="spellEnd"/>
      <w:r w:rsidRPr="00E62BA5">
        <w:rPr>
          <w:i w:val="0"/>
          <w:sz w:val="24"/>
          <w:szCs w:val="24"/>
        </w:rPr>
        <w:t xml:space="preserve"> направляется соответствующее извещение. </w:t>
      </w:r>
    </w:p>
    <w:p w:rsidR="00E62BA5" w:rsidRPr="00E62BA5" w:rsidRDefault="00E62BA5" w:rsidP="00E62BA5">
      <w:pPr>
        <w:pStyle w:val="BodyText21"/>
        <w:tabs>
          <w:tab w:val="left" w:pos="9498"/>
          <w:tab w:val="left" w:pos="9781"/>
        </w:tabs>
        <w:ind w:right="-283" w:firstLine="709"/>
        <w:jc w:val="both"/>
        <w:rPr>
          <w:i w:val="0"/>
          <w:sz w:val="24"/>
          <w:szCs w:val="24"/>
        </w:rPr>
      </w:pPr>
      <w:r w:rsidRPr="00E62BA5">
        <w:rPr>
          <w:i w:val="0"/>
          <w:sz w:val="24"/>
          <w:szCs w:val="24"/>
        </w:rPr>
        <w:t xml:space="preserve">3.5. Независимо от даты заключения или расторжения Договора, плата производится </w:t>
      </w:r>
      <w:proofErr w:type="gramStart"/>
      <w:r w:rsidRPr="00E62BA5">
        <w:rPr>
          <w:i w:val="0"/>
          <w:sz w:val="24"/>
          <w:szCs w:val="24"/>
        </w:rPr>
        <w:t>за полный месяц</w:t>
      </w:r>
      <w:proofErr w:type="gramEnd"/>
      <w:r w:rsidRPr="00E62BA5">
        <w:rPr>
          <w:i w:val="0"/>
          <w:sz w:val="24"/>
          <w:szCs w:val="24"/>
        </w:rPr>
        <w:t>.</w:t>
      </w:r>
    </w:p>
    <w:p w:rsidR="00E62BA5" w:rsidRPr="00E62BA5" w:rsidRDefault="00E62BA5" w:rsidP="00E62BA5">
      <w:pPr>
        <w:tabs>
          <w:tab w:val="left" w:pos="9498"/>
          <w:tab w:val="left" w:pos="9781"/>
        </w:tabs>
        <w:ind w:right="-283" w:firstLine="709"/>
        <w:jc w:val="both"/>
        <w:rPr>
          <w:iCs/>
        </w:rPr>
      </w:pPr>
      <w:r w:rsidRPr="00E62BA5">
        <w:rPr>
          <w:iCs/>
        </w:rPr>
        <w:t xml:space="preserve">3.6. При наличии факта просрочки платежа по плате за установку и эксплуатацию рекламной конструкции и начисленным пеням любые платежи, вносимые </w:t>
      </w:r>
      <w:proofErr w:type="spellStart"/>
      <w:r w:rsidRPr="00E62BA5">
        <w:rPr>
          <w:iCs/>
        </w:rPr>
        <w:t>Рекламораспространителем</w:t>
      </w:r>
      <w:proofErr w:type="spellEnd"/>
      <w:r w:rsidRPr="00E62BA5">
        <w:rPr>
          <w:iCs/>
        </w:rPr>
        <w:t xml:space="preserve"> на расчетные счета Комитета, направляются на погашение имеющейся задолженности в следующем порядке:</w:t>
      </w:r>
    </w:p>
    <w:p w:rsidR="00E62BA5" w:rsidRPr="00E62BA5" w:rsidRDefault="00E62BA5" w:rsidP="00E62BA5">
      <w:pPr>
        <w:tabs>
          <w:tab w:val="left" w:pos="9498"/>
          <w:tab w:val="left" w:pos="9781"/>
        </w:tabs>
        <w:ind w:right="-283" w:firstLine="709"/>
        <w:jc w:val="both"/>
        <w:rPr>
          <w:iCs/>
        </w:rPr>
      </w:pPr>
      <w:r w:rsidRPr="00E62BA5">
        <w:rPr>
          <w:iCs/>
        </w:rPr>
        <w:t>- в первую очередь – на погашение задолженности по плате за истекший период;</w:t>
      </w:r>
    </w:p>
    <w:p w:rsidR="00E62BA5" w:rsidRPr="00E62BA5" w:rsidRDefault="00E62BA5" w:rsidP="00E62BA5">
      <w:pPr>
        <w:tabs>
          <w:tab w:val="left" w:pos="9498"/>
          <w:tab w:val="left" w:pos="9781"/>
        </w:tabs>
        <w:ind w:right="-283" w:firstLine="709"/>
        <w:jc w:val="both"/>
        <w:rPr>
          <w:iCs/>
        </w:rPr>
      </w:pPr>
      <w:r w:rsidRPr="00E62BA5">
        <w:rPr>
          <w:iCs/>
        </w:rPr>
        <w:t>- во вторую очередь – на погашение задолженности по начисленным пеням за просрочку внесения платы за истекший период;</w:t>
      </w:r>
    </w:p>
    <w:p w:rsidR="00E62BA5" w:rsidRPr="00E62BA5" w:rsidRDefault="00E62BA5" w:rsidP="00E62BA5">
      <w:pPr>
        <w:tabs>
          <w:tab w:val="left" w:pos="9498"/>
          <w:tab w:val="left" w:pos="9781"/>
        </w:tabs>
        <w:ind w:right="-283" w:firstLine="709"/>
        <w:jc w:val="both"/>
        <w:rPr>
          <w:iCs/>
        </w:rPr>
      </w:pPr>
      <w:r w:rsidRPr="00E62BA5">
        <w:rPr>
          <w:iCs/>
        </w:rPr>
        <w:t>- в третью очередь – на погашение платы  за текущий период.</w:t>
      </w:r>
    </w:p>
    <w:p w:rsidR="00E62BA5" w:rsidRPr="00E62BA5" w:rsidRDefault="00E62BA5" w:rsidP="00E62BA5">
      <w:pPr>
        <w:pStyle w:val="23"/>
        <w:tabs>
          <w:tab w:val="left" w:pos="708"/>
          <w:tab w:val="left" w:pos="9498"/>
          <w:tab w:val="left" w:pos="9781"/>
        </w:tabs>
        <w:overflowPunct w:val="0"/>
        <w:spacing w:after="0" w:line="240" w:lineRule="auto"/>
        <w:ind w:right="-283" w:firstLine="709"/>
        <w:jc w:val="both"/>
        <w:textAlignment w:val="baseline"/>
      </w:pPr>
      <w:r w:rsidRPr="00E62BA5">
        <w:t>3.7. Неиспользование права на установку и эксплуатацию рекламной конструкции не может служить основанием для невнесения платы.</w:t>
      </w:r>
    </w:p>
    <w:p w:rsidR="00E62BA5" w:rsidRPr="00E62BA5" w:rsidRDefault="00E62BA5" w:rsidP="00E62BA5">
      <w:pPr>
        <w:pStyle w:val="23"/>
        <w:tabs>
          <w:tab w:val="left" w:pos="9498"/>
          <w:tab w:val="left" w:pos="9781"/>
        </w:tabs>
        <w:overflowPunct w:val="0"/>
        <w:spacing w:after="0" w:line="240" w:lineRule="auto"/>
        <w:ind w:right="-283" w:firstLine="709"/>
        <w:jc w:val="both"/>
        <w:textAlignment w:val="baseline"/>
      </w:pPr>
    </w:p>
    <w:p w:rsidR="00E62BA5" w:rsidRPr="00E62BA5" w:rsidRDefault="00E62BA5" w:rsidP="00E62BA5">
      <w:pPr>
        <w:tabs>
          <w:tab w:val="left" w:pos="9498"/>
          <w:tab w:val="left" w:pos="9781"/>
        </w:tabs>
        <w:ind w:right="-283" w:firstLine="720"/>
        <w:jc w:val="center"/>
        <w:rPr>
          <w:b/>
          <w:bCs/>
          <w:iCs/>
        </w:rPr>
      </w:pPr>
      <w:r w:rsidRPr="00E62BA5">
        <w:rPr>
          <w:b/>
          <w:bCs/>
          <w:iCs/>
        </w:rPr>
        <w:t>4. Права и обязанности Комитета</w:t>
      </w:r>
    </w:p>
    <w:p w:rsidR="00E62BA5" w:rsidRPr="00E62BA5" w:rsidRDefault="00E62BA5" w:rsidP="00E62BA5">
      <w:pPr>
        <w:tabs>
          <w:tab w:val="left" w:pos="9498"/>
          <w:tab w:val="left" w:pos="9781"/>
        </w:tabs>
        <w:ind w:right="-283"/>
        <w:jc w:val="center"/>
        <w:rPr>
          <w:iCs/>
        </w:rPr>
      </w:pPr>
    </w:p>
    <w:p w:rsidR="00E62BA5" w:rsidRPr="00E62BA5" w:rsidRDefault="00E62BA5" w:rsidP="00E62BA5">
      <w:pPr>
        <w:tabs>
          <w:tab w:val="left" w:pos="9498"/>
          <w:tab w:val="left" w:pos="9781"/>
        </w:tabs>
        <w:ind w:right="-283" w:firstLine="709"/>
        <w:jc w:val="both"/>
        <w:rPr>
          <w:iCs/>
        </w:rPr>
      </w:pPr>
      <w:r w:rsidRPr="00E62BA5">
        <w:rPr>
          <w:iCs/>
        </w:rPr>
        <w:t>4.1. Комитет вправе:</w:t>
      </w:r>
    </w:p>
    <w:p w:rsidR="00E62BA5" w:rsidRPr="00E62BA5" w:rsidRDefault="00E62BA5" w:rsidP="00E62BA5">
      <w:pPr>
        <w:tabs>
          <w:tab w:val="left" w:pos="9498"/>
          <w:tab w:val="left" w:pos="9781"/>
        </w:tabs>
        <w:ind w:right="-283" w:firstLine="709"/>
        <w:jc w:val="both"/>
        <w:rPr>
          <w:iCs/>
        </w:rPr>
      </w:pPr>
      <w:r w:rsidRPr="00E62BA5">
        <w:rPr>
          <w:iCs/>
        </w:rPr>
        <w:t xml:space="preserve">4.1.1. Требовать от </w:t>
      </w:r>
      <w:proofErr w:type="spellStart"/>
      <w:r w:rsidRPr="00E62BA5">
        <w:rPr>
          <w:iCs/>
        </w:rPr>
        <w:t>Рекламораспространителя</w:t>
      </w:r>
      <w:proofErr w:type="spellEnd"/>
      <w:r w:rsidRPr="00E62BA5">
        <w:rPr>
          <w:iCs/>
        </w:rPr>
        <w:t xml:space="preserve">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E62BA5" w:rsidRPr="00E62BA5" w:rsidRDefault="00E62BA5" w:rsidP="00E62BA5">
      <w:pPr>
        <w:tabs>
          <w:tab w:val="left" w:pos="9498"/>
          <w:tab w:val="left" w:pos="9781"/>
        </w:tabs>
        <w:ind w:right="-283" w:firstLine="709"/>
        <w:jc w:val="both"/>
        <w:rPr>
          <w:iCs/>
        </w:rPr>
      </w:pPr>
      <w:r w:rsidRPr="00E62BA5">
        <w:rPr>
          <w:iCs/>
        </w:rPr>
        <w:t xml:space="preserve">4.1.2. Требовать от </w:t>
      </w:r>
      <w:proofErr w:type="spellStart"/>
      <w:r w:rsidRPr="00E62BA5">
        <w:rPr>
          <w:iCs/>
        </w:rPr>
        <w:t>Рекламораспространителя</w:t>
      </w:r>
      <w:proofErr w:type="spellEnd"/>
      <w:r w:rsidRPr="00E62BA5">
        <w:rPr>
          <w:iCs/>
        </w:rPr>
        <w:t xml:space="preserve"> демонтажа рекламной конструкции, 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E62BA5" w:rsidRPr="00E62BA5" w:rsidRDefault="00E62BA5" w:rsidP="00E62BA5">
      <w:pPr>
        <w:tabs>
          <w:tab w:val="left" w:pos="9498"/>
          <w:tab w:val="left" w:pos="9781"/>
        </w:tabs>
        <w:ind w:right="-283" w:firstLine="709"/>
        <w:jc w:val="both"/>
        <w:rPr>
          <w:iCs/>
        </w:rPr>
      </w:pPr>
      <w:r w:rsidRPr="00E62BA5">
        <w:rPr>
          <w:iCs/>
        </w:rPr>
        <w:t xml:space="preserve">4.1.3. Обеспечивать надзор за местом размещения рекламной конструкции, состоянием ее эксплуатации </w:t>
      </w:r>
      <w:proofErr w:type="spellStart"/>
      <w:r w:rsidRPr="00E62BA5">
        <w:rPr>
          <w:iCs/>
        </w:rPr>
        <w:t>Рекламораспространителем</w:t>
      </w:r>
      <w:proofErr w:type="spellEnd"/>
      <w:r w:rsidRPr="00E62BA5">
        <w:rPr>
          <w:iCs/>
        </w:rPr>
        <w:t xml:space="preserve">, уведомлять о выявленных </w:t>
      </w:r>
      <w:r w:rsidRPr="00E62BA5">
        <w:rPr>
          <w:iCs/>
        </w:rPr>
        <w:lastRenderedPageBreak/>
        <w:t>нарушениях комитет по градостроительству и архитектуре Администрации города Волгодонска.</w:t>
      </w:r>
    </w:p>
    <w:p w:rsidR="00E62BA5" w:rsidRPr="00E62BA5" w:rsidRDefault="00E62BA5" w:rsidP="00E62BA5">
      <w:pPr>
        <w:tabs>
          <w:tab w:val="left" w:pos="9498"/>
          <w:tab w:val="left" w:pos="9781"/>
        </w:tabs>
        <w:ind w:right="-283" w:firstLine="709"/>
        <w:jc w:val="both"/>
        <w:rPr>
          <w:iCs/>
        </w:rPr>
      </w:pPr>
      <w:r w:rsidRPr="00E62BA5">
        <w:rPr>
          <w:iCs/>
        </w:rPr>
        <w:t xml:space="preserve">4.1.4. В одностороннем порядке расторгнуть настоящий Договор при нарушении </w:t>
      </w:r>
      <w:proofErr w:type="spellStart"/>
      <w:r w:rsidRPr="00E62BA5">
        <w:rPr>
          <w:iCs/>
        </w:rPr>
        <w:t>Рекламораспространителем</w:t>
      </w:r>
      <w:proofErr w:type="spellEnd"/>
      <w:r w:rsidRPr="00E62BA5">
        <w:rPr>
          <w:iCs/>
        </w:rPr>
        <w:t xml:space="preserve"> п.5.2.3 настоящего Договора.  </w:t>
      </w:r>
    </w:p>
    <w:p w:rsidR="00E62BA5" w:rsidRPr="00E62BA5" w:rsidRDefault="00E62BA5" w:rsidP="00E62BA5">
      <w:pPr>
        <w:tabs>
          <w:tab w:val="left" w:pos="9498"/>
          <w:tab w:val="left" w:pos="9781"/>
        </w:tabs>
        <w:ind w:right="-283" w:firstLine="709"/>
        <w:jc w:val="both"/>
        <w:rPr>
          <w:iCs/>
        </w:rPr>
      </w:pPr>
      <w:r w:rsidRPr="00E62BA5">
        <w:rPr>
          <w:iCs/>
        </w:rPr>
        <w:t>4.2. Комитет обязуется:</w:t>
      </w:r>
    </w:p>
    <w:p w:rsidR="00E62BA5" w:rsidRPr="00E62BA5" w:rsidRDefault="00E62BA5" w:rsidP="00E62BA5">
      <w:pPr>
        <w:tabs>
          <w:tab w:val="left" w:pos="9498"/>
          <w:tab w:val="left" w:pos="9781"/>
        </w:tabs>
        <w:ind w:right="-283" w:firstLine="709"/>
        <w:jc w:val="both"/>
        <w:rPr>
          <w:iCs/>
        </w:rPr>
      </w:pPr>
      <w:r w:rsidRPr="00E62BA5">
        <w:rPr>
          <w:iCs/>
        </w:rPr>
        <w:t xml:space="preserve">4.2.1. Предоставить </w:t>
      </w:r>
      <w:proofErr w:type="spellStart"/>
      <w:r w:rsidRPr="00E62BA5">
        <w:rPr>
          <w:iCs/>
        </w:rPr>
        <w:t>Рекламораспространителю</w:t>
      </w:r>
      <w:proofErr w:type="spellEnd"/>
      <w:r w:rsidRPr="00E62BA5">
        <w:rPr>
          <w:iCs/>
        </w:rPr>
        <w:t xml:space="preserve">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E62BA5" w:rsidRPr="00E62BA5" w:rsidRDefault="00E62BA5" w:rsidP="00E62BA5">
      <w:pPr>
        <w:tabs>
          <w:tab w:val="left" w:pos="9498"/>
          <w:tab w:val="left" w:pos="9781"/>
        </w:tabs>
        <w:ind w:right="-283" w:firstLine="709"/>
        <w:jc w:val="both"/>
        <w:rPr>
          <w:iCs/>
        </w:rPr>
      </w:pPr>
      <w:r w:rsidRPr="00E62BA5">
        <w:rPr>
          <w:iCs/>
        </w:rPr>
        <w:t>4.2.2.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E62BA5" w:rsidRPr="00E62BA5" w:rsidRDefault="00E62BA5" w:rsidP="00E62BA5">
      <w:pPr>
        <w:tabs>
          <w:tab w:val="left" w:pos="9498"/>
          <w:tab w:val="left" w:pos="9781"/>
        </w:tabs>
        <w:ind w:right="-283" w:firstLine="709"/>
        <w:jc w:val="both"/>
        <w:rPr>
          <w:iCs/>
        </w:rPr>
      </w:pPr>
      <w:r w:rsidRPr="00E62BA5">
        <w:rPr>
          <w:iCs/>
        </w:rPr>
        <w:t xml:space="preserve">4.2.3. В случае одностороннего отказа от исполнения договора, предупредить </w:t>
      </w:r>
      <w:proofErr w:type="spellStart"/>
      <w:r w:rsidRPr="00E62BA5">
        <w:rPr>
          <w:iCs/>
        </w:rPr>
        <w:t>Рекламораспространителя</w:t>
      </w:r>
      <w:proofErr w:type="spellEnd"/>
      <w:r w:rsidRPr="00E62BA5">
        <w:rPr>
          <w:iCs/>
        </w:rPr>
        <w:t xml:space="preserve"> не менее чем за один месяц.</w:t>
      </w:r>
    </w:p>
    <w:p w:rsidR="00E62BA5" w:rsidRPr="00E62BA5" w:rsidRDefault="00E62BA5" w:rsidP="00E62BA5">
      <w:pPr>
        <w:tabs>
          <w:tab w:val="left" w:pos="9498"/>
          <w:tab w:val="left" w:pos="9781"/>
        </w:tabs>
        <w:ind w:right="-283" w:firstLine="720"/>
        <w:jc w:val="both"/>
        <w:rPr>
          <w:b/>
          <w:bCs/>
          <w:iCs/>
        </w:rPr>
      </w:pPr>
    </w:p>
    <w:p w:rsidR="00E62BA5" w:rsidRPr="00E62BA5" w:rsidRDefault="00E62BA5" w:rsidP="00E62BA5">
      <w:pPr>
        <w:tabs>
          <w:tab w:val="left" w:pos="9498"/>
          <w:tab w:val="left" w:pos="9781"/>
        </w:tabs>
        <w:ind w:right="-283" w:firstLine="720"/>
        <w:jc w:val="center"/>
        <w:rPr>
          <w:b/>
          <w:bCs/>
          <w:iCs/>
        </w:rPr>
      </w:pPr>
      <w:r w:rsidRPr="00E62BA5">
        <w:rPr>
          <w:b/>
          <w:bCs/>
          <w:iCs/>
        </w:rPr>
        <w:t xml:space="preserve">5. Права и обязанности </w:t>
      </w:r>
      <w:proofErr w:type="spellStart"/>
      <w:r w:rsidRPr="00E62BA5">
        <w:rPr>
          <w:b/>
          <w:bCs/>
          <w:iCs/>
        </w:rPr>
        <w:t>Рекламораспространителя</w:t>
      </w:r>
      <w:proofErr w:type="spellEnd"/>
    </w:p>
    <w:p w:rsidR="00E62BA5" w:rsidRPr="00E62BA5" w:rsidRDefault="00E62BA5" w:rsidP="00E62BA5">
      <w:pPr>
        <w:tabs>
          <w:tab w:val="left" w:pos="9498"/>
          <w:tab w:val="left" w:pos="9781"/>
        </w:tabs>
        <w:ind w:right="-283"/>
        <w:jc w:val="both"/>
        <w:rPr>
          <w:iCs/>
        </w:rPr>
      </w:pPr>
    </w:p>
    <w:p w:rsidR="00E62BA5" w:rsidRPr="00E62BA5" w:rsidRDefault="00E62BA5" w:rsidP="00E62BA5">
      <w:pPr>
        <w:tabs>
          <w:tab w:val="left" w:pos="9498"/>
          <w:tab w:val="left" w:pos="9781"/>
        </w:tabs>
        <w:ind w:right="-283" w:firstLine="709"/>
        <w:jc w:val="both"/>
        <w:rPr>
          <w:iCs/>
        </w:rPr>
      </w:pPr>
      <w:r w:rsidRPr="00E62BA5">
        <w:rPr>
          <w:iCs/>
        </w:rPr>
        <w:t xml:space="preserve">5.1. </w:t>
      </w:r>
      <w:proofErr w:type="spellStart"/>
      <w:r w:rsidRPr="00E62BA5">
        <w:rPr>
          <w:iCs/>
        </w:rPr>
        <w:t>Рекламораспространитель</w:t>
      </w:r>
      <w:proofErr w:type="spellEnd"/>
      <w:r w:rsidRPr="00E62BA5">
        <w:rPr>
          <w:iCs/>
        </w:rPr>
        <w:t xml:space="preserve"> вправе:</w:t>
      </w:r>
    </w:p>
    <w:p w:rsidR="00E62BA5" w:rsidRPr="00E62BA5" w:rsidRDefault="00E62BA5" w:rsidP="00E62BA5">
      <w:pPr>
        <w:tabs>
          <w:tab w:val="left" w:pos="9498"/>
          <w:tab w:val="left" w:pos="9781"/>
        </w:tabs>
        <w:ind w:right="-283" w:firstLine="709"/>
        <w:jc w:val="both"/>
        <w:rPr>
          <w:iCs/>
        </w:rPr>
      </w:pPr>
      <w:r w:rsidRPr="00E62BA5">
        <w:rPr>
          <w:iCs/>
        </w:rPr>
        <w:t>5.1.1. Разместить по адресу, указанному в п.1.1. настоящего Договора, принадлежащую ему рекламную конструкцию на срок, указанный в п.2.1. настоящего Договора.</w:t>
      </w:r>
    </w:p>
    <w:p w:rsidR="00E62BA5" w:rsidRPr="00E62BA5" w:rsidRDefault="00E62BA5" w:rsidP="00E62BA5">
      <w:pPr>
        <w:tabs>
          <w:tab w:val="left" w:pos="9498"/>
          <w:tab w:val="left" w:pos="9781"/>
        </w:tabs>
        <w:ind w:right="-283" w:firstLine="709"/>
        <w:jc w:val="both"/>
        <w:rPr>
          <w:iCs/>
        </w:rPr>
      </w:pPr>
      <w:r w:rsidRPr="00E62BA5">
        <w:rPr>
          <w:iCs/>
        </w:rPr>
        <w:t xml:space="preserve">5.1.2. Иметь беспрепятственный доступ к месту установки  (размещения) рекламной конструкции для целей, связанных с осуществлением прав и обязанностей </w:t>
      </w:r>
      <w:proofErr w:type="spellStart"/>
      <w:r w:rsidRPr="00E62BA5">
        <w:rPr>
          <w:iCs/>
        </w:rPr>
        <w:t>Рекламораспространителя</w:t>
      </w:r>
      <w:proofErr w:type="spellEnd"/>
      <w:r w:rsidRPr="00E62BA5">
        <w:rPr>
          <w:iCs/>
        </w:rPr>
        <w:t>.</w:t>
      </w:r>
    </w:p>
    <w:p w:rsidR="00E62BA5" w:rsidRPr="00E62BA5" w:rsidRDefault="00E62BA5" w:rsidP="00E62BA5">
      <w:pPr>
        <w:tabs>
          <w:tab w:val="left" w:pos="9498"/>
          <w:tab w:val="left" w:pos="9781"/>
        </w:tabs>
        <w:ind w:right="-283" w:firstLine="709"/>
        <w:jc w:val="both"/>
        <w:rPr>
          <w:iCs/>
        </w:rPr>
      </w:pPr>
      <w:r w:rsidRPr="00E62BA5">
        <w:rPr>
          <w:iCs/>
        </w:rPr>
        <w:t xml:space="preserve">5.1.3. Демонтировать рекламную конструкцию до истечения срока, указанного в п.2.1. настоящего Договора, по любым основаниям, при этом плата за установку и эксплуатацию рекламной конструкции </w:t>
      </w:r>
      <w:proofErr w:type="spellStart"/>
      <w:r w:rsidRPr="00E62BA5">
        <w:rPr>
          <w:iCs/>
        </w:rPr>
        <w:t>Рекламораспространителю</w:t>
      </w:r>
      <w:proofErr w:type="spellEnd"/>
      <w:r w:rsidRPr="00E62BA5">
        <w:rPr>
          <w:iCs/>
        </w:rPr>
        <w:t xml:space="preserve"> не возвращается.</w:t>
      </w:r>
    </w:p>
    <w:p w:rsidR="00E62BA5" w:rsidRPr="00E62BA5" w:rsidRDefault="00E62BA5" w:rsidP="00E62BA5">
      <w:pPr>
        <w:tabs>
          <w:tab w:val="left" w:pos="9498"/>
          <w:tab w:val="left" w:pos="9781"/>
        </w:tabs>
        <w:ind w:right="-283" w:firstLine="709"/>
        <w:jc w:val="both"/>
        <w:rPr>
          <w:iCs/>
        </w:rPr>
      </w:pPr>
      <w:r w:rsidRPr="00E62BA5">
        <w:rPr>
          <w:iCs/>
        </w:rPr>
        <w:t xml:space="preserve">5.2. </w:t>
      </w:r>
      <w:proofErr w:type="spellStart"/>
      <w:r w:rsidRPr="00E62BA5">
        <w:rPr>
          <w:iCs/>
        </w:rPr>
        <w:t>Рекламораспространитель</w:t>
      </w:r>
      <w:proofErr w:type="spellEnd"/>
      <w:r w:rsidRPr="00E62BA5">
        <w:rPr>
          <w:iCs/>
        </w:rPr>
        <w:t xml:space="preserve"> обязуется:</w:t>
      </w:r>
    </w:p>
    <w:p w:rsidR="00E62BA5" w:rsidRPr="00E62BA5" w:rsidRDefault="00E62BA5" w:rsidP="00E62BA5">
      <w:pPr>
        <w:tabs>
          <w:tab w:val="left" w:pos="9498"/>
          <w:tab w:val="left" w:pos="9781"/>
        </w:tabs>
        <w:ind w:right="-283" w:firstLine="709"/>
        <w:jc w:val="both"/>
        <w:rPr>
          <w:iCs/>
        </w:rPr>
      </w:pPr>
      <w:r w:rsidRPr="00E62BA5">
        <w:rPr>
          <w:iCs/>
        </w:rPr>
        <w:t xml:space="preserve">5.2.1. Установить в месте, указанном в п.1.1. настоящего Договора, рекламную конструкцию в соответствии с  </w:t>
      </w:r>
      <w:proofErr w:type="spellStart"/>
      <w:proofErr w:type="gramStart"/>
      <w:r w:rsidRPr="00E62BA5">
        <w:rPr>
          <w:iCs/>
        </w:rPr>
        <w:t>дизайн-проектом</w:t>
      </w:r>
      <w:proofErr w:type="spellEnd"/>
      <w:proofErr w:type="gramEnd"/>
      <w:r w:rsidRPr="00E62BA5">
        <w:rPr>
          <w:iCs/>
        </w:rPr>
        <w:t>.</w:t>
      </w:r>
    </w:p>
    <w:p w:rsidR="00E62BA5" w:rsidRPr="00E62BA5" w:rsidRDefault="00E62BA5" w:rsidP="00E62BA5">
      <w:pPr>
        <w:tabs>
          <w:tab w:val="left" w:pos="9498"/>
          <w:tab w:val="left" w:pos="9781"/>
        </w:tabs>
        <w:ind w:right="-283" w:firstLine="709"/>
        <w:jc w:val="both"/>
        <w:rPr>
          <w:iCs/>
        </w:rPr>
      </w:pPr>
      <w:r w:rsidRPr="00E62BA5">
        <w:rPr>
          <w:iCs/>
        </w:rPr>
        <w:t>5.2.2. Своевременно, в установленные п.3.3. настоящего  Договора сроки вносить плату за установку и эксплуатацию рекламной конструкции.</w:t>
      </w:r>
    </w:p>
    <w:p w:rsidR="00E62BA5" w:rsidRPr="00E62BA5" w:rsidRDefault="00E62BA5" w:rsidP="00E62BA5">
      <w:pPr>
        <w:tabs>
          <w:tab w:val="left" w:pos="9498"/>
          <w:tab w:val="left" w:pos="9781"/>
        </w:tabs>
        <w:ind w:right="-283" w:firstLine="709"/>
        <w:jc w:val="both"/>
        <w:rPr>
          <w:iCs/>
        </w:rPr>
      </w:pPr>
      <w:r w:rsidRPr="00E62BA5">
        <w:rPr>
          <w:iCs/>
        </w:rPr>
        <w:t xml:space="preserve">5.2.3. В течение всего срока эксплуатации рекламной конструкции обеспечивать надлежащее техническое и эстетическое состояние конструкции и содержать 5-метровую зону, прилегающую к рекламной конструкции, в надлежащем состоянии. Во время отсутствия рекламной информации </w:t>
      </w:r>
      <w:proofErr w:type="spellStart"/>
      <w:r w:rsidRPr="00E62BA5">
        <w:rPr>
          <w:iCs/>
        </w:rPr>
        <w:t>Рекламораспространитель</w:t>
      </w:r>
      <w:proofErr w:type="spellEnd"/>
      <w:r w:rsidRPr="00E62BA5">
        <w:rPr>
          <w:iCs/>
        </w:rPr>
        <w:t xml:space="preserve"> обязуется по своему усмотрению </w:t>
      </w:r>
      <w:proofErr w:type="gramStart"/>
      <w:r w:rsidRPr="00E62BA5">
        <w:rPr>
          <w:iCs/>
        </w:rPr>
        <w:t>разместить саморекламу</w:t>
      </w:r>
      <w:proofErr w:type="gramEnd"/>
      <w:r w:rsidRPr="00E62BA5">
        <w:rPr>
          <w:iCs/>
        </w:rPr>
        <w:t xml:space="preserve"> либо закрыть информационное поле однотонным полотном.</w:t>
      </w:r>
    </w:p>
    <w:p w:rsidR="00E62BA5" w:rsidRPr="00E62BA5" w:rsidRDefault="00E62BA5" w:rsidP="00E62BA5">
      <w:pPr>
        <w:tabs>
          <w:tab w:val="left" w:pos="9498"/>
          <w:tab w:val="left" w:pos="9781"/>
        </w:tabs>
        <w:ind w:right="-283" w:firstLine="709"/>
        <w:jc w:val="both"/>
        <w:rPr>
          <w:iCs/>
        </w:rPr>
      </w:pPr>
      <w:r w:rsidRPr="00E62BA5">
        <w:rPr>
          <w:iCs/>
        </w:rPr>
        <w:t>5.2.4.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E62BA5" w:rsidRPr="00E62BA5" w:rsidRDefault="00E62BA5" w:rsidP="00E62BA5">
      <w:pPr>
        <w:tabs>
          <w:tab w:val="left" w:pos="9498"/>
          <w:tab w:val="left" w:pos="9781"/>
        </w:tabs>
        <w:ind w:right="-283" w:firstLine="709"/>
        <w:jc w:val="both"/>
        <w:rPr>
          <w:iCs/>
        </w:rPr>
      </w:pPr>
      <w:r w:rsidRPr="00E62BA5">
        <w:rPr>
          <w:iCs/>
        </w:rPr>
        <w:t>5.2.5.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E62BA5" w:rsidRPr="00E62BA5" w:rsidRDefault="00E62BA5" w:rsidP="00E62BA5">
      <w:pPr>
        <w:tabs>
          <w:tab w:val="left" w:pos="9498"/>
          <w:tab w:val="left" w:pos="9781"/>
        </w:tabs>
        <w:ind w:right="-283" w:firstLine="709"/>
        <w:jc w:val="both"/>
        <w:rPr>
          <w:iCs/>
        </w:rPr>
      </w:pPr>
      <w:r w:rsidRPr="00E62BA5">
        <w:rPr>
          <w:iCs/>
        </w:rPr>
        <w:t>5.2.6.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E62BA5" w:rsidRPr="00E62BA5" w:rsidRDefault="00E62BA5" w:rsidP="00E62BA5">
      <w:pPr>
        <w:tabs>
          <w:tab w:val="left" w:pos="9498"/>
          <w:tab w:val="left" w:pos="9781"/>
        </w:tabs>
        <w:ind w:right="-283" w:firstLine="709"/>
        <w:jc w:val="both"/>
        <w:rPr>
          <w:iCs/>
        </w:rPr>
      </w:pPr>
      <w:r w:rsidRPr="00E62BA5">
        <w:rPr>
          <w:iCs/>
        </w:rPr>
        <w:t xml:space="preserve">5.2.7. Демонтировать рекламную конструкцию не позднее, чем в течение 5 (пяти) рабочих дней после истечения срока действия настоящего Договора либо в случае аннулирования разрешения на установку и эксплуатацию рекламной конструкции, выданного комитетом по градостроительству и архитектуре Администрации города </w:t>
      </w:r>
      <w:r w:rsidRPr="00E62BA5">
        <w:rPr>
          <w:iCs/>
        </w:rPr>
        <w:lastRenderedPageBreak/>
        <w:t>Волгодонска, или признания такого разрешения недействительным.</w:t>
      </w:r>
    </w:p>
    <w:p w:rsidR="00E62BA5" w:rsidRPr="00E62BA5" w:rsidRDefault="00E62BA5" w:rsidP="00E62BA5">
      <w:pPr>
        <w:tabs>
          <w:tab w:val="left" w:pos="9498"/>
          <w:tab w:val="left" w:pos="9781"/>
        </w:tabs>
        <w:ind w:right="-283" w:firstLine="709"/>
        <w:jc w:val="both"/>
        <w:rPr>
          <w:iCs/>
        </w:rPr>
      </w:pPr>
      <w:r w:rsidRPr="00E62BA5">
        <w:rPr>
          <w:iCs/>
        </w:rPr>
        <w:t xml:space="preserve">5.2.8. После демонтажа рекламной конструкции произвести за свой счет благоустройство рекламного места. </w:t>
      </w:r>
    </w:p>
    <w:p w:rsidR="00E62BA5" w:rsidRPr="00E62BA5" w:rsidRDefault="00E62BA5" w:rsidP="00E62BA5">
      <w:pPr>
        <w:tabs>
          <w:tab w:val="left" w:pos="9498"/>
          <w:tab w:val="left" w:pos="9781"/>
        </w:tabs>
        <w:ind w:right="-283" w:firstLine="709"/>
        <w:jc w:val="both"/>
        <w:rPr>
          <w:iCs/>
        </w:rPr>
      </w:pPr>
      <w:r w:rsidRPr="00E62BA5">
        <w:rPr>
          <w:iCs/>
        </w:rPr>
        <w:t xml:space="preserve">5.2.9. В случае невозможности произвести действия, указанные в п.п. 5.2.7., 5.2.8. настоящего Договора, </w:t>
      </w:r>
      <w:proofErr w:type="spellStart"/>
      <w:r w:rsidRPr="00E62BA5">
        <w:rPr>
          <w:iCs/>
        </w:rPr>
        <w:t>Рекламораспространитель</w:t>
      </w:r>
      <w:proofErr w:type="spellEnd"/>
      <w:r w:rsidRPr="00E62BA5">
        <w:rPr>
          <w:iCs/>
        </w:rPr>
        <w:t xml:space="preserve"> обязан компенсировать ущерб, нанесенный имуществу города демонтажем  рекламной конструкции и проведением работ по благоустройству рекламного места.</w:t>
      </w:r>
    </w:p>
    <w:p w:rsidR="00E62BA5" w:rsidRPr="00E62BA5" w:rsidRDefault="00E62BA5" w:rsidP="00E62BA5">
      <w:pPr>
        <w:tabs>
          <w:tab w:val="left" w:pos="9498"/>
          <w:tab w:val="left" w:pos="9781"/>
        </w:tabs>
        <w:ind w:right="-283" w:firstLine="709"/>
        <w:jc w:val="both"/>
        <w:rPr>
          <w:iCs/>
        </w:rPr>
      </w:pPr>
      <w:r w:rsidRPr="00E62BA5">
        <w:rPr>
          <w:iCs/>
        </w:rPr>
        <w:t>5.2.10. Своевременно извещать Комитет об изменении юридического адреса, реквизитов и других сведений, имеющих значение для настоящего Договора.</w:t>
      </w:r>
    </w:p>
    <w:p w:rsidR="00E62BA5" w:rsidRPr="00E62BA5" w:rsidRDefault="00E62BA5" w:rsidP="00E62BA5">
      <w:pPr>
        <w:tabs>
          <w:tab w:val="left" w:pos="9498"/>
          <w:tab w:val="left" w:pos="9781"/>
        </w:tabs>
        <w:ind w:right="-283" w:firstLine="709"/>
        <w:jc w:val="both"/>
        <w:rPr>
          <w:iCs/>
        </w:rPr>
      </w:pPr>
      <w:r w:rsidRPr="00E62BA5">
        <w:rPr>
          <w:iCs/>
        </w:rPr>
        <w:t xml:space="preserve">5.2.11. Предупредить Комитет не менее чем за один месяц в случае одностороннего отказа от исполнения настоящего Договора </w:t>
      </w:r>
    </w:p>
    <w:p w:rsidR="00E62BA5" w:rsidRPr="00E62BA5" w:rsidRDefault="00E62BA5" w:rsidP="00E62BA5">
      <w:pPr>
        <w:tabs>
          <w:tab w:val="left" w:pos="9498"/>
          <w:tab w:val="left" w:pos="9781"/>
        </w:tabs>
        <w:ind w:right="-283" w:firstLine="709"/>
        <w:jc w:val="both"/>
        <w:rPr>
          <w:iCs/>
        </w:rPr>
      </w:pPr>
      <w:r w:rsidRPr="00E62BA5">
        <w:rPr>
          <w:iCs/>
        </w:rPr>
        <w:t>5.2.12. Размещать на каждом рекламном носителе информацию о его принадлежности и номер своего телефона.</w:t>
      </w:r>
    </w:p>
    <w:p w:rsidR="00E62BA5" w:rsidRPr="00E62BA5" w:rsidRDefault="00E62BA5" w:rsidP="00E62BA5">
      <w:pPr>
        <w:pStyle w:val="31"/>
        <w:tabs>
          <w:tab w:val="left" w:pos="9498"/>
          <w:tab w:val="left" w:pos="9781"/>
        </w:tabs>
        <w:spacing w:after="0"/>
        <w:ind w:right="-283" w:firstLine="709"/>
        <w:jc w:val="both"/>
        <w:rPr>
          <w:sz w:val="24"/>
          <w:szCs w:val="24"/>
        </w:rPr>
      </w:pPr>
    </w:p>
    <w:p w:rsidR="00E62BA5" w:rsidRPr="00E62BA5" w:rsidRDefault="00E62BA5" w:rsidP="00E62BA5">
      <w:pPr>
        <w:tabs>
          <w:tab w:val="left" w:pos="9498"/>
          <w:tab w:val="left" w:pos="9781"/>
        </w:tabs>
        <w:ind w:right="-283" w:firstLine="720"/>
        <w:jc w:val="center"/>
        <w:rPr>
          <w:b/>
          <w:bCs/>
          <w:iCs/>
        </w:rPr>
      </w:pPr>
      <w:r w:rsidRPr="00E62BA5">
        <w:rPr>
          <w:b/>
          <w:bCs/>
          <w:iCs/>
        </w:rPr>
        <w:t>6. Ответственность Сторон</w:t>
      </w:r>
    </w:p>
    <w:p w:rsidR="00E62BA5" w:rsidRPr="00E62BA5" w:rsidRDefault="00E62BA5" w:rsidP="00E62BA5">
      <w:pPr>
        <w:tabs>
          <w:tab w:val="left" w:pos="9498"/>
          <w:tab w:val="left" w:pos="9781"/>
        </w:tabs>
        <w:ind w:right="-283" w:firstLine="720"/>
        <w:jc w:val="both"/>
        <w:rPr>
          <w:b/>
          <w:bCs/>
          <w:iCs/>
        </w:rPr>
      </w:pPr>
    </w:p>
    <w:p w:rsidR="00E62BA5" w:rsidRPr="00E62BA5" w:rsidRDefault="00E62BA5" w:rsidP="00E62BA5">
      <w:pPr>
        <w:pStyle w:val="23"/>
        <w:tabs>
          <w:tab w:val="left" w:pos="9498"/>
          <w:tab w:val="left" w:pos="9781"/>
        </w:tabs>
        <w:overflowPunct w:val="0"/>
        <w:spacing w:after="0" w:line="240" w:lineRule="auto"/>
        <w:ind w:right="-283" w:firstLine="709"/>
        <w:jc w:val="both"/>
        <w:textAlignment w:val="baseline"/>
      </w:pPr>
      <w:r w:rsidRPr="00E62BA5">
        <w:t>6.1. За неисполнение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62BA5" w:rsidRPr="00E62BA5" w:rsidRDefault="00E62BA5" w:rsidP="00E62BA5">
      <w:pPr>
        <w:pStyle w:val="23"/>
        <w:tabs>
          <w:tab w:val="left" w:pos="9498"/>
          <w:tab w:val="left" w:pos="9781"/>
        </w:tabs>
        <w:overflowPunct w:val="0"/>
        <w:spacing w:after="0" w:line="240" w:lineRule="auto"/>
        <w:ind w:right="-283" w:firstLine="709"/>
        <w:jc w:val="both"/>
        <w:textAlignment w:val="baseline"/>
      </w:pPr>
      <w:r w:rsidRPr="00E62BA5">
        <w:t>6.2. Стороны не несут ответственность за неисполнение или ненадлежащее исполнение обязательств по настоящему Договору, вызванные обстоятельствами непреодолимой силы.</w:t>
      </w:r>
    </w:p>
    <w:p w:rsidR="00E62BA5" w:rsidRPr="00E62BA5" w:rsidRDefault="00E62BA5" w:rsidP="00E62BA5">
      <w:pPr>
        <w:pStyle w:val="23"/>
        <w:tabs>
          <w:tab w:val="left" w:pos="9498"/>
          <w:tab w:val="left" w:pos="9781"/>
        </w:tabs>
        <w:overflowPunct w:val="0"/>
        <w:spacing w:after="0" w:line="240" w:lineRule="auto"/>
        <w:ind w:right="-283" w:firstLine="709"/>
        <w:jc w:val="both"/>
        <w:textAlignment w:val="baseline"/>
      </w:pPr>
      <w:r w:rsidRPr="00E62BA5">
        <w:t xml:space="preserve">6.3. </w:t>
      </w:r>
      <w:proofErr w:type="spellStart"/>
      <w:r w:rsidRPr="00E62BA5">
        <w:t>Рекламораспространитель</w:t>
      </w:r>
      <w:proofErr w:type="spellEnd"/>
      <w:r w:rsidRPr="00E62BA5">
        <w:t xml:space="preserve">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требований безопасности при установке и эксплуатации рекламной конструкции.</w:t>
      </w:r>
    </w:p>
    <w:p w:rsidR="00E62BA5" w:rsidRPr="00E62BA5" w:rsidRDefault="00E62BA5" w:rsidP="00E62BA5">
      <w:pPr>
        <w:pStyle w:val="BodyText21"/>
        <w:tabs>
          <w:tab w:val="left" w:pos="9498"/>
          <w:tab w:val="left" w:pos="9781"/>
        </w:tabs>
        <w:ind w:right="-283" w:firstLine="709"/>
        <w:jc w:val="both"/>
        <w:rPr>
          <w:i w:val="0"/>
          <w:sz w:val="24"/>
          <w:szCs w:val="24"/>
        </w:rPr>
      </w:pPr>
      <w:r w:rsidRPr="00E62BA5">
        <w:rPr>
          <w:i w:val="0"/>
          <w:sz w:val="24"/>
          <w:szCs w:val="24"/>
        </w:rPr>
        <w:t xml:space="preserve">6.4. </w:t>
      </w:r>
      <w:proofErr w:type="spellStart"/>
      <w:r w:rsidRPr="00E62BA5">
        <w:rPr>
          <w:i w:val="0"/>
          <w:sz w:val="24"/>
          <w:szCs w:val="24"/>
        </w:rPr>
        <w:t>Рекламораспространитель</w:t>
      </w:r>
      <w:proofErr w:type="spellEnd"/>
      <w:r w:rsidRPr="00E62BA5">
        <w:rPr>
          <w:i w:val="0"/>
          <w:sz w:val="24"/>
          <w:szCs w:val="24"/>
        </w:rPr>
        <w:t xml:space="preserve"> несет ответственность за несвоевременное перечисление платы  за установку и эксплуатацию рекламной конструкции, уплачивает Комитету пени в размере 0,1%  от суммы просроченного платежа за каждый день просрочки. Пеня перечисляется в порядке, предусмотренном п.3.6. настоящего Договора.</w:t>
      </w:r>
    </w:p>
    <w:p w:rsidR="00E62BA5" w:rsidRPr="00E62BA5" w:rsidRDefault="00E62BA5" w:rsidP="00E62BA5">
      <w:pPr>
        <w:pStyle w:val="31"/>
        <w:tabs>
          <w:tab w:val="left" w:pos="9498"/>
          <w:tab w:val="left" w:pos="9781"/>
        </w:tabs>
        <w:overflowPunct w:val="0"/>
        <w:spacing w:after="0"/>
        <w:ind w:right="-283" w:firstLine="709"/>
        <w:jc w:val="both"/>
        <w:textAlignment w:val="baseline"/>
        <w:rPr>
          <w:sz w:val="24"/>
          <w:szCs w:val="24"/>
        </w:rPr>
      </w:pPr>
      <w:r w:rsidRPr="00E62BA5">
        <w:rPr>
          <w:sz w:val="24"/>
          <w:szCs w:val="24"/>
        </w:rPr>
        <w:t xml:space="preserve">6.5. За неисполнение обязанностей, перечисленных в п.п.5.2.1.-5.2.11. </w:t>
      </w:r>
      <w:proofErr w:type="spellStart"/>
      <w:r w:rsidRPr="00E62BA5">
        <w:rPr>
          <w:sz w:val="24"/>
          <w:szCs w:val="24"/>
        </w:rPr>
        <w:t>Рекламораспространитель</w:t>
      </w:r>
      <w:proofErr w:type="spellEnd"/>
      <w:r w:rsidRPr="00E62BA5">
        <w:rPr>
          <w:sz w:val="24"/>
          <w:szCs w:val="24"/>
        </w:rPr>
        <w:t xml:space="preserve"> уплачивает Комитету неустойку в размере 1 % месячной платы  за каждый день неисполнения обязанностей по каждому пункту отдельно.</w:t>
      </w:r>
    </w:p>
    <w:p w:rsidR="00E62BA5" w:rsidRPr="00E62BA5" w:rsidRDefault="00E62BA5" w:rsidP="00E62BA5">
      <w:pPr>
        <w:pStyle w:val="31"/>
        <w:tabs>
          <w:tab w:val="left" w:pos="9498"/>
          <w:tab w:val="left" w:pos="9781"/>
        </w:tabs>
        <w:overflowPunct w:val="0"/>
        <w:spacing w:after="0"/>
        <w:ind w:right="-283" w:firstLine="709"/>
        <w:jc w:val="both"/>
        <w:textAlignment w:val="baseline"/>
        <w:rPr>
          <w:sz w:val="24"/>
          <w:szCs w:val="24"/>
        </w:rPr>
      </w:pPr>
      <w:r w:rsidRPr="00E62BA5">
        <w:rPr>
          <w:sz w:val="24"/>
          <w:szCs w:val="24"/>
        </w:rPr>
        <w:t xml:space="preserve">6.6. При неисполнении </w:t>
      </w:r>
      <w:proofErr w:type="spellStart"/>
      <w:r w:rsidRPr="00E62BA5">
        <w:rPr>
          <w:sz w:val="24"/>
          <w:szCs w:val="24"/>
        </w:rPr>
        <w:t>Рекламораспространителем</w:t>
      </w:r>
      <w:proofErr w:type="spellEnd"/>
      <w:r w:rsidRPr="00E62BA5">
        <w:rPr>
          <w:sz w:val="24"/>
          <w:szCs w:val="24"/>
        </w:rPr>
        <w:t xml:space="preserve"> обязанностей, указанных в     п.п. 5.2.7., 5.2.8. настоящего Договора, демонтаж рекламной конструкции производится силами МКУ «Департамент строительства и городского хозяйства». Работы по демонтажу, вывозу, ответственному хранению или в необходимых случаях уничтожению рекламной конструкции производятся за счет средств местного бюджета  муниципального образования «Город Волгодонск» </w:t>
      </w:r>
      <w:proofErr w:type="gramStart"/>
      <w:r w:rsidRPr="00E62BA5">
        <w:rPr>
          <w:sz w:val="24"/>
          <w:szCs w:val="24"/>
        </w:rPr>
        <w:t>в</w:t>
      </w:r>
      <w:proofErr w:type="gramEnd"/>
      <w:r w:rsidRPr="00E62BA5">
        <w:rPr>
          <w:sz w:val="24"/>
          <w:szCs w:val="24"/>
        </w:rPr>
        <w:t xml:space="preserve"> </w:t>
      </w:r>
      <w:proofErr w:type="gramStart"/>
      <w:r w:rsidRPr="00E62BA5">
        <w:rPr>
          <w:sz w:val="24"/>
          <w:szCs w:val="24"/>
        </w:rPr>
        <w:t>возложением</w:t>
      </w:r>
      <w:proofErr w:type="gramEnd"/>
      <w:r w:rsidRPr="00E62BA5">
        <w:rPr>
          <w:sz w:val="24"/>
          <w:szCs w:val="24"/>
        </w:rPr>
        <w:t xml:space="preserve"> на </w:t>
      </w:r>
      <w:proofErr w:type="spellStart"/>
      <w:r w:rsidRPr="00E62BA5">
        <w:rPr>
          <w:sz w:val="24"/>
          <w:szCs w:val="24"/>
        </w:rPr>
        <w:t>Рекламораспространителя</w:t>
      </w:r>
      <w:proofErr w:type="spellEnd"/>
      <w:r w:rsidRPr="00E62BA5">
        <w:rPr>
          <w:sz w:val="24"/>
          <w:szCs w:val="24"/>
        </w:rPr>
        <w:t xml:space="preserve"> обязанности возместить понесенные расходы. </w:t>
      </w:r>
    </w:p>
    <w:p w:rsidR="00E62BA5" w:rsidRPr="00E62BA5" w:rsidRDefault="00E62BA5" w:rsidP="00E62BA5">
      <w:pPr>
        <w:pStyle w:val="31"/>
        <w:tabs>
          <w:tab w:val="left" w:pos="9498"/>
          <w:tab w:val="left" w:pos="9781"/>
        </w:tabs>
        <w:overflowPunct w:val="0"/>
        <w:spacing w:after="0"/>
        <w:ind w:right="-283"/>
        <w:jc w:val="both"/>
        <w:textAlignment w:val="baseline"/>
        <w:rPr>
          <w:sz w:val="24"/>
          <w:szCs w:val="24"/>
        </w:rPr>
      </w:pPr>
    </w:p>
    <w:p w:rsidR="00E62BA5" w:rsidRPr="00E62BA5" w:rsidRDefault="00E62BA5" w:rsidP="00E62BA5">
      <w:pPr>
        <w:pStyle w:val="31"/>
        <w:tabs>
          <w:tab w:val="left" w:pos="9498"/>
          <w:tab w:val="left" w:pos="9781"/>
        </w:tabs>
        <w:overflowPunct w:val="0"/>
        <w:spacing w:after="0"/>
        <w:ind w:right="-283" w:firstLine="720"/>
        <w:jc w:val="center"/>
        <w:textAlignment w:val="baseline"/>
        <w:rPr>
          <w:b/>
          <w:bCs/>
          <w:sz w:val="24"/>
          <w:szCs w:val="24"/>
        </w:rPr>
      </w:pPr>
      <w:r w:rsidRPr="00E62BA5">
        <w:rPr>
          <w:b/>
          <w:bCs/>
          <w:sz w:val="24"/>
          <w:szCs w:val="24"/>
        </w:rPr>
        <w:t>7. Основания досрочного расторжения настоящего Договора</w:t>
      </w:r>
    </w:p>
    <w:p w:rsidR="00E62BA5" w:rsidRPr="00E62BA5" w:rsidRDefault="00E62BA5" w:rsidP="00E62BA5">
      <w:pPr>
        <w:pStyle w:val="31"/>
        <w:tabs>
          <w:tab w:val="left" w:pos="9498"/>
          <w:tab w:val="left" w:pos="9781"/>
        </w:tabs>
        <w:overflowPunct w:val="0"/>
        <w:spacing w:after="0"/>
        <w:ind w:right="-283" w:firstLine="720"/>
        <w:jc w:val="center"/>
        <w:textAlignment w:val="baseline"/>
        <w:rPr>
          <w:b/>
          <w:bCs/>
          <w:sz w:val="24"/>
          <w:szCs w:val="24"/>
        </w:rPr>
      </w:pPr>
    </w:p>
    <w:p w:rsidR="00E62BA5" w:rsidRPr="00E62BA5" w:rsidRDefault="00E62BA5" w:rsidP="00E62BA5">
      <w:pPr>
        <w:tabs>
          <w:tab w:val="left" w:pos="9498"/>
          <w:tab w:val="left" w:pos="9781"/>
        </w:tabs>
        <w:ind w:right="-283" w:firstLine="709"/>
        <w:jc w:val="both"/>
        <w:rPr>
          <w:iCs/>
        </w:rPr>
      </w:pPr>
      <w:r w:rsidRPr="00E62BA5">
        <w:rPr>
          <w:iCs/>
        </w:rPr>
        <w:t xml:space="preserve">7.1. Настоящий Договор </w:t>
      </w:r>
      <w:proofErr w:type="gramStart"/>
      <w:r w:rsidRPr="00E62BA5">
        <w:rPr>
          <w:iCs/>
        </w:rPr>
        <w:t>может быть досрочно расторгнут</w:t>
      </w:r>
      <w:proofErr w:type="gramEnd"/>
      <w:r w:rsidRPr="00E62BA5">
        <w:rPr>
          <w:iCs/>
        </w:rPr>
        <w:t xml:space="preserve"> по требованию любой из Сторон при условии предупреждения другой Стороны не менее чем за один месяц.</w:t>
      </w:r>
    </w:p>
    <w:p w:rsidR="00E62BA5" w:rsidRPr="00E62BA5" w:rsidRDefault="00E62BA5" w:rsidP="00E62BA5">
      <w:pPr>
        <w:tabs>
          <w:tab w:val="left" w:pos="9498"/>
          <w:tab w:val="left" w:pos="9781"/>
        </w:tabs>
        <w:ind w:right="-283" w:firstLine="709"/>
        <w:jc w:val="both"/>
        <w:rPr>
          <w:iCs/>
        </w:rPr>
      </w:pPr>
      <w:r w:rsidRPr="00E62BA5">
        <w:rPr>
          <w:iCs/>
        </w:rPr>
        <w:t xml:space="preserve">7.2. Настоящий Договор </w:t>
      </w:r>
      <w:proofErr w:type="gramStart"/>
      <w:r w:rsidRPr="00E62BA5">
        <w:rPr>
          <w:iCs/>
        </w:rPr>
        <w:t>может быть досрочно расторгнут</w:t>
      </w:r>
      <w:proofErr w:type="gramEnd"/>
      <w:r w:rsidRPr="00E62BA5">
        <w:rPr>
          <w:iCs/>
        </w:rPr>
        <w:t xml:space="preserve"> по требованию Комитета в следующих случаях:</w:t>
      </w:r>
    </w:p>
    <w:p w:rsidR="00E62BA5" w:rsidRPr="00E62BA5" w:rsidRDefault="00E62BA5" w:rsidP="00E62BA5">
      <w:pPr>
        <w:tabs>
          <w:tab w:val="left" w:pos="9498"/>
          <w:tab w:val="left" w:pos="9781"/>
        </w:tabs>
        <w:ind w:right="-283" w:firstLine="709"/>
        <w:jc w:val="both"/>
        <w:rPr>
          <w:iCs/>
        </w:rPr>
      </w:pPr>
      <w:r w:rsidRPr="00E62BA5">
        <w:rPr>
          <w:iCs/>
        </w:rPr>
        <w:t xml:space="preserve">7.2.1. При невнесении </w:t>
      </w:r>
      <w:proofErr w:type="spellStart"/>
      <w:r w:rsidRPr="00E62BA5">
        <w:rPr>
          <w:iCs/>
        </w:rPr>
        <w:t>Рекламораспространителем</w:t>
      </w:r>
      <w:proofErr w:type="spellEnd"/>
      <w:r w:rsidRPr="00E62BA5">
        <w:rPr>
          <w:iCs/>
        </w:rPr>
        <w:t xml:space="preserve"> платы за установку и эксплуатацию рекламной конструкции более двух расчетных периодов.</w:t>
      </w:r>
    </w:p>
    <w:p w:rsidR="00E62BA5" w:rsidRPr="00E62BA5" w:rsidRDefault="00E62BA5" w:rsidP="00E62BA5">
      <w:pPr>
        <w:tabs>
          <w:tab w:val="left" w:pos="9498"/>
          <w:tab w:val="left" w:pos="9781"/>
        </w:tabs>
        <w:ind w:right="-283" w:firstLine="709"/>
        <w:jc w:val="both"/>
        <w:rPr>
          <w:iCs/>
        </w:rPr>
      </w:pPr>
      <w:r w:rsidRPr="00E62BA5">
        <w:rPr>
          <w:iCs/>
        </w:rPr>
        <w:t xml:space="preserve">7.2.2. При существенном нарушении </w:t>
      </w:r>
      <w:proofErr w:type="spellStart"/>
      <w:r w:rsidRPr="00E62BA5">
        <w:rPr>
          <w:iCs/>
        </w:rPr>
        <w:t>Рекламораспространителем</w:t>
      </w:r>
      <w:proofErr w:type="spellEnd"/>
      <w:r w:rsidRPr="00E62BA5">
        <w:rPr>
          <w:iCs/>
        </w:rPr>
        <w:t xml:space="preserve"> условий настоящего Договора.</w:t>
      </w:r>
    </w:p>
    <w:p w:rsidR="00E62BA5" w:rsidRPr="00E62BA5" w:rsidRDefault="00E62BA5" w:rsidP="00E62BA5">
      <w:pPr>
        <w:pStyle w:val="23"/>
        <w:tabs>
          <w:tab w:val="left" w:pos="9498"/>
          <w:tab w:val="left" w:pos="9781"/>
        </w:tabs>
        <w:overflowPunct w:val="0"/>
        <w:spacing w:after="0" w:line="240" w:lineRule="auto"/>
        <w:ind w:right="-283" w:firstLine="709"/>
        <w:jc w:val="both"/>
        <w:textAlignment w:val="baseline"/>
      </w:pPr>
      <w:r w:rsidRPr="00E62BA5">
        <w:t xml:space="preserve">7.2.3. Если </w:t>
      </w:r>
      <w:proofErr w:type="spellStart"/>
      <w:r w:rsidRPr="00E62BA5">
        <w:t>Рекламораспространитель</w:t>
      </w:r>
      <w:proofErr w:type="spellEnd"/>
      <w:r w:rsidRPr="00E62BA5">
        <w:t xml:space="preserve"> умышленно или по неосторожности ухудшает </w:t>
      </w:r>
      <w:r w:rsidRPr="00E62BA5">
        <w:lastRenderedPageBreak/>
        <w:t>состояние  имущества, используемого для  установки и эксплуатации рекламной конструкции.</w:t>
      </w:r>
    </w:p>
    <w:p w:rsidR="00E62BA5" w:rsidRPr="00E62BA5" w:rsidRDefault="00E62BA5" w:rsidP="00E62BA5">
      <w:pPr>
        <w:pStyle w:val="23"/>
        <w:tabs>
          <w:tab w:val="left" w:pos="9498"/>
          <w:tab w:val="left" w:pos="9781"/>
        </w:tabs>
        <w:overflowPunct w:val="0"/>
        <w:spacing w:after="0" w:line="240" w:lineRule="auto"/>
        <w:ind w:right="-283" w:firstLine="709"/>
        <w:jc w:val="both"/>
        <w:textAlignment w:val="baseline"/>
      </w:pPr>
      <w:r w:rsidRPr="00E62BA5">
        <w:t xml:space="preserve">7.2.4. Если </w:t>
      </w:r>
      <w:proofErr w:type="spellStart"/>
      <w:r w:rsidRPr="00E62BA5">
        <w:t>Рекламораспространитель</w:t>
      </w:r>
      <w:proofErr w:type="spellEnd"/>
      <w:r w:rsidRPr="00E62BA5">
        <w:t xml:space="preserve"> неоднократно привлекался к административной ответственности за нарушения актов, устанавливающих порядок размещения и эксплуатации рекламных конструкций на территории муниципального образования «Город Волгодонск».</w:t>
      </w:r>
    </w:p>
    <w:p w:rsidR="00E62BA5" w:rsidRPr="00E62BA5" w:rsidRDefault="00E62BA5" w:rsidP="00E62BA5">
      <w:pPr>
        <w:tabs>
          <w:tab w:val="left" w:pos="9498"/>
          <w:tab w:val="left" w:pos="9781"/>
        </w:tabs>
        <w:ind w:right="-283" w:firstLine="709"/>
        <w:jc w:val="both"/>
        <w:rPr>
          <w:iCs/>
        </w:rPr>
      </w:pPr>
      <w:r w:rsidRPr="00E62BA5">
        <w:t xml:space="preserve">7.2.5. При аннулировании </w:t>
      </w:r>
      <w:r w:rsidRPr="00E62BA5">
        <w:rPr>
          <w:iCs/>
        </w:rPr>
        <w:t>разрешения на установку и эксплуатацию рекламной конструкции, выданного комитетом по градостроительству и архитектуре Администрации города Волгодонска, или признании такого разрешения недействительным.</w:t>
      </w:r>
    </w:p>
    <w:p w:rsidR="00E62BA5" w:rsidRPr="00E62BA5" w:rsidRDefault="00E62BA5" w:rsidP="00E62BA5">
      <w:pPr>
        <w:tabs>
          <w:tab w:val="left" w:pos="9498"/>
          <w:tab w:val="left" w:pos="9781"/>
        </w:tabs>
        <w:ind w:right="-283" w:firstLine="709"/>
        <w:jc w:val="both"/>
      </w:pPr>
      <w:r w:rsidRPr="00E62BA5">
        <w:t xml:space="preserve">7.2.6. В иных случаях нарушения </w:t>
      </w:r>
      <w:proofErr w:type="spellStart"/>
      <w:r w:rsidRPr="00E62BA5">
        <w:t>Рекламораспространителем</w:t>
      </w:r>
      <w:proofErr w:type="spellEnd"/>
      <w:r w:rsidRPr="00E62BA5">
        <w:t xml:space="preserve"> положений Федерального закона от 13.03.2006 №38-ФЗ «О рекламе».</w:t>
      </w:r>
    </w:p>
    <w:p w:rsidR="00E62BA5" w:rsidRPr="00E62BA5" w:rsidRDefault="00E62BA5" w:rsidP="00E62BA5">
      <w:pPr>
        <w:tabs>
          <w:tab w:val="left" w:pos="9498"/>
          <w:tab w:val="left" w:pos="9781"/>
        </w:tabs>
        <w:ind w:right="-283" w:firstLine="709"/>
        <w:jc w:val="both"/>
        <w:rPr>
          <w:iCs/>
        </w:rPr>
      </w:pPr>
    </w:p>
    <w:p w:rsidR="00E62BA5" w:rsidRPr="00E62BA5" w:rsidRDefault="00E62BA5" w:rsidP="00E62BA5">
      <w:pPr>
        <w:tabs>
          <w:tab w:val="left" w:pos="9498"/>
          <w:tab w:val="left" w:pos="9781"/>
        </w:tabs>
        <w:ind w:right="-283" w:firstLine="720"/>
        <w:jc w:val="center"/>
        <w:rPr>
          <w:b/>
          <w:bCs/>
          <w:iCs/>
        </w:rPr>
      </w:pPr>
      <w:r w:rsidRPr="00E62BA5">
        <w:rPr>
          <w:b/>
          <w:bCs/>
          <w:iCs/>
        </w:rPr>
        <w:t>8. Прочие условия</w:t>
      </w:r>
    </w:p>
    <w:p w:rsidR="00E62BA5" w:rsidRPr="00E62BA5" w:rsidRDefault="00E62BA5" w:rsidP="00E62BA5">
      <w:pPr>
        <w:tabs>
          <w:tab w:val="left" w:pos="9498"/>
          <w:tab w:val="left" w:pos="9781"/>
        </w:tabs>
        <w:ind w:right="-283" w:firstLine="720"/>
        <w:jc w:val="both"/>
        <w:rPr>
          <w:b/>
          <w:bCs/>
          <w:iCs/>
        </w:rPr>
      </w:pPr>
    </w:p>
    <w:p w:rsidR="00E62BA5" w:rsidRPr="00E62BA5" w:rsidRDefault="00E62BA5" w:rsidP="00E62BA5">
      <w:pPr>
        <w:tabs>
          <w:tab w:val="left" w:pos="9498"/>
          <w:tab w:val="left" w:pos="9781"/>
        </w:tabs>
        <w:ind w:right="-283" w:firstLine="709"/>
        <w:jc w:val="both"/>
        <w:rPr>
          <w:iCs/>
        </w:rPr>
      </w:pPr>
      <w:r w:rsidRPr="00E62BA5">
        <w:rPr>
          <w:iCs/>
        </w:rPr>
        <w:t xml:space="preserve">8.1. Настоящий Договор составлен в двух экземплярах, имеющих одинаковую юридическую силу, для Комитета и </w:t>
      </w:r>
      <w:proofErr w:type="spellStart"/>
      <w:r w:rsidRPr="00E62BA5">
        <w:rPr>
          <w:iCs/>
        </w:rPr>
        <w:t>Рекламораспространителя</w:t>
      </w:r>
      <w:proofErr w:type="spellEnd"/>
      <w:r w:rsidRPr="00E62BA5">
        <w:rPr>
          <w:iCs/>
        </w:rPr>
        <w:t>.</w:t>
      </w:r>
    </w:p>
    <w:p w:rsidR="00E62BA5" w:rsidRPr="00E62BA5" w:rsidRDefault="00E62BA5" w:rsidP="00E62BA5">
      <w:pPr>
        <w:pStyle w:val="31"/>
        <w:tabs>
          <w:tab w:val="left" w:pos="9498"/>
          <w:tab w:val="left" w:pos="9781"/>
        </w:tabs>
        <w:spacing w:after="0"/>
        <w:ind w:right="-283" w:firstLine="709"/>
        <w:jc w:val="both"/>
        <w:rPr>
          <w:sz w:val="24"/>
          <w:szCs w:val="24"/>
        </w:rPr>
      </w:pPr>
      <w:r w:rsidRPr="00E62BA5">
        <w:rPr>
          <w:sz w:val="24"/>
          <w:szCs w:val="24"/>
        </w:rPr>
        <w:t>8.2.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E62BA5" w:rsidRPr="00E62BA5" w:rsidRDefault="00E62BA5" w:rsidP="00E62BA5">
      <w:pPr>
        <w:pStyle w:val="31"/>
        <w:tabs>
          <w:tab w:val="left" w:pos="9498"/>
          <w:tab w:val="left" w:pos="9781"/>
        </w:tabs>
        <w:spacing w:after="0"/>
        <w:ind w:right="-283" w:firstLine="709"/>
        <w:jc w:val="both"/>
        <w:rPr>
          <w:iCs/>
          <w:sz w:val="24"/>
          <w:szCs w:val="24"/>
        </w:rPr>
      </w:pPr>
      <w:r w:rsidRPr="00E62BA5">
        <w:rPr>
          <w:iCs/>
          <w:sz w:val="24"/>
          <w:szCs w:val="24"/>
        </w:rPr>
        <w:t>8.3</w:t>
      </w:r>
      <w:r w:rsidRPr="00E62BA5">
        <w:rPr>
          <w:sz w:val="24"/>
          <w:szCs w:val="24"/>
        </w:rPr>
        <w:t xml:space="preserve">. </w:t>
      </w:r>
      <w:r w:rsidRPr="00E62BA5">
        <w:rPr>
          <w:iCs/>
          <w:sz w:val="24"/>
          <w:szCs w:val="24"/>
        </w:rPr>
        <w:t xml:space="preserve">Все споры, разногласия, требования, возникшие из настоящего Договора или в связи с ним, Стороны разрешают путем переговоров. </w:t>
      </w:r>
    </w:p>
    <w:p w:rsidR="00E62BA5" w:rsidRPr="00E62BA5" w:rsidRDefault="00E62BA5" w:rsidP="00E62BA5">
      <w:pPr>
        <w:pStyle w:val="31"/>
        <w:tabs>
          <w:tab w:val="left" w:pos="9498"/>
          <w:tab w:val="left" w:pos="9781"/>
        </w:tabs>
        <w:spacing w:after="0"/>
        <w:ind w:right="-283" w:firstLine="709"/>
        <w:jc w:val="both"/>
        <w:rPr>
          <w:iCs/>
          <w:sz w:val="24"/>
          <w:szCs w:val="24"/>
        </w:rPr>
      </w:pPr>
      <w:r w:rsidRPr="00E62BA5">
        <w:rPr>
          <w:iCs/>
          <w:sz w:val="24"/>
          <w:szCs w:val="24"/>
        </w:rPr>
        <w:t xml:space="preserve">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 </w:t>
      </w:r>
    </w:p>
    <w:p w:rsidR="00E62BA5" w:rsidRPr="00E62BA5" w:rsidRDefault="00E62BA5" w:rsidP="00E62BA5">
      <w:pPr>
        <w:pStyle w:val="31"/>
        <w:tabs>
          <w:tab w:val="left" w:pos="9498"/>
          <w:tab w:val="left" w:pos="9781"/>
        </w:tabs>
        <w:spacing w:after="0"/>
        <w:ind w:right="-283" w:firstLine="709"/>
        <w:jc w:val="both"/>
        <w:rPr>
          <w:iCs/>
          <w:sz w:val="24"/>
          <w:szCs w:val="24"/>
        </w:rPr>
      </w:pPr>
      <w:r w:rsidRPr="00E62BA5">
        <w:rPr>
          <w:iCs/>
          <w:sz w:val="24"/>
          <w:szCs w:val="24"/>
        </w:rPr>
        <w:t>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E62BA5" w:rsidRPr="00E62BA5" w:rsidRDefault="00E62BA5" w:rsidP="00E62BA5">
      <w:pPr>
        <w:tabs>
          <w:tab w:val="left" w:pos="9498"/>
          <w:tab w:val="left" w:pos="9781"/>
        </w:tabs>
        <w:ind w:right="-283" w:firstLine="709"/>
        <w:jc w:val="both"/>
      </w:pPr>
    </w:p>
    <w:p w:rsidR="00E62BA5" w:rsidRPr="00E62BA5" w:rsidRDefault="00E62BA5" w:rsidP="00E62BA5">
      <w:pPr>
        <w:tabs>
          <w:tab w:val="left" w:pos="9498"/>
          <w:tab w:val="left" w:pos="9781"/>
        </w:tabs>
        <w:ind w:right="-283" w:firstLine="720"/>
        <w:jc w:val="center"/>
        <w:rPr>
          <w:b/>
          <w:bCs/>
          <w:iCs/>
        </w:rPr>
      </w:pPr>
      <w:r w:rsidRPr="00E62BA5">
        <w:rPr>
          <w:b/>
          <w:bCs/>
          <w:iCs/>
        </w:rPr>
        <w:t>9. Приложения к настоящему Договору</w:t>
      </w:r>
    </w:p>
    <w:p w:rsidR="00E62BA5" w:rsidRPr="00E62BA5" w:rsidRDefault="00E62BA5" w:rsidP="00E62BA5">
      <w:pPr>
        <w:tabs>
          <w:tab w:val="left" w:pos="9498"/>
          <w:tab w:val="left" w:pos="9781"/>
        </w:tabs>
        <w:ind w:right="-283"/>
        <w:jc w:val="both"/>
        <w:rPr>
          <w:iCs/>
        </w:rPr>
      </w:pPr>
    </w:p>
    <w:p w:rsidR="00E62BA5" w:rsidRPr="00E62BA5" w:rsidRDefault="00E62BA5" w:rsidP="00E62BA5">
      <w:pPr>
        <w:tabs>
          <w:tab w:val="left" w:pos="9498"/>
          <w:tab w:val="left" w:pos="9781"/>
        </w:tabs>
        <w:ind w:right="-283" w:firstLine="709"/>
        <w:jc w:val="both"/>
        <w:rPr>
          <w:iCs/>
        </w:rPr>
      </w:pPr>
      <w:r w:rsidRPr="00E62BA5">
        <w:t xml:space="preserve">9.1. </w:t>
      </w:r>
      <w:r w:rsidRPr="00E62BA5">
        <w:rPr>
          <w:iCs/>
        </w:rPr>
        <w:t>Приложение к  Договору является его неотъемлемой частью.</w:t>
      </w:r>
    </w:p>
    <w:p w:rsidR="00E62BA5" w:rsidRPr="00E62BA5" w:rsidRDefault="00E62BA5" w:rsidP="00E62BA5">
      <w:pPr>
        <w:pStyle w:val="23"/>
        <w:tabs>
          <w:tab w:val="left" w:pos="9498"/>
          <w:tab w:val="left" w:pos="9781"/>
        </w:tabs>
        <w:spacing w:after="0" w:line="240" w:lineRule="auto"/>
        <w:ind w:right="-283" w:firstLine="709"/>
        <w:jc w:val="both"/>
      </w:pPr>
      <w:r w:rsidRPr="00E62BA5">
        <w:t xml:space="preserve">9.2. Приложением к Договору является Порядок расчета платы </w:t>
      </w:r>
      <w:r w:rsidRPr="00E62BA5">
        <w:rPr>
          <w:iCs/>
        </w:rPr>
        <w:t>за установку и эксплуатацию рекламной конструкции</w:t>
      </w:r>
      <w:r w:rsidRPr="00E62BA5">
        <w:t>.</w:t>
      </w:r>
    </w:p>
    <w:p w:rsidR="00E62BA5" w:rsidRPr="00E62BA5" w:rsidRDefault="00E62BA5" w:rsidP="00E62BA5">
      <w:pPr>
        <w:pStyle w:val="31"/>
        <w:tabs>
          <w:tab w:val="left" w:pos="9498"/>
          <w:tab w:val="left" w:pos="9781"/>
        </w:tabs>
        <w:spacing w:after="0"/>
        <w:ind w:right="-283" w:firstLine="709"/>
        <w:jc w:val="both"/>
        <w:rPr>
          <w:sz w:val="24"/>
          <w:szCs w:val="24"/>
        </w:rPr>
      </w:pPr>
    </w:p>
    <w:p w:rsidR="00E62BA5" w:rsidRPr="00E62BA5" w:rsidRDefault="00E62BA5" w:rsidP="00E62BA5">
      <w:pPr>
        <w:tabs>
          <w:tab w:val="left" w:pos="9498"/>
          <w:tab w:val="left" w:pos="9781"/>
          <w:tab w:val="left" w:pos="10490"/>
        </w:tabs>
        <w:ind w:right="-283" w:firstLine="709"/>
        <w:jc w:val="center"/>
        <w:rPr>
          <w:b/>
          <w:bCs/>
          <w:iCs/>
        </w:rPr>
      </w:pPr>
      <w:r w:rsidRPr="00E62BA5">
        <w:rPr>
          <w:b/>
          <w:bCs/>
          <w:iCs/>
        </w:rPr>
        <w:t>10. Юридические адреса, банковские реквизиты и подписи Сторон</w:t>
      </w:r>
    </w:p>
    <w:p w:rsidR="00E62BA5" w:rsidRPr="00E62BA5" w:rsidRDefault="00E62BA5" w:rsidP="00E62BA5">
      <w:pPr>
        <w:tabs>
          <w:tab w:val="left" w:pos="9498"/>
          <w:tab w:val="left" w:pos="9781"/>
        </w:tabs>
        <w:ind w:right="-283"/>
        <w:jc w:val="both"/>
        <w:rPr>
          <w:iCs/>
        </w:rPr>
      </w:pPr>
    </w:p>
    <w:p w:rsidR="00E62BA5" w:rsidRPr="00E62BA5" w:rsidRDefault="00E62BA5" w:rsidP="00E62BA5">
      <w:pPr>
        <w:pStyle w:val="31"/>
        <w:tabs>
          <w:tab w:val="left" w:pos="9498"/>
          <w:tab w:val="left" w:pos="9781"/>
        </w:tabs>
        <w:overflowPunct w:val="0"/>
        <w:spacing w:after="0"/>
        <w:ind w:right="-283" w:firstLine="709"/>
        <w:jc w:val="both"/>
        <w:textAlignment w:val="baseline"/>
        <w:rPr>
          <w:sz w:val="24"/>
          <w:szCs w:val="24"/>
        </w:rPr>
      </w:pPr>
      <w:r w:rsidRPr="00E62BA5">
        <w:rPr>
          <w:sz w:val="24"/>
          <w:szCs w:val="24"/>
        </w:rPr>
        <w:t>10.1. Комитет: Комитет по управлению имуществом города Волгодонска.</w:t>
      </w:r>
    </w:p>
    <w:p w:rsidR="00E62BA5" w:rsidRPr="00E62BA5" w:rsidRDefault="00E62BA5" w:rsidP="00E62BA5">
      <w:pPr>
        <w:pStyle w:val="3"/>
        <w:tabs>
          <w:tab w:val="left" w:pos="9498"/>
          <w:tab w:val="left" w:pos="9781"/>
        </w:tabs>
        <w:spacing w:before="0"/>
        <w:ind w:right="-283" w:firstLine="709"/>
        <w:jc w:val="both"/>
        <w:rPr>
          <w:rFonts w:ascii="Times New Roman" w:hAnsi="Times New Roman"/>
          <w:b w:val="0"/>
          <w:color w:val="auto"/>
        </w:rPr>
      </w:pPr>
      <w:proofErr w:type="gramStart"/>
      <w:r w:rsidRPr="00E62BA5">
        <w:rPr>
          <w:rFonts w:ascii="Times New Roman" w:hAnsi="Times New Roman"/>
          <w:b w:val="0"/>
          <w:color w:val="auto"/>
        </w:rPr>
        <w:t>Адрес: 347375, г. Волгодонск, Ростовской области, ул. Ленинградская, д. 10, тел. 23-96-08, 23-96-07.</w:t>
      </w:r>
      <w:proofErr w:type="gramEnd"/>
    </w:p>
    <w:p w:rsidR="00E62BA5" w:rsidRPr="00E62BA5" w:rsidRDefault="00E62BA5" w:rsidP="00E62BA5">
      <w:pPr>
        <w:pStyle w:val="31"/>
        <w:tabs>
          <w:tab w:val="left" w:pos="9498"/>
          <w:tab w:val="left" w:pos="9781"/>
        </w:tabs>
        <w:overflowPunct w:val="0"/>
        <w:spacing w:after="0"/>
        <w:ind w:right="-283" w:firstLine="709"/>
        <w:jc w:val="both"/>
        <w:textAlignment w:val="baseline"/>
        <w:rPr>
          <w:sz w:val="24"/>
          <w:szCs w:val="24"/>
        </w:rPr>
      </w:pPr>
      <w:r w:rsidRPr="00E62BA5">
        <w:rPr>
          <w:sz w:val="24"/>
          <w:szCs w:val="24"/>
        </w:rPr>
        <w:t>ИНН 6143009250, КПП 614301001, ОКТМО 60712000, ОКПО 27217880, ОКОНХ 97610, УФК по Ростовской области (КУИ г</w:t>
      </w:r>
      <w:proofErr w:type="gramStart"/>
      <w:r w:rsidRPr="00E62BA5">
        <w:rPr>
          <w:sz w:val="24"/>
          <w:szCs w:val="24"/>
        </w:rPr>
        <w:t>.В</w:t>
      </w:r>
      <w:proofErr w:type="gramEnd"/>
      <w:r w:rsidRPr="00E62BA5">
        <w:rPr>
          <w:sz w:val="24"/>
          <w:szCs w:val="24"/>
        </w:rPr>
        <w:t xml:space="preserve">олгодонска л/с 03583106810), </w:t>
      </w:r>
      <w:proofErr w:type="spellStart"/>
      <w:r w:rsidRPr="00E62BA5">
        <w:rPr>
          <w:sz w:val="24"/>
          <w:szCs w:val="24"/>
        </w:rPr>
        <w:t>р</w:t>
      </w:r>
      <w:proofErr w:type="spellEnd"/>
      <w:r w:rsidRPr="00E62BA5">
        <w:rPr>
          <w:sz w:val="24"/>
          <w:szCs w:val="24"/>
        </w:rPr>
        <w:t>/с 40204810403490000636 в Отделение Ростов  г.Ростова-на-Дону, БИК 046015001.</w:t>
      </w:r>
    </w:p>
    <w:p w:rsidR="00E62BA5" w:rsidRPr="00E62BA5" w:rsidRDefault="00E62BA5" w:rsidP="00E62BA5">
      <w:pPr>
        <w:pStyle w:val="31"/>
        <w:tabs>
          <w:tab w:val="left" w:pos="9498"/>
          <w:tab w:val="left" w:pos="9781"/>
          <w:tab w:val="left" w:pos="10206"/>
        </w:tabs>
        <w:overflowPunct w:val="0"/>
        <w:spacing w:after="0"/>
        <w:ind w:right="-283" w:firstLine="709"/>
        <w:jc w:val="both"/>
        <w:textAlignment w:val="baseline"/>
        <w:rPr>
          <w:sz w:val="24"/>
          <w:szCs w:val="24"/>
        </w:rPr>
      </w:pPr>
      <w:r w:rsidRPr="00E62BA5">
        <w:rPr>
          <w:sz w:val="24"/>
          <w:szCs w:val="24"/>
        </w:rPr>
        <w:t>10.2.Рекламораспространитель: ______________________________</w:t>
      </w:r>
    </w:p>
    <w:p w:rsidR="00E62BA5" w:rsidRPr="00E62BA5" w:rsidRDefault="00E62BA5" w:rsidP="00E62BA5">
      <w:pPr>
        <w:pStyle w:val="31"/>
        <w:tabs>
          <w:tab w:val="left" w:pos="9781"/>
          <w:tab w:val="left" w:pos="10206"/>
        </w:tabs>
        <w:overflowPunct w:val="0"/>
        <w:spacing w:after="0"/>
        <w:ind w:right="-283"/>
        <w:jc w:val="both"/>
        <w:textAlignment w:val="baseline"/>
        <w:rPr>
          <w:sz w:val="24"/>
          <w:szCs w:val="24"/>
          <w:lang w:val="en-US"/>
        </w:rPr>
      </w:pPr>
    </w:p>
    <w:tbl>
      <w:tblPr>
        <w:tblW w:w="0" w:type="auto"/>
        <w:tblLook w:val="01E0"/>
      </w:tblPr>
      <w:tblGrid>
        <w:gridCol w:w="4783"/>
        <w:gridCol w:w="4789"/>
      </w:tblGrid>
      <w:tr w:rsidR="00E62BA5" w:rsidRPr="00E62BA5" w:rsidTr="00E62BA5">
        <w:tc>
          <w:tcPr>
            <w:tcW w:w="5236" w:type="dxa"/>
          </w:tcPr>
          <w:p w:rsidR="00E62BA5" w:rsidRPr="00E62BA5" w:rsidRDefault="00E62BA5" w:rsidP="00E62BA5">
            <w:pPr>
              <w:tabs>
                <w:tab w:val="left" w:pos="9781"/>
              </w:tabs>
              <w:ind w:right="-283"/>
              <w:jc w:val="both"/>
              <w:rPr>
                <w:b/>
                <w:bCs/>
                <w:iCs/>
              </w:rPr>
            </w:pPr>
            <w:r w:rsidRPr="00E62BA5">
              <w:rPr>
                <w:b/>
                <w:bCs/>
                <w:iCs/>
              </w:rPr>
              <w:t>Комитет:</w:t>
            </w:r>
          </w:p>
          <w:p w:rsidR="00E62BA5" w:rsidRPr="00E62BA5" w:rsidRDefault="00E62BA5" w:rsidP="00E62BA5">
            <w:pPr>
              <w:tabs>
                <w:tab w:val="left" w:pos="2977"/>
                <w:tab w:val="left" w:pos="9781"/>
              </w:tabs>
              <w:ind w:right="-283"/>
              <w:jc w:val="both"/>
              <w:rPr>
                <w:iCs/>
              </w:rPr>
            </w:pPr>
            <w:r w:rsidRPr="00E62BA5">
              <w:rPr>
                <w:iCs/>
              </w:rPr>
              <w:tab/>
              <w:t xml:space="preserve"> </w:t>
            </w:r>
          </w:p>
        </w:tc>
        <w:tc>
          <w:tcPr>
            <w:tcW w:w="5237" w:type="dxa"/>
          </w:tcPr>
          <w:p w:rsidR="00E62BA5" w:rsidRPr="00E62BA5" w:rsidRDefault="00E62BA5" w:rsidP="00E62BA5">
            <w:pPr>
              <w:tabs>
                <w:tab w:val="left" w:pos="9781"/>
              </w:tabs>
              <w:ind w:right="-283"/>
              <w:jc w:val="both"/>
              <w:rPr>
                <w:b/>
                <w:bCs/>
                <w:iCs/>
              </w:rPr>
            </w:pPr>
            <w:proofErr w:type="spellStart"/>
            <w:r w:rsidRPr="00E62BA5">
              <w:rPr>
                <w:b/>
                <w:bCs/>
                <w:iCs/>
              </w:rPr>
              <w:t>Рекламораспространитель</w:t>
            </w:r>
            <w:proofErr w:type="spellEnd"/>
            <w:r w:rsidRPr="00E62BA5">
              <w:rPr>
                <w:b/>
                <w:bCs/>
                <w:iCs/>
              </w:rPr>
              <w:t>:</w:t>
            </w:r>
          </w:p>
          <w:p w:rsidR="00E62BA5" w:rsidRPr="00E62BA5" w:rsidRDefault="00E62BA5" w:rsidP="00E62BA5">
            <w:pPr>
              <w:tabs>
                <w:tab w:val="left" w:pos="2844"/>
                <w:tab w:val="left" w:pos="9781"/>
              </w:tabs>
              <w:ind w:right="-283"/>
              <w:jc w:val="both"/>
              <w:rPr>
                <w:iCs/>
                <w:lang w:val="en-US"/>
              </w:rPr>
            </w:pPr>
            <w:r w:rsidRPr="00E62BA5">
              <w:rPr>
                <w:iCs/>
              </w:rPr>
              <w:tab/>
              <w:t xml:space="preserve"> </w:t>
            </w:r>
          </w:p>
        </w:tc>
      </w:tr>
    </w:tbl>
    <w:p w:rsidR="00E62BA5" w:rsidRPr="00E62BA5" w:rsidRDefault="00E62BA5" w:rsidP="00E62BA5">
      <w:pPr>
        <w:pStyle w:val="2"/>
        <w:tabs>
          <w:tab w:val="left" w:pos="9781"/>
        </w:tabs>
        <w:ind w:right="-283"/>
        <w:jc w:val="both"/>
        <w:rPr>
          <w:i w:val="0"/>
          <w:color w:val="auto"/>
          <w:sz w:val="24"/>
          <w:szCs w:val="24"/>
        </w:rPr>
      </w:pPr>
      <w:r w:rsidRPr="00E62BA5">
        <w:rPr>
          <w:i w:val="0"/>
          <w:color w:val="auto"/>
          <w:sz w:val="24"/>
          <w:szCs w:val="24"/>
        </w:rPr>
        <w:t xml:space="preserve">Регистрационный номер КУИ города Волгодонска     </w:t>
      </w:r>
      <w:proofErr w:type="spellStart"/>
      <w:proofErr w:type="gramStart"/>
      <w:r w:rsidRPr="00E62BA5">
        <w:rPr>
          <w:i w:val="0"/>
          <w:color w:val="auto"/>
          <w:sz w:val="24"/>
          <w:szCs w:val="24"/>
        </w:rPr>
        <w:t>от</w:t>
      </w:r>
      <w:proofErr w:type="gramEnd"/>
      <w:r w:rsidRPr="00E62BA5">
        <w:rPr>
          <w:i w:val="0"/>
          <w:color w:val="auto"/>
          <w:sz w:val="24"/>
          <w:szCs w:val="24"/>
        </w:rPr>
        <w:t>________№</w:t>
      </w:r>
      <w:proofErr w:type="spellEnd"/>
      <w:r w:rsidRPr="00E62BA5">
        <w:rPr>
          <w:i w:val="0"/>
          <w:color w:val="auto"/>
          <w:sz w:val="24"/>
          <w:szCs w:val="24"/>
        </w:rPr>
        <w:t>_________</w:t>
      </w:r>
    </w:p>
    <w:p w:rsidR="00E62BA5" w:rsidRPr="00E62BA5" w:rsidRDefault="00E62BA5" w:rsidP="00E62BA5">
      <w:pPr>
        <w:pStyle w:val="2"/>
        <w:tabs>
          <w:tab w:val="left" w:pos="9781"/>
        </w:tabs>
        <w:ind w:right="-283"/>
        <w:jc w:val="both"/>
        <w:rPr>
          <w:i w:val="0"/>
          <w:color w:val="auto"/>
          <w:sz w:val="24"/>
          <w:szCs w:val="24"/>
        </w:rPr>
      </w:pPr>
    </w:p>
    <w:p w:rsidR="00E62BA5" w:rsidRPr="00E62BA5" w:rsidRDefault="00E62BA5" w:rsidP="00E62BA5">
      <w:pPr>
        <w:ind w:right="-283"/>
      </w:pPr>
      <w:r w:rsidRPr="00E62BA5">
        <w:t xml:space="preserve">Председатель </w:t>
      </w:r>
    </w:p>
    <w:p w:rsidR="00E62BA5" w:rsidRPr="00E62BA5" w:rsidRDefault="00E62BA5" w:rsidP="00E62BA5">
      <w:pPr>
        <w:ind w:right="-283"/>
      </w:pPr>
      <w:r w:rsidRPr="00E62BA5">
        <w:t>Комитета по управлению имуществом</w:t>
      </w:r>
    </w:p>
    <w:p w:rsidR="00E62BA5" w:rsidRPr="00E62BA5" w:rsidRDefault="00E62BA5" w:rsidP="00E62BA5">
      <w:pPr>
        <w:ind w:right="-283"/>
      </w:pPr>
      <w:r w:rsidRPr="00E62BA5">
        <w:t>города Волгодонска</w:t>
      </w:r>
      <w:r w:rsidRPr="00E62BA5">
        <w:tab/>
      </w:r>
      <w:r w:rsidRPr="00E62BA5">
        <w:tab/>
      </w:r>
      <w:r w:rsidRPr="00E62BA5">
        <w:tab/>
        <w:t xml:space="preserve">             </w:t>
      </w:r>
      <w:r w:rsidRPr="00E62BA5">
        <w:tab/>
      </w:r>
      <w:r w:rsidRPr="00E62BA5">
        <w:tab/>
      </w:r>
      <w:r w:rsidRPr="00E62BA5">
        <w:tab/>
      </w:r>
      <w:r w:rsidRPr="00E62BA5">
        <w:tab/>
      </w:r>
      <w:r>
        <w:t xml:space="preserve">           </w:t>
      </w:r>
      <w:r w:rsidRPr="00E62BA5">
        <w:t>В.И. Кулеша</w:t>
      </w:r>
    </w:p>
    <w:p w:rsidR="00E62BA5" w:rsidRPr="00E62BA5" w:rsidRDefault="00E62BA5" w:rsidP="00E62BA5">
      <w:pPr>
        <w:ind w:right="-283"/>
        <w:jc w:val="both"/>
      </w:pPr>
    </w:p>
    <w:p w:rsidR="00E62BA5" w:rsidRPr="00E62BA5" w:rsidRDefault="00E62BA5" w:rsidP="00E62BA5">
      <w:pPr>
        <w:jc w:val="both"/>
        <w:rPr>
          <w:sz w:val="20"/>
          <w:szCs w:val="20"/>
        </w:rPr>
      </w:pPr>
      <w:r w:rsidRPr="00E62BA5">
        <w:rPr>
          <w:sz w:val="20"/>
          <w:szCs w:val="20"/>
        </w:rPr>
        <w:t>Ю.С.Шполянская</w:t>
      </w:r>
    </w:p>
    <w:p w:rsidR="00E62BA5" w:rsidRPr="002D2217" w:rsidRDefault="00E62BA5" w:rsidP="00E62BA5">
      <w:pPr>
        <w:jc w:val="both"/>
        <w:rPr>
          <w:sz w:val="28"/>
          <w:szCs w:val="28"/>
        </w:rPr>
      </w:pPr>
      <w:r w:rsidRPr="00E62BA5">
        <w:rPr>
          <w:sz w:val="20"/>
          <w:szCs w:val="20"/>
        </w:rPr>
        <w:t>23 75 56</w:t>
      </w:r>
    </w:p>
    <w:sectPr w:rsidR="00E62BA5" w:rsidRPr="002D2217" w:rsidSect="00665D8B">
      <w:headerReference w:type="default" r:id="rId17"/>
      <w:pgSz w:w="11907" w:h="16840" w:code="9"/>
      <w:pgMar w:top="1134" w:right="850" w:bottom="1134" w:left="1701" w:header="720" w:footer="720" w:gutter="0"/>
      <w:pgNumType w:start="1"/>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26E" w:rsidRDefault="00AB626E" w:rsidP="002D5FE9">
      <w:r>
        <w:separator/>
      </w:r>
    </w:p>
  </w:endnote>
  <w:endnote w:type="continuationSeparator" w:id="0">
    <w:p w:rsidR="00AB626E" w:rsidRDefault="00AB626E" w:rsidP="002D5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26E" w:rsidRDefault="00AB626E" w:rsidP="002D5FE9">
      <w:r>
        <w:separator/>
      </w:r>
    </w:p>
  </w:footnote>
  <w:footnote w:type="continuationSeparator" w:id="0">
    <w:p w:rsidR="00AB626E" w:rsidRDefault="00AB626E" w:rsidP="002D5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6E" w:rsidRDefault="00AB626E">
    <w:pPr>
      <w:pStyle w:val="a5"/>
      <w:jc w:val="right"/>
    </w:pPr>
    <w:fldSimple w:instr=" PAGE   \* MERGEFORMAT ">
      <w:r>
        <w:rPr>
          <w:noProof/>
        </w:rPr>
        <w:t>2</w:t>
      </w:r>
    </w:fldSimple>
  </w:p>
  <w:p w:rsidR="00AB626E" w:rsidRDefault="00AB62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566E0AA4"/>
    <w:multiLevelType w:val="multilevel"/>
    <w:tmpl w:val="264451F0"/>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6E98069D"/>
    <w:multiLevelType w:val="multilevel"/>
    <w:tmpl w:val="BBE02BF6"/>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5BEF"/>
    <w:rsid w:val="000F7124"/>
    <w:rsid w:val="00220EC9"/>
    <w:rsid w:val="002865DF"/>
    <w:rsid w:val="002940CF"/>
    <w:rsid w:val="002D1FE0"/>
    <w:rsid w:val="002D5FE9"/>
    <w:rsid w:val="00354AE1"/>
    <w:rsid w:val="003D5347"/>
    <w:rsid w:val="003E4BBD"/>
    <w:rsid w:val="006039A4"/>
    <w:rsid w:val="00665D8B"/>
    <w:rsid w:val="006D7303"/>
    <w:rsid w:val="00726BCF"/>
    <w:rsid w:val="007805EF"/>
    <w:rsid w:val="008614E1"/>
    <w:rsid w:val="0087462A"/>
    <w:rsid w:val="00905984"/>
    <w:rsid w:val="009B6FFA"/>
    <w:rsid w:val="00A260C4"/>
    <w:rsid w:val="00A47A66"/>
    <w:rsid w:val="00A54C7E"/>
    <w:rsid w:val="00AA2773"/>
    <w:rsid w:val="00AB626E"/>
    <w:rsid w:val="00AD5DBB"/>
    <w:rsid w:val="00B35BEF"/>
    <w:rsid w:val="00B47CD3"/>
    <w:rsid w:val="00B50343"/>
    <w:rsid w:val="00DE59FD"/>
    <w:rsid w:val="00E62BA5"/>
    <w:rsid w:val="00F50837"/>
    <w:rsid w:val="00F76A98"/>
    <w:rsid w:val="00FB2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B35BEF"/>
    <w:pPr>
      <w:keepNext/>
      <w:shd w:val="clear" w:color="auto" w:fill="FFFFFF"/>
      <w:spacing w:line="274" w:lineRule="exact"/>
      <w:ind w:right="24"/>
      <w:jc w:val="both"/>
      <w:outlineLvl w:val="0"/>
    </w:pPr>
    <w:rPr>
      <w:color w:val="000000"/>
      <w:spacing w:val="3"/>
      <w:szCs w:val="20"/>
    </w:rPr>
  </w:style>
  <w:style w:type="paragraph" w:styleId="2">
    <w:name w:val="heading 2"/>
    <w:basedOn w:val="a"/>
    <w:next w:val="a"/>
    <w:link w:val="20"/>
    <w:uiPriority w:val="99"/>
    <w:qFormat/>
    <w:rsid w:val="00B35BEF"/>
    <w:pPr>
      <w:keepNext/>
      <w:shd w:val="clear" w:color="auto" w:fill="FFFFFF"/>
      <w:jc w:val="right"/>
      <w:outlineLvl w:val="1"/>
    </w:pPr>
    <w:rPr>
      <w:i/>
      <w:iCs/>
      <w:color w:val="FF00FF"/>
      <w:sz w:val="20"/>
      <w:szCs w:val="20"/>
    </w:rPr>
  </w:style>
  <w:style w:type="paragraph" w:styleId="3">
    <w:name w:val="heading 3"/>
    <w:basedOn w:val="a"/>
    <w:next w:val="a"/>
    <w:link w:val="30"/>
    <w:unhideWhenUsed/>
    <w:qFormat/>
    <w:rsid w:val="00B35BE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BE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B35BEF"/>
    <w:rPr>
      <w:rFonts w:ascii="Times New Roman" w:eastAsia="Times New Roman" w:hAnsi="Times New Roman" w:cs="Times New Roman"/>
      <w:i/>
      <w:iCs/>
      <w:color w:val="FF00FF"/>
      <w:sz w:val="20"/>
      <w:szCs w:val="20"/>
      <w:shd w:val="clear" w:color="auto" w:fill="FFFFFF"/>
      <w:lang w:eastAsia="ru-RU"/>
    </w:rPr>
  </w:style>
  <w:style w:type="character" w:customStyle="1" w:styleId="30">
    <w:name w:val="Заголовок 3 Знак"/>
    <w:basedOn w:val="a0"/>
    <w:link w:val="3"/>
    <w:rsid w:val="00B35BEF"/>
    <w:rPr>
      <w:rFonts w:ascii="Cambria" w:eastAsia="Times New Roman" w:hAnsi="Cambria" w:cs="Times New Roman"/>
      <w:b/>
      <w:bCs/>
      <w:color w:val="4F81BD"/>
      <w:sz w:val="24"/>
      <w:szCs w:val="24"/>
      <w:lang w:eastAsia="ru-RU"/>
    </w:rPr>
  </w:style>
  <w:style w:type="paragraph" w:styleId="a3">
    <w:name w:val="Body Text"/>
    <w:basedOn w:val="a"/>
    <w:link w:val="a4"/>
    <w:rsid w:val="00B35BEF"/>
    <w:pPr>
      <w:widowControl/>
      <w:autoSpaceDE/>
      <w:autoSpaceDN/>
      <w:adjustRightInd/>
      <w:spacing w:after="120"/>
    </w:pPr>
  </w:style>
  <w:style w:type="character" w:customStyle="1" w:styleId="a4">
    <w:name w:val="Основной текст Знак"/>
    <w:basedOn w:val="a0"/>
    <w:link w:val="a3"/>
    <w:rsid w:val="00B35BEF"/>
    <w:rPr>
      <w:rFonts w:ascii="Times New Roman" w:eastAsia="Times New Roman" w:hAnsi="Times New Roman" w:cs="Times New Roman"/>
      <w:sz w:val="24"/>
      <w:szCs w:val="24"/>
    </w:rPr>
  </w:style>
  <w:style w:type="paragraph" w:styleId="a5">
    <w:name w:val="header"/>
    <w:basedOn w:val="a"/>
    <w:link w:val="a6"/>
    <w:uiPriority w:val="99"/>
    <w:rsid w:val="00B35BEF"/>
    <w:pPr>
      <w:tabs>
        <w:tab w:val="center" w:pos="4677"/>
        <w:tab w:val="right" w:pos="9355"/>
      </w:tabs>
    </w:pPr>
  </w:style>
  <w:style w:type="character" w:customStyle="1" w:styleId="a6">
    <w:name w:val="Верхний колонтитул Знак"/>
    <w:basedOn w:val="a0"/>
    <w:link w:val="a5"/>
    <w:uiPriority w:val="99"/>
    <w:rsid w:val="00B35BEF"/>
    <w:rPr>
      <w:rFonts w:ascii="Times New Roman" w:eastAsia="Times New Roman" w:hAnsi="Times New Roman" w:cs="Times New Roman"/>
      <w:sz w:val="24"/>
      <w:szCs w:val="24"/>
    </w:rPr>
  </w:style>
  <w:style w:type="paragraph" w:styleId="a7">
    <w:name w:val="footer"/>
    <w:basedOn w:val="a"/>
    <w:link w:val="a8"/>
    <w:rsid w:val="00B35BEF"/>
    <w:pPr>
      <w:tabs>
        <w:tab w:val="center" w:pos="4677"/>
        <w:tab w:val="right" w:pos="9355"/>
      </w:tabs>
    </w:pPr>
  </w:style>
  <w:style w:type="character" w:customStyle="1" w:styleId="a8">
    <w:name w:val="Нижний колонтитул Знак"/>
    <w:basedOn w:val="a0"/>
    <w:link w:val="a7"/>
    <w:rsid w:val="00B35BEF"/>
    <w:rPr>
      <w:rFonts w:ascii="Times New Roman" w:eastAsia="Times New Roman" w:hAnsi="Times New Roman" w:cs="Times New Roman"/>
      <w:sz w:val="24"/>
      <w:szCs w:val="24"/>
    </w:rPr>
  </w:style>
  <w:style w:type="paragraph" w:styleId="a9">
    <w:name w:val="Balloon Text"/>
    <w:basedOn w:val="a"/>
    <w:link w:val="aa"/>
    <w:rsid w:val="00B35BEF"/>
    <w:rPr>
      <w:rFonts w:ascii="Tahoma" w:hAnsi="Tahoma"/>
      <w:sz w:val="16"/>
      <w:szCs w:val="16"/>
    </w:rPr>
  </w:style>
  <w:style w:type="character" w:customStyle="1" w:styleId="aa">
    <w:name w:val="Текст выноски Знак"/>
    <w:basedOn w:val="a0"/>
    <w:link w:val="a9"/>
    <w:rsid w:val="00B35BEF"/>
    <w:rPr>
      <w:rFonts w:ascii="Tahoma" w:eastAsia="Times New Roman" w:hAnsi="Tahoma" w:cs="Times New Roman"/>
      <w:sz w:val="16"/>
      <w:szCs w:val="16"/>
    </w:rPr>
  </w:style>
  <w:style w:type="character" w:styleId="ab">
    <w:name w:val="Hyperlink"/>
    <w:rsid w:val="00B35BEF"/>
    <w:rPr>
      <w:color w:val="0000FF"/>
      <w:u w:val="single"/>
    </w:rPr>
  </w:style>
  <w:style w:type="paragraph" w:customStyle="1" w:styleId="ConsPlusNonformat">
    <w:name w:val="ConsPlusNonformat"/>
    <w:rsid w:val="00B35B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B35BEF"/>
    <w:pPr>
      <w:widowControl/>
      <w:autoSpaceDE/>
      <w:autoSpaceDN/>
      <w:adjustRightInd/>
      <w:ind w:left="720"/>
    </w:pPr>
  </w:style>
  <w:style w:type="paragraph" w:styleId="ac">
    <w:name w:val="List Paragraph"/>
    <w:basedOn w:val="a"/>
    <w:uiPriority w:val="34"/>
    <w:qFormat/>
    <w:rsid w:val="00B35BEF"/>
    <w:pPr>
      <w:ind w:left="720"/>
      <w:contextualSpacing/>
    </w:pPr>
  </w:style>
  <w:style w:type="paragraph" w:customStyle="1" w:styleId="21">
    <w:name w:val="Абзац списка2"/>
    <w:basedOn w:val="a"/>
    <w:rsid w:val="00B35BEF"/>
    <w:pPr>
      <w:widowControl/>
      <w:suppressAutoHyphens/>
      <w:autoSpaceDE/>
      <w:autoSpaceDN/>
      <w:adjustRightInd/>
      <w:ind w:left="720"/>
    </w:pPr>
    <w:rPr>
      <w:rFonts w:eastAsia="Calibri"/>
      <w:lang w:eastAsia="ar-SA"/>
    </w:rPr>
  </w:style>
  <w:style w:type="character" w:styleId="ad">
    <w:name w:val="FollowedHyperlink"/>
    <w:basedOn w:val="a0"/>
    <w:rsid w:val="00B35BEF"/>
    <w:rPr>
      <w:color w:val="800080"/>
      <w:u w:val="single"/>
    </w:rPr>
  </w:style>
  <w:style w:type="paragraph" w:customStyle="1" w:styleId="ConsPlusNormal">
    <w:name w:val="ConsPlusNormal"/>
    <w:rsid w:val="00B35B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35B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Заголовок 1 Знак1"/>
    <w:link w:val="1"/>
    <w:locked/>
    <w:rsid w:val="00B35BEF"/>
    <w:rPr>
      <w:rFonts w:ascii="Times New Roman" w:eastAsia="Times New Roman" w:hAnsi="Times New Roman" w:cs="Times New Roman"/>
      <w:color w:val="000000"/>
      <w:spacing w:val="3"/>
      <w:sz w:val="24"/>
      <w:szCs w:val="20"/>
      <w:shd w:val="clear" w:color="auto" w:fill="FFFFFF"/>
    </w:rPr>
  </w:style>
  <w:style w:type="paragraph" w:styleId="ae">
    <w:name w:val="Title"/>
    <w:basedOn w:val="a"/>
    <w:link w:val="af"/>
    <w:qFormat/>
    <w:rsid w:val="00B35BEF"/>
    <w:pPr>
      <w:widowControl/>
      <w:shd w:val="clear" w:color="auto" w:fill="FFFFFF"/>
      <w:autoSpaceDE/>
      <w:autoSpaceDN/>
      <w:adjustRightInd/>
      <w:jc w:val="center"/>
    </w:pPr>
    <w:rPr>
      <w:b/>
      <w:bCs/>
      <w:szCs w:val="23"/>
    </w:rPr>
  </w:style>
  <w:style w:type="character" w:customStyle="1" w:styleId="af">
    <w:name w:val="Название Знак"/>
    <w:basedOn w:val="a0"/>
    <w:link w:val="ae"/>
    <w:rsid w:val="00B35BEF"/>
    <w:rPr>
      <w:rFonts w:ascii="Times New Roman" w:eastAsia="Times New Roman" w:hAnsi="Times New Roman" w:cs="Times New Roman"/>
      <w:b/>
      <w:bCs/>
      <w:sz w:val="24"/>
      <w:szCs w:val="23"/>
      <w:shd w:val="clear" w:color="auto" w:fill="FFFFFF"/>
      <w:lang w:eastAsia="ru-RU"/>
    </w:rPr>
  </w:style>
  <w:style w:type="paragraph" w:customStyle="1" w:styleId="af0">
    <w:name w:val="очистить формат"/>
    <w:basedOn w:val="a"/>
    <w:rsid w:val="00B35BEF"/>
    <w:pPr>
      <w:widowControl/>
      <w:autoSpaceDE/>
      <w:autoSpaceDN/>
      <w:adjustRightInd/>
      <w:ind w:firstLine="993"/>
      <w:jc w:val="both"/>
    </w:pPr>
    <w:rPr>
      <w:sz w:val="28"/>
      <w:szCs w:val="20"/>
      <w:u w:val="double"/>
      <w:lang w:eastAsia="ar-SA"/>
    </w:rPr>
  </w:style>
  <w:style w:type="paragraph" w:customStyle="1" w:styleId="210">
    <w:name w:val="Основной текст 21"/>
    <w:basedOn w:val="a"/>
    <w:rsid w:val="00B35BEF"/>
    <w:pPr>
      <w:widowControl/>
      <w:autoSpaceDE/>
      <w:autoSpaceDN/>
      <w:adjustRightInd/>
      <w:spacing w:after="120" w:line="480" w:lineRule="auto"/>
    </w:pPr>
    <w:rPr>
      <w:sz w:val="20"/>
      <w:szCs w:val="20"/>
      <w:lang w:eastAsia="ar-SA"/>
    </w:rPr>
  </w:style>
  <w:style w:type="paragraph" w:customStyle="1" w:styleId="22">
    <w:name w:val="Основной текст 22"/>
    <w:basedOn w:val="a"/>
    <w:rsid w:val="00B35BEF"/>
    <w:pPr>
      <w:widowControl/>
      <w:overflowPunct w:val="0"/>
      <w:ind w:left="1418" w:hanging="1418"/>
      <w:jc w:val="both"/>
    </w:pPr>
    <w:rPr>
      <w:sz w:val="22"/>
      <w:szCs w:val="20"/>
    </w:rPr>
  </w:style>
  <w:style w:type="paragraph" w:styleId="31">
    <w:name w:val="Body Text 3"/>
    <w:basedOn w:val="a"/>
    <w:link w:val="32"/>
    <w:rsid w:val="00B35BEF"/>
    <w:pPr>
      <w:spacing w:after="120"/>
    </w:pPr>
    <w:rPr>
      <w:sz w:val="16"/>
      <w:szCs w:val="16"/>
    </w:rPr>
  </w:style>
  <w:style w:type="character" w:customStyle="1" w:styleId="32">
    <w:name w:val="Основной текст 3 Знак"/>
    <w:basedOn w:val="a0"/>
    <w:link w:val="31"/>
    <w:rsid w:val="00B35BEF"/>
    <w:rPr>
      <w:rFonts w:ascii="Times New Roman" w:eastAsia="Times New Roman" w:hAnsi="Times New Roman" w:cs="Times New Roman"/>
      <w:sz w:val="16"/>
      <w:szCs w:val="16"/>
      <w:lang w:eastAsia="ru-RU"/>
    </w:rPr>
  </w:style>
  <w:style w:type="paragraph" w:styleId="23">
    <w:name w:val="Body Text 2"/>
    <w:basedOn w:val="a"/>
    <w:link w:val="24"/>
    <w:rsid w:val="00B35BEF"/>
    <w:pPr>
      <w:spacing w:after="120" w:line="480" w:lineRule="auto"/>
    </w:pPr>
  </w:style>
  <w:style w:type="character" w:customStyle="1" w:styleId="24">
    <w:name w:val="Основной текст 2 Знак"/>
    <w:basedOn w:val="a0"/>
    <w:link w:val="23"/>
    <w:rsid w:val="00B35BEF"/>
    <w:rPr>
      <w:rFonts w:ascii="Times New Roman" w:eastAsia="Times New Roman" w:hAnsi="Times New Roman" w:cs="Times New Roman"/>
      <w:sz w:val="24"/>
      <w:szCs w:val="24"/>
      <w:lang w:eastAsia="ru-RU"/>
    </w:rPr>
  </w:style>
  <w:style w:type="paragraph" w:customStyle="1" w:styleId="BodyText31">
    <w:name w:val="Body Text 31"/>
    <w:basedOn w:val="a"/>
    <w:uiPriority w:val="99"/>
    <w:rsid w:val="00B35BEF"/>
    <w:pPr>
      <w:widowControl/>
      <w:overflowPunct w:val="0"/>
      <w:jc w:val="both"/>
      <w:textAlignment w:val="baseline"/>
    </w:pPr>
    <w:rPr>
      <w:i/>
      <w:iCs/>
    </w:rPr>
  </w:style>
  <w:style w:type="paragraph" w:customStyle="1" w:styleId="BodyText21">
    <w:name w:val="Body Text 21"/>
    <w:basedOn w:val="a"/>
    <w:uiPriority w:val="99"/>
    <w:rsid w:val="00B35BEF"/>
    <w:pPr>
      <w:widowControl/>
      <w:overflowPunct w:val="0"/>
      <w:textAlignment w:val="baseline"/>
    </w:pPr>
    <w:rPr>
      <w:i/>
      <w:iCs/>
      <w:sz w:val="20"/>
      <w:szCs w:val="20"/>
    </w:rPr>
  </w:style>
  <w:style w:type="table" w:styleId="af1">
    <w:name w:val="Table Grid"/>
    <w:basedOn w:val="a1"/>
    <w:uiPriority w:val="99"/>
    <w:rsid w:val="00B35BE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текст Знак1"/>
    <w:basedOn w:val="a0"/>
    <w:rsid w:val="00B35BEF"/>
    <w:rPr>
      <w:rFonts w:ascii="Times New Roman" w:eastAsia="Times New Roman" w:hAnsi="Times New Roman"/>
      <w:sz w:val="24"/>
      <w:szCs w:val="24"/>
      <w:lang w:eastAsia="ar-SA"/>
    </w:rPr>
  </w:style>
  <w:style w:type="paragraph" w:customStyle="1" w:styleId="25">
    <w:name w:val="Обычный2"/>
    <w:rsid w:val="00B35BEF"/>
    <w:pPr>
      <w:suppressAutoHyphens/>
      <w:spacing w:after="0" w:line="240" w:lineRule="auto"/>
    </w:pPr>
    <w:rPr>
      <w:rFonts w:ascii="Times New Roman" w:eastAsia="Times New Roman" w:hAnsi="Times New Roman" w:cs="Times New Roman"/>
      <w:sz w:val="20"/>
      <w:szCs w:val="20"/>
      <w:lang w:eastAsia="ar-SA"/>
    </w:rPr>
  </w:style>
  <w:style w:type="paragraph" w:customStyle="1" w:styleId="26">
    <w:name w:val="Стиль2"/>
    <w:basedOn w:val="a"/>
    <w:rsid w:val="00B35BEF"/>
    <w:pPr>
      <w:keepNext/>
      <w:keepLines/>
      <w:suppressLineNumbers/>
      <w:suppressAutoHyphens/>
      <w:autoSpaceDE/>
      <w:autoSpaceDN/>
      <w:adjustRightInd/>
      <w:spacing w:after="60"/>
      <w:jc w:val="both"/>
    </w:pPr>
    <w:rPr>
      <w:b/>
      <w:kern w:val="1"/>
      <w:szCs w:val="20"/>
      <w:lang w:eastAsia="ar-SA"/>
    </w:rPr>
  </w:style>
  <w:style w:type="paragraph" w:styleId="af2">
    <w:name w:val="No Spacing"/>
    <w:uiPriority w:val="1"/>
    <w:qFormat/>
    <w:rsid w:val="00B35BE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i.volgodonskgorod.ru" TargetMode="External"/><Relationship Id="rId13" Type="http://schemas.openxmlformats.org/officeDocument/2006/relationships/hyperlink" Target="mailto:kuigv@vlgd61.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mailto:kuigv@vlgd61.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7B4B31A2E1BEF626D71CCB0C5FF2D3B96A90DA6F77859CE6DBCB0C46W9t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igv@mail.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ui.volgodonskgorod.ru" TargetMode="External"/><Relationship Id="rId14" Type="http://schemas.openxmlformats.org/officeDocument/2006/relationships/hyperlink" Target="http://www.volgodon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23</Pages>
  <Words>9240</Words>
  <Characters>52672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dc:creator>
  <cp:keywords/>
  <dc:description/>
  <cp:lastModifiedBy>Оксана Евгеньевна Скрипниченко</cp:lastModifiedBy>
  <cp:revision>7</cp:revision>
  <cp:lastPrinted>2020-04-17T09:12:00Z</cp:lastPrinted>
  <dcterms:created xsi:type="dcterms:W3CDTF">2020-02-28T11:30:00Z</dcterms:created>
  <dcterms:modified xsi:type="dcterms:W3CDTF">2020-04-17T09:14:00Z</dcterms:modified>
</cp:coreProperties>
</file>