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843" w:rsidRDefault="00713843" w:rsidP="00713843">
      <w:pPr>
        <w:ind w:firstLine="708"/>
        <w:jc w:val="both"/>
        <w:rPr>
          <w:sz w:val="28"/>
          <w:szCs w:val="28"/>
        </w:rPr>
      </w:pPr>
      <w:r>
        <w:rPr>
          <w:sz w:val="28"/>
          <w:szCs w:val="28"/>
        </w:rPr>
        <w:t xml:space="preserve">Комитет по управлению имуществом города Волгодонска - организатор  торгов объявляет о проведении </w:t>
      </w:r>
      <w:r>
        <w:rPr>
          <w:sz w:val="28"/>
          <w:szCs w:val="28"/>
          <w:u w:val="single"/>
        </w:rPr>
        <w:t>04</w:t>
      </w:r>
      <w:r w:rsidRPr="004D4FA9">
        <w:rPr>
          <w:sz w:val="28"/>
          <w:szCs w:val="28"/>
          <w:u w:val="single"/>
        </w:rPr>
        <w:t>.</w:t>
      </w:r>
      <w:r>
        <w:rPr>
          <w:sz w:val="28"/>
          <w:szCs w:val="28"/>
          <w:u w:val="single"/>
        </w:rPr>
        <w:t>06</w:t>
      </w:r>
      <w:r w:rsidRPr="004136B8">
        <w:rPr>
          <w:sz w:val="28"/>
          <w:szCs w:val="28"/>
          <w:u w:val="single"/>
        </w:rPr>
        <w:t>.20</w:t>
      </w:r>
      <w:r>
        <w:rPr>
          <w:sz w:val="28"/>
          <w:szCs w:val="28"/>
          <w:u w:val="single"/>
        </w:rPr>
        <w:t>20</w:t>
      </w:r>
      <w:r>
        <w:rPr>
          <w:sz w:val="28"/>
          <w:szCs w:val="28"/>
        </w:rPr>
        <w:t xml:space="preserve"> года аукциона по продаже права на заключение договора на установку и эксплуатацию рекламной конструкции</w:t>
      </w:r>
    </w:p>
    <w:p w:rsidR="002D2217" w:rsidRDefault="002D2217" w:rsidP="00713843">
      <w:pPr>
        <w:ind w:firstLine="708"/>
        <w:jc w:val="both"/>
        <w:rPr>
          <w:sz w:val="28"/>
          <w:szCs w:val="28"/>
        </w:rPr>
      </w:pPr>
    </w:p>
    <w:p w:rsidR="00713843" w:rsidRPr="0008608D" w:rsidRDefault="002D2217" w:rsidP="00713843">
      <w:pPr>
        <w:pStyle w:val="12"/>
        <w:numPr>
          <w:ilvl w:val="0"/>
          <w:numId w:val="1"/>
        </w:numPr>
        <w:ind w:left="0" w:firstLine="0"/>
        <w:jc w:val="center"/>
        <w:rPr>
          <w:sz w:val="28"/>
          <w:szCs w:val="28"/>
        </w:rPr>
      </w:pPr>
      <w:r w:rsidRPr="0008608D">
        <w:rPr>
          <w:sz w:val="28"/>
          <w:szCs w:val="28"/>
        </w:rPr>
        <w:t>Общие положения</w:t>
      </w:r>
    </w:p>
    <w:p w:rsidR="00713843" w:rsidRPr="004B723A" w:rsidRDefault="00713843" w:rsidP="00713843">
      <w:pPr>
        <w:pStyle w:val="ConsPlusTitle"/>
        <w:widowControl/>
        <w:spacing w:before="120"/>
        <w:jc w:val="both"/>
        <w:rPr>
          <w:rFonts w:ascii="Times New Roman" w:hAnsi="Times New Roman" w:cs="Times New Roman"/>
          <w:b w:val="0"/>
          <w:sz w:val="28"/>
          <w:szCs w:val="28"/>
        </w:rPr>
      </w:pPr>
      <w:r>
        <w:rPr>
          <w:sz w:val="28"/>
          <w:szCs w:val="28"/>
        </w:rPr>
        <w:tab/>
      </w:r>
      <w:r w:rsidRPr="00813177">
        <w:rPr>
          <w:rFonts w:ascii="Times New Roman" w:hAnsi="Times New Roman" w:cs="Times New Roman"/>
          <w:b w:val="0"/>
          <w:sz w:val="28"/>
          <w:szCs w:val="28"/>
        </w:rPr>
        <w:t xml:space="preserve">1.1. </w:t>
      </w:r>
      <w:proofErr w:type="gramStart"/>
      <w:r w:rsidRPr="004B723A">
        <w:rPr>
          <w:rFonts w:ascii="Times New Roman" w:hAnsi="Times New Roman" w:cs="Times New Roman"/>
          <w:b w:val="0"/>
          <w:sz w:val="28"/>
          <w:szCs w:val="28"/>
        </w:rPr>
        <w:t xml:space="preserve">Право на заключение договоров на установку и эксплуатацию рекламных конструкций выставляется на торги в соответствии с Порядком проведения аукционов на право заключения договоров на установку и эксплуатацию рекламных конструкций на территории муниципального образования «Город Волгодонск, утвержденным решением </w:t>
      </w:r>
      <w:proofErr w:type="spellStart"/>
      <w:r w:rsidRPr="004B723A">
        <w:rPr>
          <w:rFonts w:ascii="Times New Roman" w:hAnsi="Times New Roman" w:cs="Times New Roman"/>
          <w:b w:val="0"/>
          <w:sz w:val="28"/>
          <w:szCs w:val="28"/>
        </w:rPr>
        <w:t>Волгодонской</w:t>
      </w:r>
      <w:proofErr w:type="spellEnd"/>
      <w:r w:rsidRPr="004B723A">
        <w:rPr>
          <w:rFonts w:ascii="Times New Roman" w:hAnsi="Times New Roman" w:cs="Times New Roman"/>
          <w:b w:val="0"/>
          <w:sz w:val="28"/>
          <w:szCs w:val="28"/>
        </w:rPr>
        <w:t xml:space="preserve"> городской Думы от </w:t>
      </w:r>
      <w:r w:rsidRPr="0008608D">
        <w:rPr>
          <w:rFonts w:ascii="Times New Roman" w:hAnsi="Times New Roman" w:cs="Times New Roman"/>
          <w:b w:val="0"/>
          <w:sz w:val="28"/>
          <w:szCs w:val="28"/>
        </w:rPr>
        <w:t>07.12.2017 № 109 «Об утверждении Порядка проведения аукционов на право заключения договоров на установку и эксплуатацию рекламных конструкций на территории</w:t>
      </w:r>
      <w:proofErr w:type="gramEnd"/>
      <w:r w:rsidRPr="0008608D">
        <w:rPr>
          <w:rFonts w:ascii="Times New Roman" w:hAnsi="Times New Roman" w:cs="Times New Roman"/>
          <w:b w:val="0"/>
          <w:sz w:val="28"/>
          <w:szCs w:val="28"/>
        </w:rPr>
        <w:t xml:space="preserve"> муниципального образования «Город Волгодонск».</w:t>
      </w:r>
    </w:p>
    <w:p w:rsidR="00713843" w:rsidRDefault="00713843" w:rsidP="00713843">
      <w:pPr>
        <w:tabs>
          <w:tab w:val="left" w:pos="709"/>
        </w:tabs>
        <w:jc w:val="both"/>
        <w:rPr>
          <w:sz w:val="28"/>
          <w:szCs w:val="28"/>
        </w:rPr>
      </w:pPr>
      <w:r>
        <w:rPr>
          <w:sz w:val="28"/>
          <w:szCs w:val="28"/>
        </w:rPr>
        <w:t xml:space="preserve"> </w:t>
      </w:r>
      <w:r>
        <w:rPr>
          <w:sz w:val="28"/>
          <w:szCs w:val="28"/>
        </w:rPr>
        <w:tab/>
        <w:t>1.2. Предмет аукциона – право на заключение договора на установку и эксплуатацию рекламной конструкции на территории муниципального образования «Город Волгодонск», согласно разделу 2 настоящего извещения.</w:t>
      </w:r>
    </w:p>
    <w:p w:rsidR="00713843" w:rsidRDefault="00713843" w:rsidP="00713843">
      <w:pPr>
        <w:ind w:firstLine="708"/>
        <w:jc w:val="both"/>
        <w:rPr>
          <w:sz w:val="28"/>
          <w:szCs w:val="28"/>
        </w:rPr>
      </w:pPr>
      <w:r>
        <w:rPr>
          <w:sz w:val="28"/>
          <w:szCs w:val="28"/>
        </w:rPr>
        <w:t xml:space="preserve">1.3. Организатор торгов – Комитет по управлению имуществом города Волгодонска. Место расположения, почтовый адрес организатора аукциона: 347375, Ростовская область, </w:t>
      </w:r>
      <w:proofErr w:type="gramStart"/>
      <w:r>
        <w:rPr>
          <w:sz w:val="28"/>
          <w:szCs w:val="28"/>
        </w:rPr>
        <w:t>г</w:t>
      </w:r>
      <w:proofErr w:type="gramEnd"/>
      <w:r>
        <w:rPr>
          <w:sz w:val="28"/>
          <w:szCs w:val="28"/>
        </w:rPr>
        <w:t xml:space="preserve">. Волгодонск, ул. Ленинградская, д.10, каб.711. Номер контактного телефона: (8639)23-96-08, факс (8639)25-80-01. Адреса электронной почты: </w:t>
      </w:r>
      <w:hyperlink r:id="rId5" w:history="1">
        <w:r>
          <w:rPr>
            <w:rStyle w:val="a5"/>
            <w:spacing w:val="-1"/>
            <w:sz w:val="28"/>
            <w:szCs w:val="28"/>
            <w:lang w:val="en-US"/>
          </w:rPr>
          <w:t>kuigv</w:t>
        </w:r>
        <w:r>
          <w:rPr>
            <w:rStyle w:val="a5"/>
            <w:spacing w:val="-1"/>
            <w:sz w:val="28"/>
            <w:szCs w:val="28"/>
          </w:rPr>
          <w:t>@</w:t>
        </w:r>
        <w:r>
          <w:rPr>
            <w:rStyle w:val="a5"/>
            <w:spacing w:val="-1"/>
            <w:sz w:val="28"/>
            <w:szCs w:val="28"/>
            <w:lang w:val="en-US"/>
          </w:rPr>
          <w:t>mail</w:t>
        </w:r>
        <w:r>
          <w:rPr>
            <w:rStyle w:val="a5"/>
            <w:spacing w:val="-1"/>
            <w:sz w:val="28"/>
            <w:szCs w:val="28"/>
          </w:rPr>
          <w:t>.</w:t>
        </w:r>
        <w:r>
          <w:rPr>
            <w:rStyle w:val="a5"/>
            <w:spacing w:val="-1"/>
            <w:sz w:val="28"/>
            <w:szCs w:val="28"/>
            <w:lang w:val="en-US"/>
          </w:rPr>
          <w:t>ru</w:t>
        </w:r>
      </w:hyperlink>
      <w:r>
        <w:rPr>
          <w:sz w:val="28"/>
          <w:szCs w:val="28"/>
        </w:rPr>
        <w:t xml:space="preserve">, </w:t>
      </w:r>
      <w:hyperlink r:id="rId6" w:history="1">
        <w:r>
          <w:rPr>
            <w:rStyle w:val="a5"/>
            <w:sz w:val="28"/>
            <w:szCs w:val="28"/>
            <w:lang w:val="en-US"/>
          </w:rPr>
          <w:t>arenda</w:t>
        </w:r>
        <w:r>
          <w:rPr>
            <w:rStyle w:val="a5"/>
            <w:sz w:val="28"/>
            <w:szCs w:val="28"/>
          </w:rPr>
          <w:t>_</w:t>
        </w:r>
        <w:r>
          <w:rPr>
            <w:rStyle w:val="a5"/>
            <w:sz w:val="28"/>
            <w:szCs w:val="28"/>
            <w:lang w:val="en-US"/>
          </w:rPr>
          <w:t>kuigv</w:t>
        </w:r>
        <w:r>
          <w:rPr>
            <w:rStyle w:val="a5"/>
            <w:sz w:val="28"/>
            <w:szCs w:val="28"/>
          </w:rPr>
          <w:t>@</w:t>
        </w:r>
        <w:r>
          <w:rPr>
            <w:rStyle w:val="a5"/>
            <w:sz w:val="28"/>
            <w:szCs w:val="28"/>
            <w:lang w:val="en-US"/>
          </w:rPr>
          <w:t>vlgd</w:t>
        </w:r>
        <w:r>
          <w:rPr>
            <w:rStyle w:val="a5"/>
            <w:sz w:val="28"/>
            <w:szCs w:val="28"/>
          </w:rPr>
          <w:t>61.</w:t>
        </w:r>
        <w:r>
          <w:rPr>
            <w:rStyle w:val="a5"/>
            <w:sz w:val="28"/>
            <w:szCs w:val="28"/>
            <w:lang w:val="en-US"/>
          </w:rPr>
          <w:t>ru</w:t>
        </w:r>
      </w:hyperlink>
      <w:r>
        <w:rPr>
          <w:sz w:val="28"/>
          <w:szCs w:val="28"/>
        </w:rPr>
        <w:t xml:space="preserve">. Официальный сайт: </w:t>
      </w:r>
      <w:hyperlink r:id="rId7" w:history="1">
        <w:r>
          <w:rPr>
            <w:rStyle w:val="a5"/>
            <w:sz w:val="28"/>
            <w:szCs w:val="28"/>
            <w:lang w:val="en-US"/>
          </w:rPr>
          <w:t>www</w:t>
        </w:r>
        <w:r>
          <w:rPr>
            <w:rStyle w:val="a5"/>
            <w:sz w:val="28"/>
            <w:szCs w:val="28"/>
          </w:rPr>
          <w:t>.</w:t>
        </w:r>
        <w:proofErr w:type="spellStart"/>
        <w:r>
          <w:rPr>
            <w:rStyle w:val="a5"/>
            <w:sz w:val="28"/>
            <w:szCs w:val="28"/>
            <w:lang w:val="en-US"/>
          </w:rPr>
          <w:t>torgi</w:t>
        </w:r>
        <w:proofErr w:type="spellEnd"/>
        <w:r>
          <w:rPr>
            <w:rStyle w:val="a5"/>
            <w:sz w:val="28"/>
            <w:szCs w:val="28"/>
          </w:rPr>
          <w:t>.</w:t>
        </w:r>
        <w:proofErr w:type="spellStart"/>
        <w:r>
          <w:rPr>
            <w:rStyle w:val="a5"/>
            <w:sz w:val="28"/>
            <w:szCs w:val="28"/>
            <w:lang w:val="en-US"/>
          </w:rPr>
          <w:t>gov</w:t>
        </w:r>
        <w:proofErr w:type="spellEnd"/>
        <w:r>
          <w:rPr>
            <w:rStyle w:val="a5"/>
            <w:sz w:val="28"/>
            <w:szCs w:val="28"/>
          </w:rPr>
          <w:t>.</w:t>
        </w:r>
        <w:proofErr w:type="spellStart"/>
        <w:r>
          <w:rPr>
            <w:rStyle w:val="a5"/>
            <w:sz w:val="28"/>
            <w:szCs w:val="28"/>
            <w:lang w:val="en-US"/>
          </w:rPr>
          <w:t>ru</w:t>
        </w:r>
        <w:proofErr w:type="spellEnd"/>
      </w:hyperlink>
      <w:r>
        <w:rPr>
          <w:sz w:val="28"/>
          <w:szCs w:val="28"/>
        </w:rPr>
        <w:t>. (сайт Администрации города Волгодонска:</w:t>
      </w:r>
      <w:r w:rsidR="002D2217">
        <w:rPr>
          <w:sz w:val="28"/>
          <w:szCs w:val="28"/>
        </w:rPr>
        <w:t xml:space="preserve"> </w:t>
      </w:r>
      <w:hyperlink r:id="rId8" w:history="1">
        <w:r>
          <w:rPr>
            <w:rStyle w:val="a5"/>
            <w:sz w:val="28"/>
            <w:szCs w:val="28"/>
            <w:lang w:val="en-US"/>
          </w:rPr>
          <w:t>www</w:t>
        </w:r>
        <w:r>
          <w:rPr>
            <w:rStyle w:val="a5"/>
            <w:sz w:val="28"/>
            <w:szCs w:val="28"/>
          </w:rPr>
          <w:t xml:space="preserve">. </w:t>
        </w:r>
        <w:proofErr w:type="spellStart"/>
        <w:r>
          <w:rPr>
            <w:rStyle w:val="a5"/>
            <w:sz w:val="28"/>
            <w:szCs w:val="28"/>
          </w:rPr>
          <w:t>kui</w:t>
        </w:r>
        <w:proofErr w:type="spellEnd"/>
        <w:r>
          <w:rPr>
            <w:rStyle w:val="a5"/>
            <w:sz w:val="28"/>
            <w:szCs w:val="28"/>
          </w:rPr>
          <w:t>.</w:t>
        </w:r>
        <w:proofErr w:type="spellStart"/>
        <w:r>
          <w:rPr>
            <w:rStyle w:val="a5"/>
            <w:sz w:val="28"/>
            <w:szCs w:val="28"/>
            <w:lang w:val="en-US"/>
          </w:rPr>
          <w:t>volgodonskgorod</w:t>
        </w:r>
        <w:proofErr w:type="spellEnd"/>
        <w:r>
          <w:rPr>
            <w:rStyle w:val="a5"/>
            <w:sz w:val="28"/>
            <w:szCs w:val="28"/>
          </w:rPr>
          <w:t>.</w:t>
        </w:r>
        <w:proofErr w:type="spellStart"/>
        <w:r>
          <w:rPr>
            <w:rStyle w:val="a5"/>
            <w:sz w:val="28"/>
            <w:szCs w:val="28"/>
            <w:lang w:val="en-US"/>
          </w:rPr>
          <w:t>ru</w:t>
        </w:r>
        <w:proofErr w:type="spellEnd"/>
      </w:hyperlink>
      <w:r>
        <w:rPr>
          <w:sz w:val="28"/>
          <w:szCs w:val="28"/>
        </w:rPr>
        <w:t>).</w:t>
      </w:r>
    </w:p>
    <w:p w:rsidR="00713843" w:rsidRDefault="00713843" w:rsidP="00713843">
      <w:pPr>
        <w:ind w:firstLine="708"/>
        <w:jc w:val="both"/>
        <w:rPr>
          <w:sz w:val="28"/>
          <w:szCs w:val="28"/>
        </w:rPr>
      </w:pPr>
      <w:r>
        <w:rPr>
          <w:sz w:val="28"/>
          <w:szCs w:val="28"/>
        </w:rPr>
        <w:t>1.4. Форма торгов:</w:t>
      </w:r>
      <w:r>
        <w:rPr>
          <w:b/>
          <w:sz w:val="28"/>
          <w:szCs w:val="28"/>
        </w:rPr>
        <w:t xml:space="preserve"> </w:t>
      </w:r>
      <w:r>
        <w:rPr>
          <w:sz w:val="28"/>
          <w:szCs w:val="28"/>
        </w:rPr>
        <w:t xml:space="preserve">открытый аукцион по составу участников и форме подачи предложений о сумме годового платежа по договору на установку и эксплуатацию рекламной конструкции. </w:t>
      </w:r>
    </w:p>
    <w:p w:rsidR="00713843" w:rsidRDefault="00713843" w:rsidP="00713843">
      <w:pPr>
        <w:jc w:val="both"/>
        <w:rPr>
          <w:sz w:val="28"/>
          <w:szCs w:val="28"/>
        </w:rPr>
      </w:pPr>
      <w:r>
        <w:rPr>
          <w:sz w:val="28"/>
          <w:szCs w:val="28"/>
        </w:rPr>
        <w:tab/>
        <w:t xml:space="preserve">1.5.  Дата начала приема заявок на участие в аукционе </w:t>
      </w:r>
      <w:proofErr w:type="gramStart"/>
      <w:r>
        <w:rPr>
          <w:sz w:val="28"/>
          <w:szCs w:val="28"/>
        </w:rPr>
        <w:t>с даты размещения</w:t>
      </w:r>
      <w:proofErr w:type="gramEnd"/>
      <w:r>
        <w:rPr>
          <w:sz w:val="28"/>
          <w:szCs w:val="28"/>
        </w:rPr>
        <w:t xml:space="preserve"> извещения на официальном сайте </w:t>
      </w:r>
      <w:hyperlink r:id="rId9" w:history="1">
        <w:r>
          <w:rPr>
            <w:rStyle w:val="a5"/>
            <w:sz w:val="28"/>
            <w:szCs w:val="28"/>
            <w:lang w:val="en-US"/>
          </w:rPr>
          <w:t>www</w:t>
        </w:r>
        <w:r>
          <w:rPr>
            <w:rStyle w:val="a5"/>
            <w:sz w:val="28"/>
            <w:szCs w:val="28"/>
          </w:rPr>
          <w:t>.</w:t>
        </w:r>
        <w:proofErr w:type="spellStart"/>
        <w:r>
          <w:rPr>
            <w:rStyle w:val="a5"/>
            <w:sz w:val="28"/>
            <w:szCs w:val="28"/>
            <w:lang w:val="en-US"/>
          </w:rPr>
          <w:t>torgi</w:t>
        </w:r>
        <w:proofErr w:type="spellEnd"/>
        <w:r>
          <w:rPr>
            <w:rStyle w:val="a5"/>
            <w:sz w:val="28"/>
            <w:szCs w:val="28"/>
          </w:rPr>
          <w:t>.</w:t>
        </w:r>
        <w:proofErr w:type="spellStart"/>
        <w:r>
          <w:rPr>
            <w:rStyle w:val="a5"/>
            <w:sz w:val="28"/>
            <w:szCs w:val="28"/>
            <w:lang w:val="en-US"/>
          </w:rPr>
          <w:t>gov</w:t>
        </w:r>
        <w:proofErr w:type="spellEnd"/>
        <w:r>
          <w:rPr>
            <w:rStyle w:val="a5"/>
            <w:sz w:val="28"/>
            <w:szCs w:val="28"/>
          </w:rPr>
          <w:t>.</w:t>
        </w:r>
        <w:proofErr w:type="spellStart"/>
        <w:r>
          <w:rPr>
            <w:rStyle w:val="a5"/>
            <w:sz w:val="28"/>
            <w:szCs w:val="28"/>
            <w:lang w:val="en-US"/>
          </w:rPr>
          <w:t>ru</w:t>
        </w:r>
        <w:proofErr w:type="spellEnd"/>
      </w:hyperlink>
      <w:r>
        <w:rPr>
          <w:sz w:val="28"/>
          <w:szCs w:val="28"/>
        </w:rPr>
        <w:t>.</w:t>
      </w:r>
    </w:p>
    <w:p w:rsidR="00713843" w:rsidRPr="00255519" w:rsidRDefault="00713843" w:rsidP="00713843">
      <w:pPr>
        <w:ind w:firstLine="709"/>
        <w:jc w:val="both"/>
        <w:rPr>
          <w:sz w:val="28"/>
          <w:szCs w:val="28"/>
        </w:rPr>
      </w:pPr>
      <w:r w:rsidRPr="00255519">
        <w:rPr>
          <w:sz w:val="28"/>
          <w:szCs w:val="28"/>
        </w:rPr>
        <w:t xml:space="preserve">1.6.  Дата и время окончания подачи заявок на участие в аукционе –      </w:t>
      </w:r>
      <w:r w:rsidR="00255519" w:rsidRPr="00255519">
        <w:rPr>
          <w:sz w:val="28"/>
          <w:szCs w:val="28"/>
        </w:rPr>
        <w:t>29</w:t>
      </w:r>
      <w:r w:rsidR="002D2217" w:rsidRPr="00255519">
        <w:rPr>
          <w:sz w:val="28"/>
          <w:szCs w:val="28"/>
        </w:rPr>
        <w:t>.</w:t>
      </w:r>
      <w:r w:rsidRPr="00255519">
        <w:rPr>
          <w:sz w:val="28"/>
          <w:szCs w:val="28"/>
        </w:rPr>
        <w:t>0</w:t>
      </w:r>
      <w:r w:rsidR="00255519" w:rsidRPr="00255519">
        <w:rPr>
          <w:sz w:val="28"/>
          <w:szCs w:val="28"/>
        </w:rPr>
        <w:t>5</w:t>
      </w:r>
      <w:r w:rsidRPr="00255519">
        <w:rPr>
          <w:sz w:val="28"/>
          <w:szCs w:val="28"/>
        </w:rPr>
        <w:t>.2020 года до 18.00 часов по московскому времени.</w:t>
      </w:r>
      <w:r w:rsidRPr="00255519">
        <w:rPr>
          <w:b/>
        </w:rPr>
        <w:t xml:space="preserve"> </w:t>
      </w:r>
      <w:r w:rsidRPr="00255519">
        <w:rPr>
          <w:sz w:val="28"/>
          <w:szCs w:val="28"/>
        </w:rPr>
        <w:t>Дата и время начала рассмотрения заявок на участие в Аукционе, место рассмотрения заявок на участие в Аукционе – 02</w:t>
      </w:r>
      <w:r w:rsidR="002D2217" w:rsidRPr="00255519">
        <w:rPr>
          <w:sz w:val="28"/>
          <w:szCs w:val="28"/>
        </w:rPr>
        <w:t>.</w:t>
      </w:r>
      <w:r w:rsidRPr="00255519">
        <w:rPr>
          <w:sz w:val="28"/>
          <w:szCs w:val="28"/>
        </w:rPr>
        <w:t xml:space="preserve">06.2020 года в 11:00 по местному времени по адресу: Ростовская область, </w:t>
      </w:r>
      <w:proofErr w:type="gramStart"/>
      <w:r w:rsidRPr="00255519">
        <w:rPr>
          <w:sz w:val="28"/>
          <w:szCs w:val="28"/>
        </w:rPr>
        <w:t>г</w:t>
      </w:r>
      <w:proofErr w:type="gramEnd"/>
      <w:r w:rsidRPr="00255519">
        <w:rPr>
          <w:sz w:val="28"/>
          <w:szCs w:val="28"/>
        </w:rPr>
        <w:t>. Волгодонск ул. Ленинградская, д. 10 кабинет №701.</w:t>
      </w:r>
    </w:p>
    <w:p w:rsidR="00713843" w:rsidRPr="00255519" w:rsidRDefault="00713843" w:rsidP="00713843">
      <w:pPr>
        <w:pStyle w:val="21"/>
        <w:ind w:firstLine="708"/>
        <w:jc w:val="both"/>
        <w:rPr>
          <w:color w:val="000000"/>
          <w:spacing w:val="-1"/>
          <w:sz w:val="28"/>
          <w:szCs w:val="28"/>
        </w:rPr>
      </w:pPr>
      <w:r w:rsidRPr="00255519">
        <w:rPr>
          <w:sz w:val="28"/>
          <w:szCs w:val="28"/>
        </w:rPr>
        <w:t>1.7.  Дата, время и место проведения аукциона –  04</w:t>
      </w:r>
      <w:r w:rsidR="002D2217" w:rsidRPr="00255519">
        <w:rPr>
          <w:sz w:val="28"/>
          <w:szCs w:val="28"/>
        </w:rPr>
        <w:t>.</w:t>
      </w:r>
      <w:r w:rsidRPr="00255519">
        <w:rPr>
          <w:sz w:val="28"/>
          <w:szCs w:val="28"/>
        </w:rPr>
        <w:t xml:space="preserve">06.2020 года в 11.00 часов по московскому времени по адресу: </w:t>
      </w:r>
      <w:r w:rsidRPr="00255519">
        <w:rPr>
          <w:color w:val="000000"/>
          <w:spacing w:val="-1"/>
          <w:sz w:val="28"/>
          <w:szCs w:val="28"/>
        </w:rPr>
        <w:t xml:space="preserve">Ростовская область, </w:t>
      </w:r>
      <w:proofErr w:type="gramStart"/>
      <w:r w:rsidRPr="00255519">
        <w:rPr>
          <w:color w:val="000000"/>
          <w:spacing w:val="-1"/>
          <w:sz w:val="28"/>
          <w:szCs w:val="28"/>
        </w:rPr>
        <w:t>г</w:t>
      </w:r>
      <w:proofErr w:type="gramEnd"/>
      <w:r w:rsidRPr="00255519">
        <w:rPr>
          <w:color w:val="000000"/>
          <w:spacing w:val="-1"/>
          <w:sz w:val="28"/>
          <w:szCs w:val="28"/>
        </w:rPr>
        <w:t>. Волгодонск, ул. Ленинградская, д.10, кабинет №701.</w:t>
      </w:r>
    </w:p>
    <w:p w:rsidR="00713843" w:rsidRDefault="00713843" w:rsidP="00713843">
      <w:pPr>
        <w:ind w:firstLine="708"/>
        <w:jc w:val="both"/>
        <w:rPr>
          <w:sz w:val="28"/>
          <w:szCs w:val="28"/>
        </w:rPr>
      </w:pPr>
      <w:r w:rsidRPr="00255519">
        <w:rPr>
          <w:sz w:val="28"/>
          <w:szCs w:val="28"/>
        </w:rPr>
        <w:t>1.8. Предоставление информации об аукционе, прием заявок и</w:t>
      </w:r>
      <w:r>
        <w:rPr>
          <w:sz w:val="28"/>
          <w:szCs w:val="28"/>
        </w:rPr>
        <w:t xml:space="preserve"> необходимых документов от претендентов на участие в аукционе, а также консультации осуществляются с в рабочие дни с понедельника по четверг с 9.00 до 13.00, с 14.00 до 18.00, в пятницу с 9.00 </w:t>
      </w:r>
      <w:proofErr w:type="gramStart"/>
      <w:r>
        <w:rPr>
          <w:sz w:val="28"/>
          <w:szCs w:val="28"/>
        </w:rPr>
        <w:t>до</w:t>
      </w:r>
      <w:proofErr w:type="gramEnd"/>
      <w:r>
        <w:rPr>
          <w:sz w:val="28"/>
          <w:szCs w:val="28"/>
        </w:rPr>
        <w:t xml:space="preserve"> 13.00, с 14.00 до 16.45, по адресу: Ростовская область, </w:t>
      </w:r>
      <w:proofErr w:type="gramStart"/>
      <w:r>
        <w:rPr>
          <w:sz w:val="28"/>
          <w:szCs w:val="28"/>
        </w:rPr>
        <w:t>г</w:t>
      </w:r>
      <w:proofErr w:type="gramEnd"/>
      <w:r>
        <w:rPr>
          <w:sz w:val="28"/>
          <w:szCs w:val="28"/>
        </w:rPr>
        <w:t xml:space="preserve">. Волгодонск ул. Ленинградская, д. 10 второй этаж, кабинет №711. Номер контактного телефона: (863-9)23-96-08, факс (863-9)25-80-01.Адрес электронной почты: </w:t>
      </w:r>
      <w:hyperlink r:id="rId10" w:history="1">
        <w:r>
          <w:rPr>
            <w:rStyle w:val="a5"/>
            <w:spacing w:val="-1"/>
            <w:sz w:val="28"/>
            <w:szCs w:val="28"/>
            <w:lang w:val="en-US"/>
          </w:rPr>
          <w:t>kuigv</w:t>
        </w:r>
        <w:r>
          <w:rPr>
            <w:rStyle w:val="a5"/>
            <w:spacing w:val="-1"/>
            <w:sz w:val="28"/>
            <w:szCs w:val="28"/>
          </w:rPr>
          <w:t>@</w:t>
        </w:r>
        <w:r>
          <w:rPr>
            <w:rStyle w:val="a5"/>
            <w:spacing w:val="-1"/>
            <w:sz w:val="28"/>
            <w:szCs w:val="28"/>
            <w:lang w:val="en-US"/>
          </w:rPr>
          <w:t>mail</w:t>
        </w:r>
        <w:r>
          <w:rPr>
            <w:rStyle w:val="a5"/>
            <w:spacing w:val="-1"/>
            <w:sz w:val="28"/>
            <w:szCs w:val="28"/>
          </w:rPr>
          <w:t>.</w:t>
        </w:r>
        <w:r>
          <w:rPr>
            <w:rStyle w:val="a5"/>
            <w:spacing w:val="-1"/>
            <w:sz w:val="28"/>
            <w:szCs w:val="28"/>
            <w:lang w:val="en-US"/>
          </w:rPr>
          <w:t>ru</w:t>
        </w:r>
        <w:r>
          <w:rPr>
            <w:rStyle w:val="a5"/>
            <w:sz w:val="28"/>
            <w:szCs w:val="28"/>
          </w:rPr>
          <w:t xml:space="preserve">. </w:t>
        </w:r>
        <w:r w:rsidRPr="002D2217">
          <w:rPr>
            <w:rStyle w:val="a5"/>
            <w:color w:val="auto"/>
            <w:sz w:val="28"/>
            <w:szCs w:val="28"/>
          </w:rPr>
          <w:t>Адрес</w:t>
        </w:r>
      </w:hyperlink>
      <w:r>
        <w:rPr>
          <w:sz w:val="28"/>
          <w:szCs w:val="28"/>
        </w:rPr>
        <w:t xml:space="preserve">а сайтов: </w:t>
      </w:r>
      <w:hyperlink r:id="rId11" w:history="1">
        <w:r>
          <w:rPr>
            <w:rStyle w:val="a5"/>
            <w:sz w:val="28"/>
            <w:szCs w:val="28"/>
            <w:lang w:val="en-US"/>
          </w:rPr>
          <w:t>www</w:t>
        </w:r>
        <w:r>
          <w:rPr>
            <w:rStyle w:val="a5"/>
            <w:sz w:val="28"/>
            <w:szCs w:val="28"/>
          </w:rPr>
          <w:t>.</w:t>
        </w:r>
        <w:r>
          <w:rPr>
            <w:rStyle w:val="a5"/>
            <w:sz w:val="28"/>
            <w:szCs w:val="28"/>
            <w:lang w:val="en-US"/>
          </w:rPr>
          <w:t>torgi</w:t>
        </w:r>
        <w:r>
          <w:rPr>
            <w:rStyle w:val="a5"/>
            <w:sz w:val="28"/>
            <w:szCs w:val="28"/>
          </w:rPr>
          <w:t>.</w:t>
        </w:r>
        <w:r>
          <w:rPr>
            <w:rStyle w:val="a5"/>
            <w:sz w:val="28"/>
            <w:szCs w:val="28"/>
            <w:lang w:val="en-US"/>
          </w:rPr>
          <w:t>gov</w:t>
        </w:r>
        <w:r>
          <w:rPr>
            <w:rStyle w:val="a5"/>
            <w:sz w:val="28"/>
            <w:szCs w:val="28"/>
          </w:rPr>
          <w:t>.</w:t>
        </w:r>
        <w:r>
          <w:rPr>
            <w:rStyle w:val="a5"/>
            <w:sz w:val="28"/>
            <w:szCs w:val="28"/>
            <w:lang w:val="en-US"/>
          </w:rPr>
          <w:t>ru</w:t>
        </w:r>
      </w:hyperlink>
      <w:r>
        <w:rPr>
          <w:sz w:val="28"/>
          <w:szCs w:val="28"/>
        </w:rPr>
        <w:t xml:space="preserve">, </w:t>
      </w:r>
      <w:hyperlink r:id="rId12" w:history="1">
        <w:r>
          <w:rPr>
            <w:rStyle w:val="a5"/>
            <w:sz w:val="28"/>
            <w:szCs w:val="28"/>
            <w:lang w:val="en-US"/>
          </w:rPr>
          <w:t>www</w:t>
        </w:r>
        <w:r>
          <w:rPr>
            <w:rStyle w:val="a5"/>
            <w:sz w:val="28"/>
            <w:szCs w:val="28"/>
          </w:rPr>
          <w:t>.kui.</w:t>
        </w:r>
        <w:r>
          <w:rPr>
            <w:rStyle w:val="a5"/>
            <w:sz w:val="28"/>
            <w:szCs w:val="28"/>
            <w:lang w:val="en-US"/>
          </w:rPr>
          <w:t>volgodonskgorod</w:t>
        </w:r>
        <w:r>
          <w:rPr>
            <w:rStyle w:val="a5"/>
            <w:sz w:val="28"/>
            <w:szCs w:val="28"/>
          </w:rPr>
          <w:t>.</w:t>
        </w:r>
        <w:r>
          <w:rPr>
            <w:rStyle w:val="a5"/>
            <w:sz w:val="28"/>
            <w:szCs w:val="28"/>
            <w:lang w:val="en-US"/>
          </w:rPr>
          <w:t>ru</w:t>
        </w:r>
      </w:hyperlink>
      <w:r>
        <w:rPr>
          <w:sz w:val="28"/>
          <w:szCs w:val="28"/>
        </w:rPr>
        <w:t>.</w:t>
      </w:r>
    </w:p>
    <w:p w:rsidR="00713843" w:rsidRDefault="00713843" w:rsidP="00713843">
      <w:pPr>
        <w:ind w:firstLine="708"/>
        <w:jc w:val="both"/>
        <w:rPr>
          <w:sz w:val="28"/>
          <w:szCs w:val="28"/>
        </w:rPr>
      </w:pPr>
      <w:r>
        <w:rPr>
          <w:sz w:val="28"/>
          <w:szCs w:val="28"/>
        </w:rPr>
        <w:t xml:space="preserve">1.9. Сроки и порядок предоставления информации о торгах. </w:t>
      </w:r>
    </w:p>
    <w:p w:rsidR="00713843" w:rsidRDefault="00713843" w:rsidP="00713843">
      <w:pPr>
        <w:ind w:firstLine="708"/>
        <w:jc w:val="both"/>
        <w:rPr>
          <w:sz w:val="28"/>
          <w:szCs w:val="28"/>
        </w:rPr>
      </w:pPr>
      <w:r>
        <w:rPr>
          <w:sz w:val="28"/>
          <w:szCs w:val="28"/>
        </w:rPr>
        <w:t xml:space="preserve">С даты размещения настоящего извещения о проведении аукциона </w:t>
      </w:r>
      <w:proofErr w:type="gramStart"/>
      <w:r>
        <w:rPr>
          <w:sz w:val="28"/>
          <w:szCs w:val="28"/>
        </w:rPr>
        <w:t>информация</w:t>
      </w:r>
      <w:proofErr w:type="gramEnd"/>
      <w:r>
        <w:rPr>
          <w:sz w:val="28"/>
          <w:szCs w:val="28"/>
        </w:rPr>
        <w:t xml:space="preserve"> о проведении торгов  доступна всем заинтересованным лицам для </w:t>
      </w:r>
      <w:r>
        <w:rPr>
          <w:sz w:val="28"/>
          <w:szCs w:val="28"/>
        </w:rPr>
        <w:lastRenderedPageBreak/>
        <w:t>ознакомления без взимания платы на официальном сайте до даты, установленной пунктом 1.6 настоящего извещения.</w:t>
      </w:r>
    </w:p>
    <w:p w:rsidR="00713843" w:rsidRPr="009107F9" w:rsidRDefault="00713843" w:rsidP="00713843">
      <w:pPr>
        <w:spacing w:line="264" w:lineRule="auto"/>
        <w:ind w:firstLine="567"/>
        <w:jc w:val="both"/>
        <w:rPr>
          <w:rFonts w:eastAsia="Calibri"/>
          <w:sz w:val="28"/>
          <w:szCs w:val="28"/>
          <w:lang w:eastAsia="en-US"/>
        </w:rPr>
      </w:pPr>
      <w:r>
        <w:rPr>
          <w:sz w:val="28"/>
          <w:szCs w:val="28"/>
        </w:rPr>
        <w:t xml:space="preserve">1.10. </w:t>
      </w:r>
      <w:r w:rsidRPr="00783078">
        <w:rPr>
          <w:sz w:val="28"/>
          <w:szCs w:val="28"/>
        </w:rPr>
        <w:t>Победителем становится участник, предложивший наибольшую цену ежегодного платежа по договору на установку и эксплуатацию рекламной конструкции. По итогам Аукциона Организатор Аукциона заключает с Победителем Аукциона Договор, с п</w:t>
      </w:r>
      <w:r w:rsidRPr="00783078">
        <w:rPr>
          <w:sz w:val="28"/>
          <w:szCs w:val="28"/>
          <w:lang w:eastAsia="zh-CN"/>
        </w:rPr>
        <w:t xml:space="preserve">латой по договору на установку и эксплуатацию рекламной конструкции составляющей ежемесячный </w:t>
      </w:r>
      <w:r w:rsidRPr="009107F9">
        <w:rPr>
          <w:sz w:val="28"/>
          <w:szCs w:val="28"/>
          <w:lang w:eastAsia="zh-CN"/>
        </w:rPr>
        <w:t>платеж в размере  1/12 от суммы, определенной по результатам аукционных торгов</w:t>
      </w:r>
      <w:r w:rsidRPr="009107F9">
        <w:rPr>
          <w:sz w:val="28"/>
          <w:szCs w:val="28"/>
        </w:rPr>
        <w:t xml:space="preserve">. </w:t>
      </w:r>
      <w:proofErr w:type="gramStart"/>
      <w:r w:rsidRPr="009107F9">
        <w:rPr>
          <w:sz w:val="28"/>
          <w:szCs w:val="28"/>
        </w:rPr>
        <w:t xml:space="preserve">Договор на установку и эксплуатацию рекламной конструкции сроком </w:t>
      </w:r>
      <w:r w:rsidRPr="009107F9">
        <w:rPr>
          <w:rFonts w:eastAsia="Arial"/>
          <w:sz w:val="28"/>
          <w:szCs w:val="28"/>
        </w:rPr>
        <w:t xml:space="preserve">на 5 лет (на 7 лет в отношении рекламной конструкции типа «электронный экран» («электронное табло») </w:t>
      </w:r>
      <w:r w:rsidRPr="009107F9">
        <w:rPr>
          <w:sz w:val="28"/>
          <w:szCs w:val="28"/>
        </w:rPr>
        <w:t xml:space="preserve">заключается между </w:t>
      </w:r>
      <w:r w:rsidR="002D2217" w:rsidRPr="009107F9">
        <w:rPr>
          <w:sz w:val="28"/>
          <w:szCs w:val="28"/>
        </w:rPr>
        <w:t>О</w:t>
      </w:r>
      <w:r w:rsidRPr="009107F9">
        <w:rPr>
          <w:sz w:val="28"/>
          <w:szCs w:val="28"/>
        </w:rPr>
        <w:t xml:space="preserve">рганизатором аукциона и </w:t>
      </w:r>
      <w:r w:rsidR="002D2217" w:rsidRPr="009107F9">
        <w:rPr>
          <w:sz w:val="28"/>
          <w:szCs w:val="28"/>
        </w:rPr>
        <w:t>П</w:t>
      </w:r>
      <w:r w:rsidRPr="009107F9">
        <w:rPr>
          <w:sz w:val="28"/>
          <w:szCs w:val="28"/>
        </w:rPr>
        <w:t xml:space="preserve">обедителем </w:t>
      </w:r>
      <w:r w:rsidRPr="009107F9">
        <w:rPr>
          <w:rFonts w:eastAsia="Calibri"/>
          <w:sz w:val="28"/>
          <w:szCs w:val="28"/>
          <w:lang w:eastAsia="en-US"/>
        </w:rPr>
        <w:t xml:space="preserve">Договор </w:t>
      </w:r>
      <w:r w:rsidR="009107F9" w:rsidRPr="009107F9">
        <w:rPr>
          <w:rFonts w:eastAsia="Calibri"/>
          <w:sz w:val="28"/>
          <w:szCs w:val="28"/>
          <w:lang w:eastAsia="en-US"/>
        </w:rPr>
        <w:t xml:space="preserve">и подлежит </w:t>
      </w:r>
      <w:r w:rsidRPr="009107F9">
        <w:rPr>
          <w:rFonts w:eastAsia="Calibri"/>
          <w:sz w:val="28"/>
          <w:szCs w:val="28"/>
          <w:lang w:eastAsia="en-US"/>
        </w:rPr>
        <w:t>подписанию в течение 15 рабочих дней со дня направления Организатором аукциона проекта договора на установку и эксплуатацию рекламной конструкции.</w:t>
      </w:r>
      <w:proofErr w:type="gramEnd"/>
    </w:p>
    <w:p w:rsidR="00713843" w:rsidRPr="00AA53BB" w:rsidRDefault="00713843" w:rsidP="00713843">
      <w:pPr>
        <w:spacing w:line="264" w:lineRule="auto"/>
        <w:ind w:firstLine="567"/>
        <w:jc w:val="both"/>
        <w:rPr>
          <w:rFonts w:eastAsia="Calibri"/>
          <w:sz w:val="28"/>
          <w:szCs w:val="28"/>
          <w:lang w:eastAsia="en-US"/>
        </w:rPr>
      </w:pPr>
      <w:r w:rsidRPr="009107F9">
        <w:rPr>
          <w:sz w:val="28"/>
          <w:szCs w:val="28"/>
        </w:rPr>
        <w:t xml:space="preserve">1.11. </w:t>
      </w:r>
      <w:r w:rsidRPr="009107F9">
        <w:rPr>
          <w:rFonts w:eastAsia="Calibri"/>
          <w:sz w:val="28"/>
          <w:szCs w:val="28"/>
          <w:lang w:eastAsia="en-US"/>
        </w:rPr>
        <w:t>В случае</w:t>
      </w:r>
      <w:proofErr w:type="gramStart"/>
      <w:r w:rsidRPr="009107F9">
        <w:rPr>
          <w:rFonts w:eastAsia="Calibri"/>
          <w:sz w:val="28"/>
          <w:szCs w:val="28"/>
          <w:lang w:eastAsia="en-US"/>
        </w:rPr>
        <w:t>,</w:t>
      </w:r>
      <w:proofErr w:type="gramEnd"/>
      <w:r w:rsidRPr="009107F9">
        <w:rPr>
          <w:rFonts w:eastAsia="Calibri"/>
          <w:sz w:val="28"/>
          <w:szCs w:val="28"/>
          <w:lang w:eastAsia="en-US"/>
        </w:rPr>
        <w:t xml:space="preserve"> если по окончании срока подачи заявок на участие в аукционе подана только одна заявка на участие в аукционе, и если данная</w:t>
      </w:r>
      <w:r w:rsidRPr="00AA53BB">
        <w:rPr>
          <w:rFonts w:eastAsia="Calibri"/>
          <w:sz w:val="28"/>
          <w:szCs w:val="28"/>
          <w:lang w:eastAsia="en-US"/>
        </w:rPr>
        <w:t xml:space="preserve"> заявка на участие в аукционе соответствует требованиям, предусмотренным документацией об аукционе, аукцион признается несостоявшимся, а участник аукциона признается единственным участником аукциона.</w:t>
      </w:r>
    </w:p>
    <w:p w:rsidR="00713843" w:rsidRPr="00AA53BB" w:rsidRDefault="00713843" w:rsidP="00713843">
      <w:pPr>
        <w:spacing w:line="264" w:lineRule="auto"/>
        <w:ind w:firstLine="567"/>
        <w:jc w:val="both"/>
        <w:rPr>
          <w:rFonts w:eastAsia="Calibri"/>
          <w:sz w:val="28"/>
          <w:szCs w:val="28"/>
          <w:lang w:eastAsia="en-US"/>
        </w:rPr>
      </w:pPr>
      <w:r w:rsidRPr="00AA53BB">
        <w:rPr>
          <w:rFonts w:eastAsia="Calibri"/>
          <w:sz w:val="28"/>
          <w:szCs w:val="28"/>
          <w:lang w:eastAsia="en-US"/>
        </w:rPr>
        <w:t>В случае если по окончании срока подачи заявок на участие в аукционе не подана ни одна заявка на участие в аукционе, аукцион признается несостоявшимся.</w:t>
      </w:r>
    </w:p>
    <w:p w:rsidR="00713843" w:rsidRPr="00AA53BB" w:rsidRDefault="00713843" w:rsidP="00713843">
      <w:pPr>
        <w:spacing w:line="264" w:lineRule="auto"/>
        <w:ind w:firstLine="567"/>
        <w:jc w:val="both"/>
        <w:rPr>
          <w:rFonts w:eastAsia="Calibri"/>
          <w:sz w:val="28"/>
          <w:szCs w:val="28"/>
          <w:lang w:eastAsia="en-US"/>
        </w:rPr>
      </w:pPr>
      <w:bookmarkStart w:id="0" w:name="Par21"/>
      <w:bookmarkEnd w:id="0"/>
      <w:r w:rsidRPr="00AA53BB">
        <w:rPr>
          <w:rFonts w:eastAsia="Calibri"/>
          <w:sz w:val="28"/>
          <w:szCs w:val="28"/>
          <w:lang w:eastAsia="en-US"/>
        </w:rPr>
        <w:t>Аукцион, в котором участвовал только один участник, признается несостоявшимся.</w:t>
      </w:r>
    </w:p>
    <w:p w:rsidR="00713843" w:rsidRPr="00735A6E" w:rsidRDefault="00713843" w:rsidP="00713843">
      <w:pPr>
        <w:tabs>
          <w:tab w:val="left" w:pos="1276"/>
        </w:tabs>
        <w:spacing w:line="264" w:lineRule="auto"/>
        <w:ind w:firstLine="567"/>
        <w:jc w:val="both"/>
        <w:rPr>
          <w:rFonts w:eastAsia="Calibri"/>
          <w:sz w:val="28"/>
          <w:szCs w:val="28"/>
          <w:lang w:eastAsia="en-US"/>
        </w:rPr>
      </w:pPr>
      <w:r w:rsidRPr="00AA53BB">
        <w:rPr>
          <w:rFonts w:eastAsia="Calibri"/>
          <w:sz w:val="28"/>
          <w:szCs w:val="28"/>
          <w:lang w:eastAsia="en-US"/>
        </w:rPr>
        <w:t>В случае признания аукциона несостоявшимся по причине участия в нем единственного Организатор аукциона готовит проект договора на установку и эксплуатацию рекламной конструкции и направляет единственному принявшему участие в аукционе его участнику два экземпляра проекта договора и уведомление о признан</w:t>
      </w:r>
      <w:proofErr w:type="gramStart"/>
      <w:r w:rsidRPr="00AA53BB">
        <w:rPr>
          <w:rFonts w:eastAsia="Calibri"/>
          <w:sz w:val="28"/>
          <w:szCs w:val="28"/>
          <w:lang w:eastAsia="en-US"/>
        </w:rPr>
        <w:t>ии ау</w:t>
      </w:r>
      <w:proofErr w:type="gramEnd"/>
      <w:r w:rsidRPr="00AA53BB">
        <w:rPr>
          <w:rFonts w:eastAsia="Calibri"/>
          <w:sz w:val="28"/>
          <w:szCs w:val="28"/>
          <w:lang w:eastAsia="en-US"/>
        </w:rPr>
        <w:t>кциона несостоявшимся не позднее трех рабочих дней с даты аукциона</w:t>
      </w:r>
      <w:r w:rsidRPr="00735A6E">
        <w:rPr>
          <w:rFonts w:eastAsia="Calibri"/>
          <w:sz w:val="28"/>
          <w:szCs w:val="28"/>
          <w:lang w:eastAsia="en-US"/>
        </w:rPr>
        <w:t>.</w:t>
      </w:r>
    </w:p>
    <w:p w:rsidR="00713843" w:rsidRDefault="00713843" w:rsidP="00713843">
      <w:pPr>
        <w:pStyle w:val="12"/>
        <w:ind w:left="0" w:firstLine="708"/>
        <w:jc w:val="both"/>
        <w:rPr>
          <w:sz w:val="28"/>
          <w:szCs w:val="28"/>
        </w:rPr>
      </w:pPr>
      <w:r>
        <w:rPr>
          <w:sz w:val="28"/>
          <w:szCs w:val="28"/>
        </w:rPr>
        <w:t xml:space="preserve">1.12. Шаг торгов устанавливается в размере 10% от начальной цены, установленной по лоту. </w:t>
      </w:r>
    </w:p>
    <w:p w:rsidR="002D2217" w:rsidRDefault="002D2217" w:rsidP="00713843">
      <w:pPr>
        <w:pStyle w:val="12"/>
        <w:ind w:left="0" w:firstLine="708"/>
        <w:jc w:val="both"/>
        <w:rPr>
          <w:sz w:val="28"/>
          <w:szCs w:val="28"/>
        </w:rPr>
      </w:pPr>
    </w:p>
    <w:p w:rsidR="00713843" w:rsidRPr="009107F9" w:rsidRDefault="00713843" w:rsidP="00713843">
      <w:pPr>
        <w:pStyle w:val="21"/>
        <w:numPr>
          <w:ilvl w:val="0"/>
          <w:numId w:val="1"/>
        </w:numPr>
        <w:rPr>
          <w:sz w:val="28"/>
          <w:szCs w:val="28"/>
        </w:rPr>
      </w:pPr>
      <w:r w:rsidRPr="009107F9">
        <w:rPr>
          <w:sz w:val="28"/>
          <w:szCs w:val="28"/>
        </w:rPr>
        <w:t>Сост</w:t>
      </w:r>
      <w:r w:rsidR="002D2217" w:rsidRPr="009107F9">
        <w:rPr>
          <w:sz w:val="28"/>
          <w:szCs w:val="28"/>
        </w:rPr>
        <w:t>ав и характеристика объектов</w:t>
      </w:r>
    </w:p>
    <w:p w:rsidR="002D2217" w:rsidRDefault="002D2217" w:rsidP="002D2217">
      <w:pPr>
        <w:pStyle w:val="21"/>
        <w:ind w:left="2629"/>
        <w:rPr>
          <w:sz w:val="28"/>
          <w:szCs w:val="28"/>
        </w:rPr>
      </w:pPr>
    </w:p>
    <w:p w:rsidR="00713843" w:rsidRDefault="00713843" w:rsidP="00713843">
      <w:pPr>
        <w:pStyle w:val="a3"/>
        <w:spacing w:after="0"/>
        <w:ind w:firstLine="708"/>
        <w:rPr>
          <w:sz w:val="28"/>
          <w:szCs w:val="28"/>
        </w:rPr>
      </w:pPr>
      <w:r>
        <w:rPr>
          <w:sz w:val="28"/>
          <w:szCs w:val="28"/>
        </w:rPr>
        <w:t>На аукцион выставляются:</w:t>
      </w:r>
    </w:p>
    <w:p w:rsidR="002D2217" w:rsidRDefault="002D2217" w:rsidP="00713843">
      <w:pPr>
        <w:pStyle w:val="a3"/>
        <w:spacing w:after="0"/>
        <w:ind w:firstLine="708"/>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103"/>
        <w:gridCol w:w="2127"/>
        <w:gridCol w:w="1559"/>
      </w:tblGrid>
      <w:tr w:rsidR="00713843" w:rsidRPr="00D01282" w:rsidTr="002D2217">
        <w:tc>
          <w:tcPr>
            <w:tcW w:w="567" w:type="dxa"/>
            <w:tcBorders>
              <w:top w:val="single" w:sz="4" w:space="0" w:color="auto"/>
              <w:left w:val="single" w:sz="4" w:space="0" w:color="auto"/>
              <w:bottom w:val="single" w:sz="4" w:space="0" w:color="auto"/>
              <w:right w:val="single" w:sz="4" w:space="0" w:color="auto"/>
            </w:tcBorders>
          </w:tcPr>
          <w:p w:rsidR="00713843" w:rsidRPr="00D01282" w:rsidRDefault="00713843" w:rsidP="002D2217">
            <w:pPr>
              <w:jc w:val="center"/>
              <w:rPr>
                <w:sz w:val="24"/>
                <w:szCs w:val="24"/>
                <w:lang w:eastAsia="ar-SA"/>
              </w:rPr>
            </w:pPr>
          </w:p>
          <w:p w:rsidR="00713843" w:rsidRPr="00D01282" w:rsidRDefault="00713843" w:rsidP="002D2217">
            <w:pPr>
              <w:jc w:val="center"/>
              <w:rPr>
                <w:sz w:val="24"/>
                <w:szCs w:val="24"/>
                <w:lang w:eastAsia="ar-SA"/>
              </w:rPr>
            </w:pPr>
            <w:r w:rsidRPr="00D01282">
              <w:rPr>
                <w:sz w:val="24"/>
                <w:szCs w:val="24"/>
                <w:lang w:eastAsia="ar-SA"/>
              </w:rPr>
              <w:t>№ лота</w:t>
            </w:r>
          </w:p>
        </w:tc>
        <w:tc>
          <w:tcPr>
            <w:tcW w:w="5103" w:type="dxa"/>
            <w:tcBorders>
              <w:top w:val="single" w:sz="4" w:space="0" w:color="auto"/>
              <w:left w:val="single" w:sz="4" w:space="0" w:color="auto"/>
              <w:bottom w:val="single" w:sz="4" w:space="0" w:color="auto"/>
              <w:right w:val="single" w:sz="4" w:space="0" w:color="auto"/>
            </w:tcBorders>
            <w:hideMark/>
          </w:tcPr>
          <w:p w:rsidR="00713843" w:rsidRPr="00D01282" w:rsidRDefault="00713843" w:rsidP="002D2217">
            <w:pPr>
              <w:jc w:val="both"/>
              <w:outlineLvl w:val="0"/>
              <w:rPr>
                <w:sz w:val="24"/>
                <w:szCs w:val="24"/>
              </w:rPr>
            </w:pPr>
            <w:r w:rsidRPr="00D01282">
              <w:rPr>
                <w:sz w:val="24"/>
                <w:szCs w:val="24"/>
              </w:rPr>
              <w:t>Тип, вид, габаритные размеры,</w:t>
            </w:r>
            <w:r>
              <w:rPr>
                <w:sz w:val="24"/>
                <w:szCs w:val="24"/>
              </w:rPr>
              <w:t xml:space="preserve"> </w:t>
            </w:r>
            <w:r w:rsidRPr="00D01282">
              <w:rPr>
                <w:sz w:val="24"/>
                <w:szCs w:val="24"/>
              </w:rPr>
              <w:t>место установки и эксплуатации рекламной конструкции, площадь информационного поля, кв</w:t>
            </w:r>
            <w:proofErr w:type="gramStart"/>
            <w:r w:rsidRPr="00D01282">
              <w:rPr>
                <w:sz w:val="24"/>
                <w:szCs w:val="24"/>
              </w:rPr>
              <w:t>.м</w:t>
            </w:r>
            <w:proofErr w:type="gramEnd"/>
          </w:p>
        </w:tc>
        <w:tc>
          <w:tcPr>
            <w:tcW w:w="2127" w:type="dxa"/>
            <w:tcBorders>
              <w:top w:val="single" w:sz="4" w:space="0" w:color="auto"/>
              <w:left w:val="single" w:sz="4" w:space="0" w:color="auto"/>
              <w:bottom w:val="single" w:sz="4" w:space="0" w:color="auto"/>
              <w:right w:val="single" w:sz="4" w:space="0" w:color="auto"/>
            </w:tcBorders>
            <w:hideMark/>
          </w:tcPr>
          <w:p w:rsidR="00713843" w:rsidRPr="00D01282" w:rsidRDefault="009107F9" w:rsidP="002D2217">
            <w:pPr>
              <w:suppressAutoHyphens/>
              <w:jc w:val="center"/>
              <w:rPr>
                <w:sz w:val="24"/>
                <w:szCs w:val="24"/>
              </w:rPr>
            </w:pPr>
            <w:r>
              <w:rPr>
                <w:sz w:val="24"/>
                <w:szCs w:val="24"/>
              </w:rPr>
              <w:t>Н</w:t>
            </w:r>
            <w:r w:rsidR="00713843" w:rsidRPr="00D01282">
              <w:rPr>
                <w:sz w:val="24"/>
                <w:szCs w:val="24"/>
              </w:rPr>
              <w:t>ачальная цена предмета аукциона (цена лота) в размере годовой платы по договору, руб.</w:t>
            </w:r>
          </w:p>
        </w:tc>
        <w:tc>
          <w:tcPr>
            <w:tcW w:w="1559" w:type="dxa"/>
            <w:tcBorders>
              <w:top w:val="single" w:sz="4" w:space="0" w:color="auto"/>
              <w:left w:val="single" w:sz="4" w:space="0" w:color="auto"/>
              <w:bottom w:val="single" w:sz="4" w:space="0" w:color="auto"/>
              <w:right w:val="single" w:sz="4" w:space="0" w:color="auto"/>
            </w:tcBorders>
          </w:tcPr>
          <w:p w:rsidR="00713843" w:rsidRPr="00D01282" w:rsidRDefault="009107F9" w:rsidP="002D2217">
            <w:pPr>
              <w:suppressAutoHyphens/>
              <w:jc w:val="center"/>
              <w:rPr>
                <w:sz w:val="24"/>
                <w:szCs w:val="24"/>
              </w:rPr>
            </w:pPr>
            <w:r>
              <w:rPr>
                <w:sz w:val="24"/>
                <w:szCs w:val="24"/>
              </w:rPr>
              <w:t>С</w:t>
            </w:r>
            <w:r w:rsidR="00713843" w:rsidRPr="00D01282">
              <w:rPr>
                <w:sz w:val="24"/>
                <w:szCs w:val="24"/>
              </w:rPr>
              <w:t>умма задатка, руб.</w:t>
            </w:r>
          </w:p>
        </w:tc>
      </w:tr>
      <w:tr w:rsidR="00713843" w:rsidRPr="00D01282" w:rsidTr="002D2217">
        <w:tc>
          <w:tcPr>
            <w:tcW w:w="567" w:type="dxa"/>
            <w:tcBorders>
              <w:top w:val="single" w:sz="4" w:space="0" w:color="auto"/>
              <w:left w:val="single" w:sz="4" w:space="0" w:color="auto"/>
              <w:bottom w:val="single" w:sz="4" w:space="0" w:color="auto"/>
              <w:right w:val="single" w:sz="4" w:space="0" w:color="auto"/>
            </w:tcBorders>
          </w:tcPr>
          <w:p w:rsidR="00713843" w:rsidRPr="00D01282" w:rsidRDefault="00713843" w:rsidP="002D2217">
            <w:pPr>
              <w:jc w:val="center"/>
              <w:rPr>
                <w:sz w:val="24"/>
                <w:szCs w:val="24"/>
                <w:lang w:eastAsia="ar-SA"/>
              </w:rPr>
            </w:pPr>
            <w:r>
              <w:rPr>
                <w:sz w:val="24"/>
                <w:szCs w:val="24"/>
                <w:lang w:eastAsia="ar-SA"/>
              </w:rPr>
              <w:t>1</w:t>
            </w:r>
          </w:p>
        </w:tc>
        <w:tc>
          <w:tcPr>
            <w:tcW w:w="5103" w:type="dxa"/>
            <w:tcBorders>
              <w:top w:val="single" w:sz="4" w:space="0" w:color="auto"/>
              <w:left w:val="single" w:sz="4" w:space="0" w:color="auto"/>
              <w:bottom w:val="single" w:sz="4" w:space="0" w:color="auto"/>
              <w:right w:val="single" w:sz="4" w:space="0" w:color="auto"/>
            </w:tcBorders>
            <w:vAlign w:val="bottom"/>
            <w:hideMark/>
          </w:tcPr>
          <w:p w:rsidR="00713843" w:rsidRPr="004D4FA9" w:rsidRDefault="00713843" w:rsidP="002D2217">
            <w:pPr>
              <w:rPr>
                <w:color w:val="000000"/>
                <w:sz w:val="24"/>
                <w:szCs w:val="24"/>
              </w:rPr>
            </w:pPr>
            <w:r w:rsidRPr="004D4FA9">
              <w:rPr>
                <w:color w:val="000000"/>
                <w:sz w:val="24"/>
                <w:szCs w:val="24"/>
              </w:rPr>
              <w:t xml:space="preserve">Тип: щитовая, большой формат; вид: отдельно стоящая; техническая характеристика: двусторонний стационарный щит </w:t>
            </w:r>
            <w:r w:rsidRPr="004D4FA9">
              <w:rPr>
                <w:sz w:val="24"/>
                <w:szCs w:val="24"/>
              </w:rPr>
              <w:t xml:space="preserve">3,0 </w:t>
            </w:r>
            <w:proofErr w:type="spellStart"/>
            <w:r w:rsidRPr="004D4FA9">
              <w:rPr>
                <w:sz w:val="24"/>
                <w:szCs w:val="24"/>
              </w:rPr>
              <w:t>х</w:t>
            </w:r>
            <w:proofErr w:type="spellEnd"/>
            <w:r w:rsidRPr="004D4FA9">
              <w:rPr>
                <w:sz w:val="24"/>
                <w:szCs w:val="24"/>
              </w:rPr>
              <w:t xml:space="preserve"> 6,0м</w:t>
            </w:r>
            <w:r w:rsidRPr="004D4FA9">
              <w:rPr>
                <w:color w:val="000000"/>
                <w:sz w:val="24"/>
                <w:szCs w:val="24"/>
              </w:rPr>
              <w:t xml:space="preserve">  в Схеме размещения рекламных конструкций на </w:t>
            </w:r>
            <w:r w:rsidRPr="004D4FA9">
              <w:rPr>
                <w:color w:val="000000"/>
                <w:sz w:val="24"/>
                <w:szCs w:val="24"/>
              </w:rPr>
              <w:lastRenderedPageBreak/>
              <w:t xml:space="preserve">территории муниципального образования «Город Волгодонск» №53; </w:t>
            </w:r>
            <w:r w:rsidRPr="004D4FA9">
              <w:rPr>
                <w:sz w:val="24"/>
                <w:szCs w:val="24"/>
              </w:rPr>
              <w:t>ул. Прибрежная, напротив магазина «Казымов»</w:t>
            </w:r>
            <w:proofErr w:type="gramStart"/>
            <w:r w:rsidRPr="004D4FA9">
              <w:rPr>
                <w:sz w:val="24"/>
                <w:szCs w:val="24"/>
              </w:rPr>
              <w:t xml:space="preserve"> </w:t>
            </w:r>
            <w:r w:rsidRPr="004D4FA9">
              <w:rPr>
                <w:color w:val="000000"/>
                <w:sz w:val="24"/>
                <w:szCs w:val="24"/>
              </w:rPr>
              <w:t>,</w:t>
            </w:r>
            <w:proofErr w:type="gramEnd"/>
            <w:r w:rsidRPr="004D4FA9">
              <w:rPr>
                <w:color w:val="000000"/>
                <w:sz w:val="24"/>
                <w:szCs w:val="24"/>
              </w:rPr>
              <w:t xml:space="preserve"> площадь информационного поля,18,0 кв.м.</w:t>
            </w:r>
          </w:p>
        </w:tc>
        <w:tc>
          <w:tcPr>
            <w:tcW w:w="2127" w:type="dxa"/>
            <w:tcBorders>
              <w:top w:val="single" w:sz="4" w:space="0" w:color="auto"/>
              <w:left w:val="single" w:sz="4" w:space="0" w:color="auto"/>
              <w:bottom w:val="single" w:sz="4" w:space="0" w:color="auto"/>
              <w:right w:val="single" w:sz="4" w:space="0" w:color="auto"/>
            </w:tcBorders>
            <w:vAlign w:val="bottom"/>
            <w:hideMark/>
          </w:tcPr>
          <w:p w:rsidR="00713843" w:rsidRPr="004D4FA9" w:rsidRDefault="00713843" w:rsidP="002D2217">
            <w:pPr>
              <w:jc w:val="center"/>
              <w:rPr>
                <w:bCs/>
                <w:color w:val="000000"/>
                <w:sz w:val="24"/>
                <w:szCs w:val="24"/>
              </w:rPr>
            </w:pPr>
            <w:r w:rsidRPr="004D4FA9">
              <w:rPr>
                <w:bCs/>
                <w:color w:val="000000"/>
                <w:sz w:val="24"/>
                <w:szCs w:val="24"/>
              </w:rPr>
              <w:lastRenderedPageBreak/>
              <w:t>86 500,22</w:t>
            </w:r>
          </w:p>
        </w:tc>
        <w:tc>
          <w:tcPr>
            <w:tcW w:w="1559" w:type="dxa"/>
            <w:tcBorders>
              <w:top w:val="single" w:sz="4" w:space="0" w:color="auto"/>
              <w:left w:val="single" w:sz="4" w:space="0" w:color="auto"/>
              <w:bottom w:val="single" w:sz="4" w:space="0" w:color="auto"/>
              <w:right w:val="single" w:sz="4" w:space="0" w:color="auto"/>
            </w:tcBorders>
            <w:vAlign w:val="bottom"/>
          </w:tcPr>
          <w:p w:rsidR="00713843" w:rsidRPr="004D4FA9" w:rsidRDefault="00713843" w:rsidP="002D2217">
            <w:pPr>
              <w:jc w:val="center"/>
              <w:rPr>
                <w:bCs/>
                <w:color w:val="000000"/>
                <w:sz w:val="24"/>
                <w:szCs w:val="24"/>
              </w:rPr>
            </w:pPr>
            <w:r w:rsidRPr="004D4FA9">
              <w:rPr>
                <w:bCs/>
                <w:color w:val="000000"/>
                <w:sz w:val="24"/>
                <w:szCs w:val="24"/>
              </w:rPr>
              <w:t>69 200,18</w:t>
            </w:r>
          </w:p>
        </w:tc>
      </w:tr>
      <w:tr w:rsidR="00713843" w:rsidRPr="00D01282" w:rsidTr="002D2217">
        <w:tc>
          <w:tcPr>
            <w:tcW w:w="567" w:type="dxa"/>
            <w:tcBorders>
              <w:top w:val="single" w:sz="4" w:space="0" w:color="auto"/>
              <w:left w:val="single" w:sz="4" w:space="0" w:color="auto"/>
              <w:bottom w:val="single" w:sz="4" w:space="0" w:color="auto"/>
              <w:right w:val="single" w:sz="4" w:space="0" w:color="auto"/>
            </w:tcBorders>
          </w:tcPr>
          <w:p w:rsidR="00713843" w:rsidRDefault="00713843" w:rsidP="002D2217">
            <w:pPr>
              <w:jc w:val="center"/>
              <w:rPr>
                <w:sz w:val="24"/>
                <w:szCs w:val="24"/>
                <w:lang w:eastAsia="ar-SA"/>
              </w:rPr>
            </w:pPr>
            <w:r>
              <w:rPr>
                <w:sz w:val="24"/>
                <w:szCs w:val="24"/>
                <w:lang w:eastAsia="ar-SA"/>
              </w:rPr>
              <w:lastRenderedPageBreak/>
              <w:t>2</w:t>
            </w:r>
          </w:p>
        </w:tc>
        <w:tc>
          <w:tcPr>
            <w:tcW w:w="5103" w:type="dxa"/>
            <w:tcBorders>
              <w:top w:val="single" w:sz="4" w:space="0" w:color="auto"/>
              <w:left w:val="single" w:sz="4" w:space="0" w:color="auto"/>
              <w:bottom w:val="single" w:sz="4" w:space="0" w:color="auto"/>
              <w:right w:val="single" w:sz="4" w:space="0" w:color="auto"/>
            </w:tcBorders>
            <w:hideMark/>
          </w:tcPr>
          <w:p w:rsidR="00713843" w:rsidRPr="004D4FA9" w:rsidRDefault="00713843" w:rsidP="002D2217">
            <w:pPr>
              <w:rPr>
                <w:b/>
                <w:sz w:val="24"/>
                <w:szCs w:val="24"/>
              </w:rPr>
            </w:pPr>
            <w:r w:rsidRPr="004D4FA9">
              <w:rPr>
                <w:color w:val="000000"/>
                <w:sz w:val="24"/>
                <w:szCs w:val="24"/>
              </w:rPr>
              <w:t xml:space="preserve">Тип: щитовая, большой формат; вид: отдельно стоящая; техническая характеристика: двусторонний стационарный щит </w:t>
            </w:r>
            <w:r w:rsidRPr="004D4FA9">
              <w:rPr>
                <w:sz w:val="24"/>
                <w:szCs w:val="24"/>
              </w:rPr>
              <w:t xml:space="preserve">3,0 </w:t>
            </w:r>
            <w:proofErr w:type="spellStart"/>
            <w:r w:rsidRPr="004D4FA9">
              <w:rPr>
                <w:sz w:val="24"/>
                <w:szCs w:val="24"/>
              </w:rPr>
              <w:t>х</w:t>
            </w:r>
            <w:proofErr w:type="spellEnd"/>
            <w:r w:rsidRPr="004D4FA9">
              <w:rPr>
                <w:sz w:val="24"/>
                <w:szCs w:val="24"/>
              </w:rPr>
              <w:t xml:space="preserve"> 6,0м</w:t>
            </w:r>
            <w:r w:rsidRPr="004D4FA9">
              <w:rPr>
                <w:color w:val="000000"/>
                <w:sz w:val="24"/>
                <w:szCs w:val="24"/>
              </w:rPr>
              <w:t xml:space="preserve">  в Схеме размещения рекламных конструкций на территории муниципального образования «Город Волгодонск» №59; </w:t>
            </w:r>
            <w:r w:rsidRPr="004D4FA9">
              <w:rPr>
                <w:sz w:val="24"/>
                <w:szCs w:val="24"/>
              </w:rPr>
              <w:t>ул. Прибрежная, от путепровода до ПС «Добровольская» (№11)</w:t>
            </w:r>
            <w:r w:rsidRPr="004D4FA9">
              <w:rPr>
                <w:color w:val="000000"/>
                <w:sz w:val="24"/>
                <w:szCs w:val="24"/>
              </w:rPr>
              <w:t>, площадь информационного поля,18,0 кв.м.</w:t>
            </w:r>
          </w:p>
        </w:tc>
        <w:tc>
          <w:tcPr>
            <w:tcW w:w="2127" w:type="dxa"/>
            <w:tcBorders>
              <w:top w:val="single" w:sz="4" w:space="0" w:color="auto"/>
              <w:left w:val="single" w:sz="4" w:space="0" w:color="auto"/>
              <w:bottom w:val="single" w:sz="4" w:space="0" w:color="auto"/>
              <w:right w:val="single" w:sz="4" w:space="0" w:color="auto"/>
            </w:tcBorders>
            <w:vAlign w:val="bottom"/>
            <w:hideMark/>
          </w:tcPr>
          <w:p w:rsidR="00713843" w:rsidRPr="004D4FA9" w:rsidRDefault="00713843" w:rsidP="002D2217">
            <w:pPr>
              <w:jc w:val="center"/>
              <w:rPr>
                <w:bCs/>
                <w:color w:val="000000"/>
                <w:sz w:val="24"/>
                <w:szCs w:val="24"/>
              </w:rPr>
            </w:pPr>
            <w:r w:rsidRPr="004D4FA9">
              <w:rPr>
                <w:bCs/>
                <w:color w:val="000000"/>
                <w:sz w:val="24"/>
                <w:szCs w:val="24"/>
              </w:rPr>
              <w:t>86 500,22</w:t>
            </w:r>
          </w:p>
        </w:tc>
        <w:tc>
          <w:tcPr>
            <w:tcW w:w="1559" w:type="dxa"/>
            <w:tcBorders>
              <w:top w:val="single" w:sz="4" w:space="0" w:color="auto"/>
              <w:left w:val="single" w:sz="4" w:space="0" w:color="auto"/>
              <w:bottom w:val="single" w:sz="4" w:space="0" w:color="auto"/>
              <w:right w:val="single" w:sz="4" w:space="0" w:color="auto"/>
            </w:tcBorders>
            <w:vAlign w:val="bottom"/>
          </w:tcPr>
          <w:p w:rsidR="00713843" w:rsidRPr="004D4FA9" w:rsidRDefault="00713843" w:rsidP="002D2217">
            <w:pPr>
              <w:jc w:val="center"/>
              <w:rPr>
                <w:bCs/>
                <w:color w:val="000000"/>
                <w:sz w:val="24"/>
                <w:szCs w:val="24"/>
              </w:rPr>
            </w:pPr>
            <w:r w:rsidRPr="004D4FA9">
              <w:rPr>
                <w:bCs/>
                <w:color w:val="000000"/>
                <w:sz w:val="24"/>
                <w:szCs w:val="24"/>
              </w:rPr>
              <w:t>69 200,18</w:t>
            </w:r>
          </w:p>
        </w:tc>
      </w:tr>
      <w:tr w:rsidR="00713843" w:rsidRPr="00D01282" w:rsidTr="002D2217">
        <w:tc>
          <w:tcPr>
            <w:tcW w:w="567" w:type="dxa"/>
            <w:tcBorders>
              <w:top w:val="single" w:sz="4" w:space="0" w:color="auto"/>
              <w:left w:val="single" w:sz="4" w:space="0" w:color="auto"/>
              <w:bottom w:val="single" w:sz="4" w:space="0" w:color="auto"/>
              <w:right w:val="single" w:sz="4" w:space="0" w:color="auto"/>
            </w:tcBorders>
          </w:tcPr>
          <w:p w:rsidR="00713843" w:rsidRDefault="00713843" w:rsidP="002D2217">
            <w:pPr>
              <w:jc w:val="center"/>
              <w:rPr>
                <w:sz w:val="24"/>
                <w:szCs w:val="24"/>
                <w:lang w:eastAsia="ar-SA"/>
              </w:rPr>
            </w:pPr>
            <w:r>
              <w:rPr>
                <w:sz w:val="24"/>
                <w:szCs w:val="24"/>
                <w:lang w:eastAsia="ar-SA"/>
              </w:rPr>
              <w:t>3</w:t>
            </w:r>
          </w:p>
        </w:tc>
        <w:tc>
          <w:tcPr>
            <w:tcW w:w="5103" w:type="dxa"/>
            <w:tcBorders>
              <w:top w:val="single" w:sz="4" w:space="0" w:color="auto"/>
              <w:left w:val="single" w:sz="4" w:space="0" w:color="auto"/>
              <w:bottom w:val="single" w:sz="4" w:space="0" w:color="auto"/>
              <w:right w:val="single" w:sz="4" w:space="0" w:color="auto"/>
            </w:tcBorders>
            <w:hideMark/>
          </w:tcPr>
          <w:p w:rsidR="00713843" w:rsidRPr="004D4FA9" w:rsidRDefault="00713843" w:rsidP="002D2217">
            <w:pPr>
              <w:rPr>
                <w:b/>
                <w:sz w:val="24"/>
                <w:szCs w:val="24"/>
              </w:rPr>
            </w:pPr>
            <w:r w:rsidRPr="004D4FA9">
              <w:rPr>
                <w:color w:val="000000"/>
                <w:sz w:val="24"/>
                <w:szCs w:val="24"/>
              </w:rPr>
              <w:t xml:space="preserve">Тип: щитовая, большой формат; вид: отдельно стоящая; техническая характеристика: двусторонний стационарный щит </w:t>
            </w:r>
            <w:r w:rsidRPr="004D4FA9">
              <w:rPr>
                <w:sz w:val="24"/>
                <w:szCs w:val="24"/>
              </w:rPr>
              <w:t xml:space="preserve">3,0 </w:t>
            </w:r>
            <w:proofErr w:type="spellStart"/>
            <w:r w:rsidRPr="004D4FA9">
              <w:rPr>
                <w:sz w:val="24"/>
                <w:szCs w:val="24"/>
              </w:rPr>
              <w:t>х</w:t>
            </w:r>
            <w:proofErr w:type="spellEnd"/>
            <w:r w:rsidRPr="004D4FA9">
              <w:rPr>
                <w:sz w:val="24"/>
                <w:szCs w:val="24"/>
              </w:rPr>
              <w:t xml:space="preserve"> 6,0м</w:t>
            </w:r>
            <w:r w:rsidRPr="004D4FA9">
              <w:rPr>
                <w:color w:val="000000"/>
                <w:sz w:val="24"/>
                <w:szCs w:val="24"/>
              </w:rPr>
              <w:t xml:space="preserve">  в Схеме размещения рекламных конструкций на территории муниципального образования «Город Волгодонск» №61; </w:t>
            </w:r>
            <w:r w:rsidRPr="004D4FA9">
              <w:rPr>
                <w:sz w:val="24"/>
                <w:szCs w:val="24"/>
              </w:rPr>
              <w:t>ул. Прибрежная, от путепровода до ПС «Добровольская» (№12)</w:t>
            </w:r>
            <w:r w:rsidRPr="004D4FA9">
              <w:rPr>
                <w:color w:val="000000"/>
                <w:sz w:val="24"/>
                <w:szCs w:val="24"/>
              </w:rPr>
              <w:t>, площадь информационного поля,18,0 кв.м.</w:t>
            </w:r>
          </w:p>
        </w:tc>
        <w:tc>
          <w:tcPr>
            <w:tcW w:w="2127" w:type="dxa"/>
            <w:tcBorders>
              <w:top w:val="single" w:sz="4" w:space="0" w:color="auto"/>
              <w:left w:val="single" w:sz="4" w:space="0" w:color="auto"/>
              <w:bottom w:val="single" w:sz="4" w:space="0" w:color="auto"/>
              <w:right w:val="single" w:sz="4" w:space="0" w:color="auto"/>
            </w:tcBorders>
            <w:vAlign w:val="bottom"/>
            <w:hideMark/>
          </w:tcPr>
          <w:p w:rsidR="00713843" w:rsidRPr="004D4FA9" w:rsidRDefault="00713843" w:rsidP="002D2217">
            <w:pPr>
              <w:jc w:val="center"/>
              <w:rPr>
                <w:bCs/>
                <w:color w:val="000000"/>
                <w:sz w:val="24"/>
                <w:szCs w:val="24"/>
              </w:rPr>
            </w:pPr>
            <w:r w:rsidRPr="004D4FA9">
              <w:rPr>
                <w:bCs/>
                <w:color w:val="000000"/>
                <w:sz w:val="24"/>
                <w:szCs w:val="24"/>
              </w:rPr>
              <w:t>86 500,22</w:t>
            </w:r>
          </w:p>
        </w:tc>
        <w:tc>
          <w:tcPr>
            <w:tcW w:w="1559" w:type="dxa"/>
            <w:tcBorders>
              <w:top w:val="single" w:sz="4" w:space="0" w:color="auto"/>
              <w:left w:val="single" w:sz="4" w:space="0" w:color="auto"/>
              <w:bottom w:val="single" w:sz="4" w:space="0" w:color="auto"/>
              <w:right w:val="single" w:sz="4" w:space="0" w:color="auto"/>
            </w:tcBorders>
            <w:vAlign w:val="bottom"/>
          </w:tcPr>
          <w:p w:rsidR="00713843" w:rsidRPr="004D4FA9" w:rsidRDefault="00713843" w:rsidP="002D2217">
            <w:pPr>
              <w:jc w:val="center"/>
              <w:rPr>
                <w:bCs/>
                <w:color w:val="000000"/>
                <w:sz w:val="24"/>
                <w:szCs w:val="24"/>
              </w:rPr>
            </w:pPr>
            <w:r w:rsidRPr="004D4FA9">
              <w:rPr>
                <w:bCs/>
                <w:color w:val="000000"/>
                <w:sz w:val="24"/>
                <w:szCs w:val="24"/>
              </w:rPr>
              <w:t>69 200,18</w:t>
            </w:r>
          </w:p>
        </w:tc>
      </w:tr>
    </w:tbl>
    <w:p w:rsidR="00713843" w:rsidRDefault="00713843" w:rsidP="00713843">
      <w:pPr>
        <w:pStyle w:val="a3"/>
        <w:spacing w:after="0"/>
        <w:ind w:firstLine="708"/>
        <w:rPr>
          <w:sz w:val="28"/>
          <w:szCs w:val="28"/>
        </w:rPr>
      </w:pPr>
    </w:p>
    <w:p w:rsidR="00713843" w:rsidRPr="009107F9" w:rsidRDefault="00713843" w:rsidP="00713843">
      <w:pPr>
        <w:spacing w:line="264" w:lineRule="auto"/>
        <w:ind w:firstLine="567"/>
        <w:jc w:val="center"/>
        <w:outlineLvl w:val="0"/>
        <w:rPr>
          <w:rFonts w:eastAsia="Calibri"/>
          <w:sz w:val="28"/>
          <w:szCs w:val="28"/>
          <w:lang w:eastAsia="en-US"/>
        </w:rPr>
      </w:pPr>
      <w:r w:rsidRPr="009107F9">
        <w:rPr>
          <w:rFonts w:eastAsia="Calibri"/>
          <w:sz w:val="28"/>
          <w:szCs w:val="28"/>
          <w:lang w:eastAsia="en-US"/>
        </w:rPr>
        <w:t xml:space="preserve">3. </w:t>
      </w:r>
      <w:r w:rsidR="002D2217" w:rsidRPr="009107F9">
        <w:rPr>
          <w:rFonts w:eastAsia="Calibri"/>
          <w:sz w:val="28"/>
          <w:szCs w:val="28"/>
          <w:lang w:eastAsia="en-US"/>
        </w:rPr>
        <w:t>Порядок подачи и рассмотрения заявок на участие в аукционе</w:t>
      </w:r>
    </w:p>
    <w:p w:rsidR="002D2217" w:rsidRPr="00856C66" w:rsidRDefault="002D2217" w:rsidP="00713843">
      <w:pPr>
        <w:spacing w:line="264" w:lineRule="auto"/>
        <w:ind w:firstLine="567"/>
        <w:jc w:val="center"/>
        <w:outlineLvl w:val="0"/>
        <w:rPr>
          <w:rFonts w:eastAsia="Calibri"/>
          <w:b/>
          <w:sz w:val="28"/>
          <w:szCs w:val="28"/>
          <w:lang w:eastAsia="en-US"/>
        </w:rPr>
      </w:pPr>
    </w:p>
    <w:p w:rsidR="00713843" w:rsidRPr="00856C66" w:rsidRDefault="00713843" w:rsidP="00713843">
      <w:pPr>
        <w:spacing w:line="264" w:lineRule="auto"/>
        <w:ind w:firstLine="567"/>
        <w:jc w:val="both"/>
        <w:rPr>
          <w:rFonts w:eastAsia="Calibri"/>
          <w:sz w:val="28"/>
          <w:szCs w:val="28"/>
          <w:lang w:eastAsia="en-US"/>
        </w:rPr>
      </w:pPr>
      <w:r w:rsidRPr="00856C66">
        <w:rPr>
          <w:rFonts w:eastAsia="Calibri"/>
          <w:sz w:val="28"/>
          <w:szCs w:val="28"/>
          <w:lang w:eastAsia="en-US"/>
        </w:rPr>
        <w:t>3.1.</w:t>
      </w:r>
      <w:r w:rsidRPr="00856C66">
        <w:rPr>
          <w:rFonts w:eastAsia="Calibri"/>
          <w:sz w:val="28"/>
          <w:szCs w:val="28"/>
          <w:lang w:eastAsia="en-US"/>
        </w:rPr>
        <w:tab/>
        <w:t>Аукцион является открытым по составу участников и форме подачи заявок.</w:t>
      </w:r>
    </w:p>
    <w:p w:rsidR="00713843" w:rsidRPr="00856C66" w:rsidRDefault="00713843" w:rsidP="00713843">
      <w:pPr>
        <w:spacing w:line="264" w:lineRule="auto"/>
        <w:ind w:firstLine="567"/>
        <w:jc w:val="both"/>
        <w:rPr>
          <w:rFonts w:eastAsia="Calibri"/>
          <w:sz w:val="28"/>
          <w:szCs w:val="28"/>
          <w:lang w:eastAsia="en-US"/>
        </w:rPr>
      </w:pPr>
      <w:bookmarkStart w:id="1" w:name="Par3"/>
      <w:bookmarkEnd w:id="1"/>
      <w:r w:rsidRPr="00856C66">
        <w:rPr>
          <w:rFonts w:eastAsia="Calibri"/>
          <w:sz w:val="28"/>
          <w:szCs w:val="28"/>
          <w:lang w:eastAsia="en-US"/>
        </w:rPr>
        <w:t>3.2.</w:t>
      </w:r>
      <w:r w:rsidRPr="00856C66">
        <w:rPr>
          <w:rFonts w:eastAsia="Calibri"/>
          <w:sz w:val="28"/>
          <w:szCs w:val="28"/>
          <w:lang w:eastAsia="en-US"/>
        </w:rPr>
        <w:tab/>
        <w:t>Для участия в аукционе претендент предоставляет в установленный в извещении о проведен</w:t>
      </w:r>
      <w:proofErr w:type="gramStart"/>
      <w:r w:rsidRPr="00856C66">
        <w:rPr>
          <w:rFonts w:eastAsia="Calibri"/>
          <w:sz w:val="28"/>
          <w:szCs w:val="28"/>
          <w:lang w:eastAsia="en-US"/>
        </w:rPr>
        <w:t>ии ау</w:t>
      </w:r>
      <w:proofErr w:type="gramEnd"/>
      <w:r w:rsidRPr="00856C66">
        <w:rPr>
          <w:rFonts w:eastAsia="Calibri"/>
          <w:sz w:val="28"/>
          <w:szCs w:val="28"/>
          <w:lang w:eastAsia="en-US"/>
        </w:rPr>
        <w:t>кциона срок следующие документы:</w:t>
      </w:r>
    </w:p>
    <w:p w:rsidR="00713843" w:rsidRPr="00856C66" w:rsidRDefault="00713843" w:rsidP="00713843">
      <w:pPr>
        <w:spacing w:line="264" w:lineRule="auto"/>
        <w:ind w:firstLine="567"/>
        <w:jc w:val="both"/>
        <w:rPr>
          <w:rFonts w:eastAsia="Calibri"/>
          <w:sz w:val="28"/>
          <w:szCs w:val="28"/>
          <w:lang w:eastAsia="en-US"/>
        </w:rPr>
      </w:pPr>
      <w:r w:rsidRPr="00856C66">
        <w:rPr>
          <w:rFonts w:eastAsia="Calibri"/>
          <w:sz w:val="28"/>
          <w:szCs w:val="28"/>
          <w:lang w:eastAsia="en-US"/>
        </w:rPr>
        <w:t>3.2.1.</w:t>
      </w:r>
      <w:r w:rsidRPr="00856C66">
        <w:rPr>
          <w:rFonts w:eastAsia="Calibri"/>
          <w:sz w:val="28"/>
          <w:szCs w:val="28"/>
          <w:lang w:eastAsia="en-US"/>
        </w:rPr>
        <w:tab/>
        <w:t>заявка на участие в аукционе по установленной в извещении о проведен</w:t>
      </w:r>
      <w:proofErr w:type="gramStart"/>
      <w:r w:rsidRPr="00856C66">
        <w:rPr>
          <w:rFonts w:eastAsia="Calibri"/>
          <w:sz w:val="28"/>
          <w:szCs w:val="28"/>
          <w:lang w:eastAsia="en-US"/>
        </w:rPr>
        <w:t>ии ау</w:t>
      </w:r>
      <w:proofErr w:type="gramEnd"/>
      <w:r w:rsidRPr="00856C66">
        <w:rPr>
          <w:rFonts w:eastAsia="Calibri"/>
          <w:sz w:val="28"/>
          <w:szCs w:val="28"/>
          <w:lang w:eastAsia="en-US"/>
        </w:rPr>
        <w:t>кциона форме с указанием банковских реквизитов счета для возврата обеспечения заявки на участие в аукционе;</w:t>
      </w:r>
    </w:p>
    <w:p w:rsidR="00713843" w:rsidRPr="00856C66" w:rsidRDefault="00713843" w:rsidP="00713843">
      <w:pPr>
        <w:spacing w:line="264" w:lineRule="auto"/>
        <w:ind w:firstLine="567"/>
        <w:jc w:val="both"/>
        <w:rPr>
          <w:rFonts w:eastAsia="Calibri"/>
          <w:sz w:val="28"/>
          <w:szCs w:val="28"/>
          <w:lang w:eastAsia="en-US"/>
        </w:rPr>
      </w:pPr>
      <w:r w:rsidRPr="00856C66">
        <w:rPr>
          <w:rFonts w:eastAsia="Calibri"/>
          <w:sz w:val="28"/>
          <w:szCs w:val="28"/>
          <w:lang w:eastAsia="en-US"/>
        </w:rPr>
        <w:t>3.2.2.</w:t>
      </w:r>
      <w:r w:rsidRPr="00856C66">
        <w:rPr>
          <w:rFonts w:eastAsia="Calibri"/>
          <w:sz w:val="28"/>
          <w:szCs w:val="28"/>
          <w:lang w:eastAsia="en-US"/>
        </w:rPr>
        <w:tab/>
        <w:t>платежный документ с отметкой банка плательщика об исполнении для подтверждения перечисления претендентом обеспечения заявки на участие в аукционе;</w:t>
      </w:r>
    </w:p>
    <w:p w:rsidR="00713843" w:rsidRPr="00856C66" w:rsidRDefault="00713843" w:rsidP="00713843">
      <w:pPr>
        <w:spacing w:line="264" w:lineRule="auto"/>
        <w:ind w:firstLine="567"/>
        <w:jc w:val="both"/>
        <w:rPr>
          <w:rFonts w:eastAsia="Calibri"/>
          <w:sz w:val="28"/>
          <w:szCs w:val="28"/>
          <w:lang w:eastAsia="en-US"/>
        </w:rPr>
      </w:pPr>
      <w:r w:rsidRPr="00856C66">
        <w:rPr>
          <w:rFonts w:eastAsia="Calibri"/>
          <w:sz w:val="28"/>
          <w:szCs w:val="28"/>
          <w:lang w:eastAsia="en-US"/>
        </w:rPr>
        <w:t>3.2.3.</w:t>
      </w:r>
      <w:r w:rsidRPr="00856C66">
        <w:rPr>
          <w:rFonts w:eastAsia="Calibri"/>
          <w:sz w:val="28"/>
          <w:szCs w:val="28"/>
          <w:lang w:eastAsia="en-US"/>
        </w:rPr>
        <w:tab/>
        <w:t>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(далее - Выписка);</w:t>
      </w:r>
    </w:p>
    <w:p w:rsidR="00713843" w:rsidRPr="00856C66" w:rsidRDefault="00713843" w:rsidP="00713843">
      <w:pPr>
        <w:spacing w:line="264" w:lineRule="auto"/>
        <w:ind w:firstLine="567"/>
        <w:jc w:val="both"/>
        <w:rPr>
          <w:rFonts w:eastAsia="Calibri"/>
          <w:sz w:val="28"/>
          <w:szCs w:val="28"/>
          <w:lang w:eastAsia="en-US"/>
        </w:rPr>
      </w:pPr>
      <w:r w:rsidRPr="00856C66">
        <w:rPr>
          <w:rFonts w:eastAsia="Calibri"/>
          <w:sz w:val="28"/>
          <w:szCs w:val="28"/>
          <w:lang w:eastAsia="en-US"/>
        </w:rPr>
        <w:t>3.2.4.</w:t>
      </w:r>
      <w:r w:rsidRPr="00856C66">
        <w:rPr>
          <w:rFonts w:eastAsia="Calibri"/>
          <w:sz w:val="28"/>
          <w:szCs w:val="28"/>
          <w:lang w:eastAsia="en-US"/>
        </w:rPr>
        <w:tab/>
        <w:t>документ, подтверждающий полномочия лица на осуществление действий от имени претендента на участие в аукционе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w:t>
      </w:r>
      <w:proofErr w:type="gramStart"/>
      <w:r w:rsidRPr="00856C66">
        <w:rPr>
          <w:rFonts w:eastAsia="Calibri"/>
          <w:sz w:val="28"/>
          <w:szCs w:val="28"/>
          <w:lang w:eastAsia="en-US"/>
        </w:rPr>
        <w:t>,</w:t>
      </w:r>
      <w:proofErr w:type="gramEnd"/>
      <w:r w:rsidRPr="00856C66">
        <w:rPr>
          <w:rFonts w:eastAsia="Calibri"/>
          <w:sz w:val="28"/>
          <w:szCs w:val="28"/>
          <w:lang w:eastAsia="en-US"/>
        </w:rPr>
        <w:t xml:space="preserve"> если от имени претендента на участие в аукционе действует иное лицо, заявка на участие в аукционе должна содержать доверенность на осуществление действий от имени претендента на участие в аукционе, оформленную в соответствии с законодательством Российской Федерации;</w:t>
      </w:r>
    </w:p>
    <w:p w:rsidR="00713843" w:rsidRPr="00856C66" w:rsidRDefault="00713843" w:rsidP="00713843">
      <w:pPr>
        <w:spacing w:line="264" w:lineRule="auto"/>
        <w:ind w:firstLine="567"/>
        <w:jc w:val="both"/>
        <w:rPr>
          <w:rFonts w:eastAsia="Calibri"/>
          <w:sz w:val="28"/>
          <w:szCs w:val="28"/>
          <w:lang w:eastAsia="en-US"/>
        </w:rPr>
      </w:pPr>
      <w:r w:rsidRPr="00856C66">
        <w:rPr>
          <w:rFonts w:eastAsia="Calibri"/>
          <w:sz w:val="28"/>
          <w:szCs w:val="28"/>
          <w:lang w:eastAsia="en-US"/>
        </w:rPr>
        <w:lastRenderedPageBreak/>
        <w:t>3.2.5.</w:t>
      </w:r>
      <w:r w:rsidRPr="00856C66">
        <w:rPr>
          <w:rFonts w:eastAsia="Calibri"/>
          <w:sz w:val="28"/>
          <w:szCs w:val="28"/>
          <w:lang w:eastAsia="en-US"/>
        </w:rPr>
        <w:tab/>
        <w:t>копия документа, удостоверяющего личность претендента на участие в аукционе либо личность представителя претендента на участие в аукционе;</w:t>
      </w:r>
    </w:p>
    <w:p w:rsidR="00713843" w:rsidRPr="00856C66" w:rsidRDefault="00713843" w:rsidP="00713843">
      <w:pPr>
        <w:spacing w:line="264" w:lineRule="auto"/>
        <w:ind w:firstLine="567"/>
        <w:jc w:val="both"/>
        <w:rPr>
          <w:rFonts w:eastAsia="Calibri"/>
          <w:sz w:val="28"/>
          <w:szCs w:val="28"/>
          <w:lang w:eastAsia="en-US"/>
        </w:rPr>
      </w:pPr>
      <w:r w:rsidRPr="00856C66">
        <w:rPr>
          <w:rFonts w:eastAsia="Calibri"/>
          <w:sz w:val="28"/>
          <w:szCs w:val="28"/>
          <w:lang w:eastAsia="en-US"/>
        </w:rPr>
        <w:t>3.2.6.</w:t>
      </w:r>
      <w:r w:rsidRPr="00856C66">
        <w:rPr>
          <w:rFonts w:eastAsia="Calibri"/>
          <w:sz w:val="28"/>
          <w:szCs w:val="28"/>
          <w:lang w:eastAsia="en-US"/>
        </w:rPr>
        <w:tab/>
        <w:t>акт согласования места размещения рекламной конструкции в соответствии со Схемой;</w:t>
      </w:r>
    </w:p>
    <w:p w:rsidR="00713843" w:rsidRPr="00856C66" w:rsidRDefault="00713843" w:rsidP="00713843">
      <w:pPr>
        <w:spacing w:line="264" w:lineRule="auto"/>
        <w:ind w:firstLine="567"/>
        <w:jc w:val="both"/>
        <w:rPr>
          <w:rFonts w:eastAsia="Calibri"/>
          <w:sz w:val="28"/>
          <w:szCs w:val="28"/>
          <w:lang w:eastAsia="en-US"/>
        </w:rPr>
      </w:pPr>
      <w:r w:rsidRPr="00856C66">
        <w:rPr>
          <w:rFonts w:eastAsia="Calibri"/>
          <w:sz w:val="28"/>
          <w:szCs w:val="28"/>
          <w:lang w:eastAsia="en-US"/>
        </w:rPr>
        <w:t>3.2.7.</w:t>
      </w:r>
      <w:r w:rsidRPr="00856C66">
        <w:rPr>
          <w:rFonts w:eastAsia="Calibri"/>
          <w:sz w:val="28"/>
          <w:szCs w:val="28"/>
          <w:lang w:eastAsia="en-US"/>
        </w:rPr>
        <w:tab/>
        <w:t xml:space="preserve">заявка и опись представленных документов, </w:t>
      </w:r>
      <w:proofErr w:type="gramStart"/>
      <w:r w:rsidRPr="00856C66">
        <w:rPr>
          <w:rFonts w:eastAsia="Calibri"/>
          <w:sz w:val="28"/>
          <w:szCs w:val="28"/>
          <w:lang w:eastAsia="en-US"/>
        </w:rPr>
        <w:t>составляемые</w:t>
      </w:r>
      <w:proofErr w:type="gramEnd"/>
      <w:r w:rsidRPr="00856C66">
        <w:rPr>
          <w:rFonts w:eastAsia="Calibri"/>
          <w:sz w:val="28"/>
          <w:szCs w:val="28"/>
          <w:lang w:eastAsia="en-US"/>
        </w:rPr>
        <w:t xml:space="preserve"> в двух экземплярах, один из которых остается у Организатора аукциона, другой –  у претендента на участие в аукционе.</w:t>
      </w:r>
    </w:p>
    <w:p w:rsidR="00713843" w:rsidRPr="00856C66" w:rsidRDefault="00713843" w:rsidP="00713843">
      <w:pPr>
        <w:spacing w:line="264" w:lineRule="auto"/>
        <w:ind w:firstLine="567"/>
        <w:jc w:val="both"/>
        <w:rPr>
          <w:rFonts w:eastAsia="Calibri"/>
          <w:sz w:val="28"/>
          <w:szCs w:val="28"/>
          <w:lang w:eastAsia="en-US"/>
        </w:rPr>
      </w:pPr>
      <w:r w:rsidRPr="00856C66">
        <w:rPr>
          <w:rFonts w:eastAsia="Calibri"/>
          <w:sz w:val="28"/>
          <w:szCs w:val="28"/>
          <w:lang w:eastAsia="en-US"/>
        </w:rPr>
        <w:t>3.</w:t>
      </w:r>
      <w:r>
        <w:rPr>
          <w:rFonts w:eastAsia="Calibri"/>
          <w:sz w:val="28"/>
          <w:szCs w:val="28"/>
          <w:lang w:eastAsia="en-US"/>
        </w:rPr>
        <w:t>3</w:t>
      </w:r>
      <w:r w:rsidRPr="00856C66">
        <w:rPr>
          <w:rFonts w:eastAsia="Calibri"/>
          <w:sz w:val="28"/>
          <w:szCs w:val="28"/>
          <w:lang w:eastAsia="en-US"/>
        </w:rPr>
        <w:t>.</w:t>
      </w:r>
      <w:r w:rsidRPr="00856C66">
        <w:rPr>
          <w:rFonts w:eastAsia="Calibri"/>
          <w:sz w:val="28"/>
          <w:szCs w:val="28"/>
          <w:lang w:eastAsia="en-US"/>
        </w:rPr>
        <w:tab/>
        <w:t xml:space="preserve">Документы, указанные в </w:t>
      </w:r>
      <w:hyperlink w:anchor="Par3" w:history="1">
        <w:r w:rsidRPr="00856C66">
          <w:rPr>
            <w:sz w:val="28"/>
            <w:szCs w:val="28"/>
          </w:rPr>
          <w:t>пункте 3</w:t>
        </w:r>
        <w:r w:rsidRPr="00856C66">
          <w:rPr>
            <w:rFonts w:eastAsia="Calibri"/>
            <w:sz w:val="28"/>
            <w:szCs w:val="28"/>
            <w:lang w:eastAsia="en-US"/>
          </w:rPr>
          <w:t>.2</w:t>
        </w:r>
      </w:hyperlink>
      <w:r w:rsidRPr="00856C66">
        <w:rPr>
          <w:sz w:val="28"/>
          <w:szCs w:val="28"/>
        </w:rPr>
        <w:t>.</w:t>
      </w:r>
      <w:r w:rsidRPr="00856C66">
        <w:rPr>
          <w:rFonts w:eastAsia="Calibri"/>
          <w:sz w:val="28"/>
          <w:szCs w:val="28"/>
          <w:lang w:eastAsia="en-US"/>
        </w:rPr>
        <w:t xml:space="preserve"> настоящего раздела (за исключением </w:t>
      </w:r>
      <w:proofErr w:type="gramStart"/>
      <w:r w:rsidRPr="00856C66">
        <w:rPr>
          <w:rFonts w:eastAsia="Calibri"/>
          <w:sz w:val="28"/>
          <w:szCs w:val="28"/>
          <w:lang w:eastAsia="en-US"/>
        </w:rPr>
        <w:t>под</w:t>
      </w:r>
      <w:proofErr w:type="gramEnd"/>
      <w:r w:rsidR="008949F1" w:rsidRPr="00856C66">
        <w:rPr>
          <w:sz w:val="28"/>
          <w:szCs w:val="28"/>
        </w:rPr>
        <w:fldChar w:fldCharType="begin"/>
      </w:r>
      <w:r w:rsidRPr="00856C66">
        <w:rPr>
          <w:sz w:val="28"/>
          <w:szCs w:val="28"/>
        </w:rPr>
        <w:instrText>HYPERLINK \l "Par6"</w:instrText>
      </w:r>
      <w:r w:rsidR="008949F1" w:rsidRPr="00856C66">
        <w:rPr>
          <w:sz w:val="28"/>
          <w:szCs w:val="28"/>
        </w:rPr>
        <w:fldChar w:fldCharType="separate"/>
      </w:r>
      <w:proofErr w:type="gramStart"/>
      <w:r w:rsidRPr="00856C66">
        <w:rPr>
          <w:rFonts w:eastAsia="Calibri"/>
          <w:sz w:val="28"/>
          <w:szCs w:val="28"/>
          <w:lang w:eastAsia="en-US"/>
        </w:rPr>
        <w:t>пункта</w:t>
      </w:r>
      <w:proofErr w:type="gramEnd"/>
      <w:r w:rsidRPr="00856C66">
        <w:rPr>
          <w:rFonts w:eastAsia="Calibri"/>
          <w:sz w:val="28"/>
          <w:szCs w:val="28"/>
          <w:lang w:eastAsia="en-US"/>
        </w:rPr>
        <w:t xml:space="preserve"> 3.2.3</w:t>
      </w:r>
      <w:r w:rsidR="008949F1" w:rsidRPr="00856C66">
        <w:rPr>
          <w:sz w:val="28"/>
          <w:szCs w:val="28"/>
        </w:rPr>
        <w:fldChar w:fldCharType="end"/>
      </w:r>
      <w:r w:rsidRPr="00856C66">
        <w:rPr>
          <w:sz w:val="28"/>
          <w:szCs w:val="28"/>
        </w:rPr>
        <w:t>.),</w:t>
      </w:r>
      <w:r w:rsidR="002D2217">
        <w:rPr>
          <w:sz w:val="28"/>
          <w:szCs w:val="28"/>
        </w:rPr>
        <w:t xml:space="preserve"> </w:t>
      </w:r>
      <w:r w:rsidRPr="00856C66">
        <w:rPr>
          <w:rFonts w:eastAsia="Calibri"/>
          <w:sz w:val="28"/>
          <w:szCs w:val="28"/>
          <w:lang w:eastAsia="en-US"/>
        </w:rPr>
        <w:t>предоставляются претендентом лично либо через своего представителя.</w:t>
      </w:r>
    </w:p>
    <w:p w:rsidR="00713843" w:rsidRPr="00856C66" w:rsidRDefault="00713843" w:rsidP="00713843">
      <w:pPr>
        <w:spacing w:line="264" w:lineRule="auto"/>
        <w:ind w:firstLine="567"/>
        <w:jc w:val="both"/>
        <w:rPr>
          <w:rFonts w:eastAsia="Calibri"/>
          <w:sz w:val="28"/>
          <w:szCs w:val="28"/>
          <w:lang w:eastAsia="en-US"/>
        </w:rPr>
      </w:pPr>
      <w:r w:rsidRPr="00856C66">
        <w:rPr>
          <w:rFonts w:eastAsia="Calibri"/>
          <w:sz w:val="28"/>
          <w:szCs w:val="28"/>
          <w:lang w:eastAsia="en-US"/>
        </w:rPr>
        <w:t>3.</w:t>
      </w:r>
      <w:r>
        <w:rPr>
          <w:rFonts w:eastAsia="Calibri"/>
          <w:sz w:val="28"/>
          <w:szCs w:val="28"/>
          <w:lang w:eastAsia="en-US"/>
        </w:rPr>
        <w:t>4</w:t>
      </w:r>
      <w:r w:rsidRPr="00856C66">
        <w:rPr>
          <w:rFonts w:eastAsia="Calibri"/>
          <w:sz w:val="28"/>
          <w:szCs w:val="28"/>
          <w:lang w:eastAsia="en-US"/>
        </w:rPr>
        <w:t>.</w:t>
      </w:r>
      <w:r w:rsidRPr="00856C66">
        <w:rPr>
          <w:rFonts w:eastAsia="Calibri"/>
          <w:sz w:val="28"/>
          <w:szCs w:val="28"/>
          <w:lang w:eastAsia="en-US"/>
        </w:rPr>
        <w:tab/>
        <w:t xml:space="preserve">Выписку  претендент на участие в аукционе вправе предоставить самостоятельно. </w:t>
      </w:r>
      <w:proofErr w:type="gramStart"/>
      <w:r w:rsidRPr="00856C66">
        <w:rPr>
          <w:rFonts w:eastAsia="Calibri"/>
          <w:sz w:val="28"/>
          <w:szCs w:val="28"/>
          <w:lang w:eastAsia="en-US"/>
        </w:rPr>
        <w:t>В случае непредставления претендентом документов, указанных в подпункте 3.2.3 пункта  3.2. настоящего раздела, Организатор аукциона самостоятельно запрашивает сведения, подтверждающие факт внесения сведений о претендентах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2D2217" w:rsidRDefault="002D2217" w:rsidP="00713843">
      <w:pPr>
        <w:spacing w:line="264" w:lineRule="auto"/>
        <w:ind w:firstLine="567"/>
        <w:rPr>
          <w:rFonts w:eastAsia="Calibri"/>
          <w:b/>
          <w:sz w:val="28"/>
          <w:szCs w:val="28"/>
          <w:lang w:eastAsia="en-US"/>
        </w:rPr>
      </w:pPr>
    </w:p>
    <w:p w:rsidR="00713843" w:rsidRPr="009107F9" w:rsidRDefault="00713843" w:rsidP="002D2217">
      <w:pPr>
        <w:spacing w:line="264" w:lineRule="auto"/>
        <w:ind w:firstLine="567"/>
        <w:jc w:val="center"/>
        <w:rPr>
          <w:rFonts w:eastAsia="Calibri"/>
          <w:sz w:val="28"/>
          <w:szCs w:val="28"/>
          <w:lang w:eastAsia="en-US"/>
        </w:rPr>
      </w:pPr>
      <w:r w:rsidRPr="009107F9">
        <w:rPr>
          <w:rFonts w:eastAsia="Calibri"/>
          <w:sz w:val="28"/>
          <w:szCs w:val="28"/>
          <w:lang w:eastAsia="en-US"/>
        </w:rPr>
        <w:t xml:space="preserve">4. </w:t>
      </w:r>
      <w:r w:rsidR="002D2217" w:rsidRPr="009107F9">
        <w:rPr>
          <w:rFonts w:eastAsia="Calibri"/>
          <w:sz w:val="28"/>
          <w:szCs w:val="28"/>
          <w:lang w:eastAsia="en-US"/>
        </w:rPr>
        <w:t>Требования к участникам аукциона</w:t>
      </w:r>
    </w:p>
    <w:p w:rsidR="002D2217" w:rsidRPr="00856C66" w:rsidRDefault="002D2217" w:rsidP="002D2217">
      <w:pPr>
        <w:spacing w:line="264" w:lineRule="auto"/>
        <w:ind w:firstLine="567"/>
        <w:jc w:val="center"/>
        <w:rPr>
          <w:rFonts w:eastAsia="Calibri"/>
          <w:sz w:val="28"/>
          <w:szCs w:val="28"/>
          <w:lang w:eastAsia="en-US"/>
        </w:rPr>
      </w:pPr>
    </w:p>
    <w:p w:rsidR="00713843" w:rsidRPr="00856C66" w:rsidRDefault="00713843" w:rsidP="00713843">
      <w:pPr>
        <w:spacing w:line="264" w:lineRule="auto"/>
        <w:ind w:firstLine="567"/>
        <w:jc w:val="both"/>
        <w:rPr>
          <w:rFonts w:eastAsia="Calibri"/>
          <w:sz w:val="28"/>
          <w:szCs w:val="28"/>
          <w:lang w:eastAsia="en-US"/>
        </w:rPr>
      </w:pPr>
      <w:r w:rsidRPr="00856C66">
        <w:rPr>
          <w:rFonts w:eastAsia="Calibri"/>
          <w:sz w:val="28"/>
          <w:szCs w:val="28"/>
          <w:lang w:eastAsia="en-US"/>
        </w:rPr>
        <w:t>4.1.</w:t>
      </w:r>
      <w:r w:rsidRPr="00856C66">
        <w:rPr>
          <w:rFonts w:eastAsia="Calibri"/>
          <w:sz w:val="28"/>
          <w:szCs w:val="28"/>
          <w:lang w:eastAsia="en-US"/>
        </w:rPr>
        <w:tab/>
        <w:t>Участником аукциона может быть любое физическое лицо (в том числе индивидуальный предприниматель) либо юридическое лицо независимо от  организационно-правовой формы,  формы собственности, места нахождения, претендующее на заключение договора на установку и эксплуатацию рекламной конструкции.</w:t>
      </w:r>
      <w:bookmarkStart w:id="2" w:name="Par1"/>
      <w:bookmarkEnd w:id="2"/>
    </w:p>
    <w:p w:rsidR="00713843" w:rsidRPr="00856C66" w:rsidRDefault="00713843" w:rsidP="00713843">
      <w:pPr>
        <w:spacing w:line="264" w:lineRule="auto"/>
        <w:ind w:firstLine="567"/>
        <w:jc w:val="both"/>
        <w:rPr>
          <w:rFonts w:eastAsia="Calibri"/>
          <w:sz w:val="28"/>
          <w:szCs w:val="28"/>
          <w:lang w:eastAsia="en-US"/>
        </w:rPr>
      </w:pPr>
      <w:r w:rsidRPr="00856C66">
        <w:rPr>
          <w:rFonts w:eastAsia="Calibri"/>
          <w:sz w:val="28"/>
          <w:szCs w:val="28"/>
          <w:lang w:eastAsia="en-US"/>
        </w:rPr>
        <w:t>4.2.</w:t>
      </w:r>
      <w:r w:rsidRPr="00856C66">
        <w:rPr>
          <w:rFonts w:eastAsia="Calibri"/>
          <w:sz w:val="28"/>
          <w:szCs w:val="28"/>
          <w:lang w:eastAsia="en-US"/>
        </w:rPr>
        <w:tab/>
        <w:t>Участником аукциона не вправе быть:</w:t>
      </w:r>
    </w:p>
    <w:p w:rsidR="00713843" w:rsidRPr="00856C66" w:rsidRDefault="00713843" w:rsidP="00713843">
      <w:pPr>
        <w:spacing w:line="264" w:lineRule="auto"/>
        <w:ind w:firstLine="567"/>
        <w:jc w:val="both"/>
        <w:rPr>
          <w:rFonts w:eastAsia="Calibri"/>
          <w:sz w:val="28"/>
          <w:szCs w:val="28"/>
          <w:lang w:eastAsia="en-US"/>
        </w:rPr>
      </w:pPr>
      <w:r w:rsidRPr="00856C66">
        <w:rPr>
          <w:rFonts w:eastAsia="Calibri"/>
          <w:sz w:val="28"/>
          <w:szCs w:val="28"/>
          <w:lang w:eastAsia="en-US"/>
        </w:rPr>
        <w:t>4.2.1.</w:t>
      </w:r>
      <w:r w:rsidRPr="00856C66">
        <w:rPr>
          <w:rFonts w:eastAsia="Calibri"/>
          <w:sz w:val="28"/>
          <w:szCs w:val="28"/>
          <w:lang w:eastAsia="en-US"/>
        </w:rPr>
        <w:tab/>
        <w:t xml:space="preserve">лицо, экономическая деятельность которого приостановлена в порядке, предусмотренном </w:t>
      </w:r>
      <w:hyperlink r:id="rId13" w:history="1">
        <w:r w:rsidRPr="00856C66">
          <w:rPr>
            <w:rFonts w:eastAsia="Calibri"/>
            <w:sz w:val="28"/>
            <w:szCs w:val="28"/>
            <w:lang w:eastAsia="en-US"/>
          </w:rPr>
          <w:t>Кодексом</w:t>
        </w:r>
      </w:hyperlink>
      <w:r w:rsidRPr="00856C66">
        <w:rPr>
          <w:rFonts w:eastAsia="Calibri"/>
          <w:sz w:val="28"/>
          <w:szCs w:val="28"/>
          <w:lang w:eastAsia="en-US"/>
        </w:rPr>
        <w:t xml:space="preserve"> Российской Федерации об административных правонарушениях;</w:t>
      </w:r>
    </w:p>
    <w:p w:rsidR="00713843" w:rsidRPr="00856C66" w:rsidRDefault="00713843" w:rsidP="00713843">
      <w:pPr>
        <w:spacing w:line="264" w:lineRule="auto"/>
        <w:ind w:firstLine="567"/>
        <w:jc w:val="both"/>
        <w:rPr>
          <w:rFonts w:eastAsia="Calibri"/>
          <w:sz w:val="28"/>
          <w:szCs w:val="28"/>
          <w:lang w:eastAsia="en-US"/>
        </w:rPr>
      </w:pPr>
      <w:r w:rsidRPr="00856C66">
        <w:rPr>
          <w:rFonts w:eastAsia="Calibri"/>
          <w:sz w:val="28"/>
          <w:szCs w:val="28"/>
          <w:lang w:eastAsia="en-US"/>
        </w:rPr>
        <w:t>4.2.2.</w:t>
      </w:r>
      <w:r w:rsidRPr="00856C66">
        <w:rPr>
          <w:rFonts w:eastAsia="Calibri"/>
          <w:sz w:val="28"/>
          <w:szCs w:val="28"/>
          <w:lang w:eastAsia="en-US"/>
        </w:rPr>
        <w:tab/>
        <w:t>лицо, находящееся в процессе ликвидации (в отношении юридических лиц) или при наличии решения арбитражного суда, вступившего в законную силу, о признании его банкротом и об открытии конкурсного производства;</w:t>
      </w:r>
    </w:p>
    <w:p w:rsidR="00713843" w:rsidRPr="00856C66" w:rsidRDefault="00713843" w:rsidP="00713843">
      <w:pPr>
        <w:spacing w:line="264" w:lineRule="auto"/>
        <w:ind w:firstLine="567"/>
        <w:jc w:val="both"/>
        <w:rPr>
          <w:rFonts w:eastAsia="Calibri"/>
          <w:sz w:val="28"/>
          <w:szCs w:val="28"/>
          <w:lang w:eastAsia="en-US"/>
        </w:rPr>
      </w:pPr>
      <w:r w:rsidRPr="00856C66">
        <w:rPr>
          <w:rFonts w:eastAsia="Calibri"/>
          <w:sz w:val="28"/>
          <w:szCs w:val="28"/>
          <w:lang w:eastAsia="en-US"/>
        </w:rPr>
        <w:t>4.2.3.</w:t>
      </w:r>
      <w:r w:rsidRPr="00856C66">
        <w:rPr>
          <w:rFonts w:eastAsia="Calibri"/>
          <w:sz w:val="28"/>
          <w:szCs w:val="28"/>
          <w:lang w:eastAsia="en-US"/>
        </w:rPr>
        <w:tab/>
        <w:t>лицо, имеющее задолженность по заключенным договорам аренды муниципального имущества и земельных участков;</w:t>
      </w:r>
    </w:p>
    <w:p w:rsidR="00713843" w:rsidRPr="00856C66" w:rsidRDefault="00713843" w:rsidP="00713843">
      <w:pPr>
        <w:spacing w:line="264" w:lineRule="auto"/>
        <w:ind w:firstLine="567"/>
        <w:jc w:val="both"/>
        <w:rPr>
          <w:rFonts w:eastAsia="Calibri"/>
          <w:color w:val="4F81BD"/>
          <w:sz w:val="28"/>
          <w:szCs w:val="28"/>
          <w:lang w:eastAsia="en-US"/>
        </w:rPr>
      </w:pPr>
      <w:r w:rsidRPr="00856C66">
        <w:rPr>
          <w:rFonts w:eastAsia="Calibri"/>
          <w:sz w:val="28"/>
          <w:szCs w:val="28"/>
          <w:lang w:eastAsia="en-US"/>
        </w:rPr>
        <w:t>4.2.4.</w:t>
      </w:r>
      <w:r w:rsidRPr="00856C66">
        <w:rPr>
          <w:rFonts w:eastAsia="Calibri"/>
          <w:sz w:val="28"/>
          <w:szCs w:val="28"/>
          <w:lang w:eastAsia="en-US"/>
        </w:rPr>
        <w:tab/>
        <w:t>лицо, не внесшее обеспечение заявки на участие в аукционе.</w:t>
      </w:r>
    </w:p>
    <w:p w:rsidR="00713843" w:rsidRPr="00856C66" w:rsidRDefault="00713843" w:rsidP="00713843">
      <w:pPr>
        <w:spacing w:line="264" w:lineRule="auto"/>
        <w:ind w:firstLine="567"/>
        <w:jc w:val="both"/>
        <w:rPr>
          <w:rFonts w:eastAsia="Calibri"/>
          <w:sz w:val="28"/>
          <w:szCs w:val="28"/>
          <w:lang w:eastAsia="en-US"/>
        </w:rPr>
      </w:pPr>
      <w:r w:rsidRPr="00856C66">
        <w:rPr>
          <w:rFonts w:eastAsia="Calibri"/>
          <w:sz w:val="28"/>
          <w:szCs w:val="28"/>
          <w:lang w:eastAsia="en-US"/>
        </w:rPr>
        <w:t>4.3.</w:t>
      </w:r>
      <w:r w:rsidRPr="00856C66">
        <w:rPr>
          <w:rFonts w:eastAsia="Calibri"/>
          <w:sz w:val="28"/>
          <w:szCs w:val="28"/>
          <w:lang w:eastAsia="en-US"/>
        </w:rPr>
        <w:tab/>
        <w:t xml:space="preserve">Проверка претендентов на участие в аукционе с учетом требований, установленных пунктом </w:t>
      </w:r>
      <w:r>
        <w:rPr>
          <w:rFonts w:eastAsia="Calibri"/>
          <w:sz w:val="28"/>
          <w:szCs w:val="28"/>
          <w:lang w:eastAsia="en-US"/>
        </w:rPr>
        <w:t>4</w:t>
      </w:r>
      <w:r w:rsidRPr="00856C66">
        <w:rPr>
          <w:rFonts w:eastAsia="Calibri"/>
          <w:sz w:val="28"/>
          <w:szCs w:val="28"/>
          <w:lang w:eastAsia="en-US"/>
        </w:rPr>
        <w:t>.2. настоящего раздела, осуществляется Аукционной комиссией.</w:t>
      </w:r>
    </w:p>
    <w:p w:rsidR="00713843" w:rsidRPr="00856C66" w:rsidRDefault="00713843" w:rsidP="00713843">
      <w:pPr>
        <w:spacing w:line="264" w:lineRule="auto"/>
        <w:ind w:firstLine="567"/>
        <w:jc w:val="both"/>
        <w:rPr>
          <w:rFonts w:eastAsia="Calibri"/>
          <w:sz w:val="28"/>
          <w:szCs w:val="28"/>
          <w:lang w:eastAsia="en-US"/>
        </w:rPr>
      </w:pPr>
      <w:r w:rsidRPr="00856C66">
        <w:rPr>
          <w:rFonts w:eastAsia="Calibri"/>
          <w:sz w:val="28"/>
          <w:szCs w:val="28"/>
          <w:lang w:eastAsia="en-US"/>
        </w:rPr>
        <w:lastRenderedPageBreak/>
        <w:t>4.4.</w:t>
      </w:r>
      <w:r w:rsidRPr="00856C66">
        <w:rPr>
          <w:rFonts w:eastAsia="Calibri"/>
          <w:sz w:val="28"/>
          <w:szCs w:val="28"/>
          <w:lang w:eastAsia="en-US"/>
        </w:rPr>
        <w:tab/>
        <w:t>Основаниями для отказа в допуске к участию в аукционе являются:</w:t>
      </w:r>
    </w:p>
    <w:p w:rsidR="00713843" w:rsidRPr="00856C66" w:rsidRDefault="00713843" w:rsidP="00713843">
      <w:pPr>
        <w:spacing w:line="264" w:lineRule="auto"/>
        <w:ind w:firstLine="567"/>
        <w:jc w:val="both"/>
        <w:rPr>
          <w:rFonts w:eastAsia="Calibri"/>
          <w:sz w:val="28"/>
          <w:szCs w:val="28"/>
          <w:lang w:eastAsia="en-US"/>
        </w:rPr>
      </w:pPr>
      <w:r w:rsidRPr="00856C66">
        <w:rPr>
          <w:rFonts w:eastAsia="Calibri"/>
          <w:sz w:val="28"/>
          <w:szCs w:val="28"/>
          <w:lang w:eastAsia="en-US"/>
        </w:rPr>
        <w:t>4.4.1.</w:t>
      </w:r>
      <w:r w:rsidRPr="00856C66">
        <w:rPr>
          <w:rFonts w:eastAsia="Calibri"/>
          <w:sz w:val="28"/>
          <w:szCs w:val="28"/>
          <w:lang w:eastAsia="en-US"/>
        </w:rPr>
        <w:tab/>
        <w:t xml:space="preserve">наличие обстоятельств, указанных в пункте </w:t>
      </w:r>
      <w:r>
        <w:rPr>
          <w:rFonts w:eastAsia="Calibri"/>
          <w:sz w:val="28"/>
          <w:szCs w:val="28"/>
          <w:lang w:eastAsia="en-US"/>
        </w:rPr>
        <w:t>4</w:t>
      </w:r>
      <w:r w:rsidRPr="00856C66">
        <w:rPr>
          <w:rFonts w:eastAsia="Calibri"/>
          <w:sz w:val="28"/>
          <w:szCs w:val="28"/>
          <w:lang w:eastAsia="en-US"/>
        </w:rPr>
        <w:t>.2</w:t>
      </w:r>
      <w:r>
        <w:rPr>
          <w:rFonts w:eastAsia="Calibri"/>
          <w:sz w:val="28"/>
          <w:szCs w:val="28"/>
          <w:lang w:eastAsia="en-US"/>
        </w:rPr>
        <w:t>.</w:t>
      </w:r>
      <w:r w:rsidRPr="00856C66">
        <w:rPr>
          <w:rFonts w:eastAsia="Calibri"/>
          <w:sz w:val="28"/>
          <w:szCs w:val="28"/>
          <w:lang w:eastAsia="en-US"/>
        </w:rPr>
        <w:t xml:space="preserve"> настоящего раздела;</w:t>
      </w:r>
    </w:p>
    <w:p w:rsidR="00713843" w:rsidRPr="00856C66" w:rsidRDefault="00713843" w:rsidP="00713843">
      <w:pPr>
        <w:spacing w:line="264" w:lineRule="auto"/>
        <w:ind w:firstLine="567"/>
        <w:jc w:val="both"/>
        <w:rPr>
          <w:rFonts w:eastAsia="Calibri"/>
          <w:sz w:val="28"/>
          <w:szCs w:val="28"/>
          <w:lang w:eastAsia="en-US"/>
        </w:rPr>
      </w:pPr>
      <w:r w:rsidRPr="00856C66">
        <w:rPr>
          <w:rFonts w:eastAsia="Calibri"/>
          <w:sz w:val="28"/>
          <w:szCs w:val="28"/>
          <w:lang w:eastAsia="en-US"/>
        </w:rPr>
        <w:t>4.4.2.</w:t>
      </w:r>
      <w:r w:rsidRPr="00856C66">
        <w:rPr>
          <w:rFonts w:eastAsia="Calibri"/>
          <w:sz w:val="28"/>
          <w:szCs w:val="28"/>
          <w:lang w:eastAsia="en-US"/>
        </w:rPr>
        <w:tab/>
        <w:t xml:space="preserve">непредставление претендентом на участие в аукционе документов, установленных пунктом </w:t>
      </w:r>
      <w:r w:rsidR="00E2107D">
        <w:rPr>
          <w:rFonts w:eastAsia="Calibri"/>
          <w:sz w:val="28"/>
          <w:szCs w:val="28"/>
          <w:lang w:eastAsia="en-US"/>
        </w:rPr>
        <w:t>4</w:t>
      </w:r>
      <w:r w:rsidRPr="00856C66">
        <w:rPr>
          <w:rFonts w:eastAsia="Calibri"/>
          <w:sz w:val="28"/>
          <w:szCs w:val="28"/>
          <w:lang w:eastAsia="en-US"/>
        </w:rPr>
        <w:t>.2. документации об Аукционе, либо наличие в таких документах недостоверных сведений;</w:t>
      </w:r>
    </w:p>
    <w:p w:rsidR="00713843" w:rsidRPr="00856C66" w:rsidRDefault="00713843" w:rsidP="00713843">
      <w:pPr>
        <w:spacing w:line="264" w:lineRule="auto"/>
        <w:ind w:firstLine="567"/>
        <w:jc w:val="both"/>
        <w:rPr>
          <w:rFonts w:eastAsia="Calibri"/>
          <w:sz w:val="28"/>
          <w:szCs w:val="28"/>
          <w:lang w:eastAsia="en-US"/>
        </w:rPr>
      </w:pPr>
      <w:r w:rsidRPr="00856C66">
        <w:rPr>
          <w:rFonts w:eastAsia="Calibri"/>
          <w:sz w:val="28"/>
          <w:szCs w:val="28"/>
          <w:lang w:eastAsia="en-US"/>
        </w:rPr>
        <w:t>4.4.3.</w:t>
      </w:r>
      <w:r w:rsidRPr="00856C66">
        <w:rPr>
          <w:rFonts w:eastAsia="Calibri"/>
          <w:sz w:val="28"/>
          <w:szCs w:val="28"/>
          <w:lang w:eastAsia="en-US"/>
        </w:rPr>
        <w:tab/>
      </w:r>
      <w:proofErr w:type="spellStart"/>
      <w:r w:rsidRPr="00856C66">
        <w:rPr>
          <w:rFonts w:eastAsia="Calibri"/>
          <w:sz w:val="28"/>
          <w:szCs w:val="28"/>
          <w:lang w:eastAsia="en-US"/>
        </w:rPr>
        <w:t>неподтверждение</w:t>
      </w:r>
      <w:proofErr w:type="spellEnd"/>
      <w:r w:rsidRPr="00856C66">
        <w:rPr>
          <w:rFonts w:eastAsia="Calibri"/>
          <w:sz w:val="28"/>
          <w:szCs w:val="28"/>
          <w:lang w:eastAsia="en-US"/>
        </w:rPr>
        <w:t xml:space="preserve"> поступления обеспечения заявки на участие в аукционе на счет и в срок, указанные в извещении о проведен</w:t>
      </w:r>
      <w:proofErr w:type="gramStart"/>
      <w:r w:rsidRPr="00856C66">
        <w:rPr>
          <w:rFonts w:eastAsia="Calibri"/>
          <w:sz w:val="28"/>
          <w:szCs w:val="28"/>
          <w:lang w:eastAsia="en-US"/>
        </w:rPr>
        <w:t>ии ау</w:t>
      </w:r>
      <w:proofErr w:type="gramEnd"/>
      <w:r w:rsidRPr="00856C66">
        <w:rPr>
          <w:rFonts w:eastAsia="Calibri"/>
          <w:sz w:val="28"/>
          <w:szCs w:val="28"/>
          <w:lang w:eastAsia="en-US"/>
        </w:rPr>
        <w:t>кциона.</w:t>
      </w:r>
    </w:p>
    <w:p w:rsidR="002D2217" w:rsidRDefault="002D2217" w:rsidP="00713843">
      <w:pPr>
        <w:jc w:val="center"/>
        <w:rPr>
          <w:b/>
          <w:sz w:val="28"/>
          <w:szCs w:val="28"/>
        </w:rPr>
      </w:pPr>
      <w:bookmarkStart w:id="3" w:name="_Toc185407575"/>
    </w:p>
    <w:p w:rsidR="00713843" w:rsidRPr="009107F9" w:rsidRDefault="002D2217" w:rsidP="00713843">
      <w:pPr>
        <w:jc w:val="center"/>
        <w:rPr>
          <w:sz w:val="28"/>
          <w:szCs w:val="28"/>
        </w:rPr>
      </w:pPr>
      <w:r w:rsidRPr="009107F9">
        <w:rPr>
          <w:sz w:val="28"/>
          <w:szCs w:val="28"/>
        </w:rPr>
        <w:t>5. Задаток: размер, срок, порядок внесения и условия возврата</w:t>
      </w:r>
      <w:bookmarkEnd w:id="3"/>
    </w:p>
    <w:p w:rsidR="002D2217" w:rsidRPr="00856C66" w:rsidRDefault="002D2217" w:rsidP="00713843">
      <w:pPr>
        <w:jc w:val="center"/>
        <w:rPr>
          <w:b/>
          <w:sz w:val="28"/>
          <w:szCs w:val="28"/>
        </w:rPr>
      </w:pPr>
    </w:p>
    <w:p w:rsidR="00713843" w:rsidRPr="00856C66" w:rsidRDefault="00713843" w:rsidP="00713843">
      <w:pPr>
        <w:ind w:firstLine="567"/>
        <w:jc w:val="both"/>
        <w:rPr>
          <w:sz w:val="28"/>
          <w:szCs w:val="28"/>
        </w:rPr>
      </w:pPr>
      <w:r w:rsidRPr="00856C66">
        <w:rPr>
          <w:sz w:val="28"/>
          <w:szCs w:val="28"/>
        </w:rPr>
        <w:t>5.1.</w:t>
      </w:r>
      <w:r w:rsidR="002D2217">
        <w:rPr>
          <w:sz w:val="28"/>
          <w:szCs w:val="28"/>
        </w:rPr>
        <w:t xml:space="preserve"> </w:t>
      </w:r>
      <w:r w:rsidRPr="00856C66">
        <w:rPr>
          <w:sz w:val="28"/>
          <w:szCs w:val="28"/>
        </w:rPr>
        <w:t>Размер задатка устанавливается в размере 80% начальной годовой цены лота, указанной в информационном сообщении о проведен</w:t>
      </w:r>
      <w:proofErr w:type="gramStart"/>
      <w:r w:rsidRPr="00856C66">
        <w:rPr>
          <w:sz w:val="28"/>
          <w:szCs w:val="28"/>
        </w:rPr>
        <w:t>ии Ау</w:t>
      </w:r>
      <w:proofErr w:type="gramEnd"/>
      <w:r w:rsidRPr="00856C66">
        <w:rPr>
          <w:sz w:val="28"/>
          <w:szCs w:val="28"/>
        </w:rPr>
        <w:t xml:space="preserve">кциона. Задаток вносится единым платежом в валюте Российской Федерации на счет Организатора Аукциона, указанный в пункте </w:t>
      </w:r>
      <w:r>
        <w:rPr>
          <w:sz w:val="28"/>
          <w:szCs w:val="28"/>
        </w:rPr>
        <w:t>5</w:t>
      </w:r>
      <w:r w:rsidRPr="00856C66">
        <w:rPr>
          <w:sz w:val="28"/>
          <w:szCs w:val="28"/>
        </w:rPr>
        <w:t>.</w:t>
      </w:r>
      <w:r>
        <w:rPr>
          <w:sz w:val="28"/>
          <w:szCs w:val="28"/>
        </w:rPr>
        <w:t>3</w:t>
      </w:r>
      <w:r w:rsidRPr="00856C66">
        <w:rPr>
          <w:sz w:val="28"/>
          <w:szCs w:val="28"/>
        </w:rPr>
        <w:t>.</w:t>
      </w:r>
      <w:r>
        <w:rPr>
          <w:sz w:val="28"/>
          <w:szCs w:val="28"/>
        </w:rPr>
        <w:t xml:space="preserve"> настоящего раздела</w:t>
      </w:r>
    </w:p>
    <w:p w:rsidR="00713843" w:rsidRPr="00856C66" w:rsidRDefault="00713843" w:rsidP="00713843">
      <w:pPr>
        <w:ind w:firstLine="567"/>
        <w:jc w:val="both"/>
        <w:rPr>
          <w:sz w:val="28"/>
          <w:szCs w:val="28"/>
        </w:rPr>
      </w:pPr>
      <w:r w:rsidRPr="00856C66">
        <w:rPr>
          <w:sz w:val="28"/>
          <w:szCs w:val="28"/>
        </w:rPr>
        <w:t>5.2.</w:t>
      </w:r>
      <w:r>
        <w:rPr>
          <w:sz w:val="28"/>
          <w:szCs w:val="28"/>
        </w:rPr>
        <w:t xml:space="preserve"> </w:t>
      </w:r>
      <w:r w:rsidRPr="00856C66">
        <w:rPr>
          <w:sz w:val="28"/>
          <w:szCs w:val="28"/>
        </w:rPr>
        <w:t>Претендент имеет право заключить с Организатором Аукциона договор задатка по форме, установленной в Приложении №5 к документации об Аукционе.</w:t>
      </w:r>
    </w:p>
    <w:p w:rsidR="00713843" w:rsidRPr="00856C66" w:rsidRDefault="00713843" w:rsidP="00713843">
      <w:pPr>
        <w:ind w:firstLine="567"/>
        <w:jc w:val="both"/>
        <w:rPr>
          <w:sz w:val="28"/>
          <w:szCs w:val="28"/>
        </w:rPr>
      </w:pPr>
      <w:r w:rsidRPr="00856C66">
        <w:rPr>
          <w:sz w:val="28"/>
          <w:szCs w:val="28"/>
        </w:rPr>
        <w:t>5.</w:t>
      </w:r>
      <w:r>
        <w:rPr>
          <w:sz w:val="28"/>
          <w:szCs w:val="28"/>
        </w:rPr>
        <w:t>3</w:t>
      </w:r>
      <w:r w:rsidRPr="00856C66">
        <w:rPr>
          <w:sz w:val="28"/>
          <w:szCs w:val="28"/>
        </w:rPr>
        <w:t>. Реквизиты для перечисления задатка:</w:t>
      </w:r>
    </w:p>
    <w:p w:rsidR="00713843" w:rsidRPr="00856C66" w:rsidRDefault="00713843" w:rsidP="00713843">
      <w:pPr>
        <w:pStyle w:val="12"/>
        <w:ind w:left="0"/>
        <w:jc w:val="both"/>
        <w:rPr>
          <w:sz w:val="28"/>
          <w:szCs w:val="28"/>
        </w:rPr>
      </w:pPr>
      <w:proofErr w:type="gramStart"/>
      <w:r w:rsidRPr="00856C66">
        <w:rPr>
          <w:sz w:val="28"/>
          <w:szCs w:val="28"/>
        </w:rPr>
        <w:t xml:space="preserve">Получатель платежа – УФК по Ростовской области (КУИ города Волгодонска </w:t>
      </w:r>
      <w:proofErr w:type="gramEnd"/>
    </w:p>
    <w:p w:rsidR="00713843" w:rsidRPr="00856C66" w:rsidRDefault="00713843" w:rsidP="00713843">
      <w:pPr>
        <w:pStyle w:val="12"/>
        <w:ind w:left="0"/>
        <w:jc w:val="both"/>
        <w:rPr>
          <w:sz w:val="28"/>
          <w:szCs w:val="28"/>
        </w:rPr>
      </w:pPr>
      <w:proofErr w:type="gramStart"/>
      <w:r w:rsidRPr="00856C66">
        <w:rPr>
          <w:sz w:val="28"/>
          <w:szCs w:val="28"/>
        </w:rPr>
        <w:t>л</w:t>
      </w:r>
      <w:proofErr w:type="gramEnd"/>
      <w:r w:rsidRPr="00856C66">
        <w:rPr>
          <w:sz w:val="28"/>
          <w:szCs w:val="28"/>
        </w:rPr>
        <w:t xml:space="preserve">/с 05583106810) </w:t>
      </w:r>
    </w:p>
    <w:p w:rsidR="00713843" w:rsidRPr="00856C66" w:rsidRDefault="00713843" w:rsidP="00713843">
      <w:pPr>
        <w:pStyle w:val="12"/>
        <w:ind w:left="0"/>
        <w:jc w:val="both"/>
        <w:rPr>
          <w:sz w:val="28"/>
          <w:szCs w:val="28"/>
        </w:rPr>
      </w:pPr>
      <w:r w:rsidRPr="00856C66">
        <w:rPr>
          <w:sz w:val="28"/>
          <w:szCs w:val="28"/>
        </w:rPr>
        <w:t xml:space="preserve">ИНН получателя: 6143009250 </w:t>
      </w:r>
    </w:p>
    <w:p w:rsidR="00713843" w:rsidRPr="00856C66" w:rsidRDefault="00713843" w:rsidP="00713843">
      <w:pPr>
        <w:pStyle w:val="12"/>
        <w:ind w:left="0"/>
        <w:jc w:val="both"/>
        <w:rPr>
          <w:sz w:val="28"/>
          <w:szCs w:val="28"/>
        </w:rPr>
      </w:pPr>
      <w:r w:rsidRPr="00856C66">
        <w:rPr>
          <w:sz w:val="28"/>
          <w:szCs w:val="28"/>
        </w:rPr>
        <w:t xml:space="preserve">КПП получателя: 614301001 </w:t>
      </w:r>
    </w:p>
    <w:p w:rsidR="00713843" w:rsidRPr="00856C66" w:rsidRDefault="00713843" w:rsidP="00713843">
      <w:pPr>
        <w:pStyle w:val="12"/>
        <w:ind w:left="0"/>
        <w:jc w:val="both"/>
        <w:rPr>
          <w:sz w:val="28"/>
          <w:szCs w:val="28"/>
        </w:rPr>
      </w:pPr>
      <w:r w:rsidRPr="00856C66">
        <w:rPr>
          <w:sz w:val="28"/>
          <w:szCs w:val="28"/>
        </w:rPr>
        <w:t xml:space="preserve">Счет № 40302810660153000883 </w:t>
      </w:r>
    </w:p>
    <w:p w:rsidR="00713843" w:rsidRPr="00856C66" w:rsidRDefault="00713843" w:rsidP="00713843">
      <w:pPr>
        <w:pStyle w:val="12"/>
        <w:ind w:left="0"/>
        <w:jc w:val="both"/>
        <w:rPr>
          <w:sz w:val="28"/>
          <w:szCs w:val="28"/>
        </w:rPr>
      </w:pPr>
      <w:r w:rsidRPr="00856C66">
        <w:rPr>
          <w:sz w:val="28"/>
          <w:szCs w:val="28"/>
        </w:rPr>
        <w:t xml:space="preserve">Банк получателя Отделение Ростов </w:t>
      </w:r>
      <w:proofErr w:type="gramStart"/>
      <w:r w:rsidRPr="00856C66">
        <w:rPr>
          <w:sz w:val="28"/>
          <w:szCs w:val="28"/>
        </w:rPr>
        <w:t>г</w:t>
      </w:r>
      <w:proofErr w:type="gramEnd"/>
      <w:r w:rsidRPr="00856C66">
        <w:rPr>
          <w:sz w:val="28"/>
          <w:szCs w:val="28"/>
        </w:rPr>
        <w:t xml:space="preserve">. Ростов-на-Дону </w:t>
      </w:r>
    </w:p>
    <w:p w:rsidR="00713843" w:rsidRPr="00856C66" w:rsidRDefault="00713843" w:rsidP="00713843">
      <w:pPr>
        <w:pStyle w:val="12"/>
        <w:ind w:left="0"/>
        <w:jc w:val="both"/>
        <w:rPr>
          <w:sz w:val="28"/>
          <w:szCs w:val="28"/>
        </w:rPr>
      </w:pPr>
      <w:r w:rsidRPr="00856C66">
        <w:rPr>
          <w:sz w:val="28"/>
          <w:szCs w:val="28"/>
        </w:rPr>
        <w:t>БИК 046015001</w:t>
      </w:r>
    </w:p>
    <w:p w:rsidR="00713843" w:rsidRPr="00856C66" w:rsidRDefault="00713843" w:rsidP="00713843">
      <w:pPr>
        <w:pStyle w:val="12"/>
        <w:ind w:left="0"/>
        <w:jc w:val="both"/>
        <w:rPr>
          <w:sz w:val="28"/>
          <w:szCs w:val="28"/>
        </w:rPr>
      </w:pPr>
      <w:r w:rsidRPr="00856C66">
        <w:rPr>
          <w:sz w:val="28"/>
          <w:szCs w:val="28"/>
        </w:rPr>
        <w:t>ОКТМО 60712000</w:t>
      </w:r>
    </w:p>
    <w:p w:rsidR="00713843" w:rsidRPr="00856C66" w:rsidRDefault="00713843" w:rsidP="00713843">
      <w:pPr>
        <w:pStyle w:val="12"/>
        <w:ind w:left="0" w:firstLine="540"/>
        <w:jc w:val="both"/>
        <w:rPr>
          <w:sz w:val="28"/>
          <w:szCs w:val="28"/>
        </w:rPr>
      </w:pPr>
      <w:r w:rsidRPr="00856C66">
        <w:rPr>
          <w:sz w:val="28"/>
          <w:szCs w:val="28"/>
        </w:rPr>
        <w:t>В назначении платежа указать: (914, л/с 05583106810) «Задаток за участие в Аукционе на право заключения договора на установку и эксплуатацию рекламной конструкции, адрес рекламного места: ______________________ (Лот № __</w:t>
      </w:r>
      <w:proofErr w:type="gramStart"/>
      <w:r w:rsidRPr="00856C66">
        <w:rPr>
          <w:sz w:val="28"/>
          <w:szCs w:val="28"/>
        </w:rPr>
        <w:t xml:space="preserve"> )</w:t>
      </w:r>
      <w:proofErr w:type="gramEnd"/>
      <w:r w:rsidRPr="00856C66">
        <w:rPr>
          <w:sz w:val="28"/>
          <w:szCs w:val="28"/>
        </w:rPr>
        <w:t xml:space="preserve">, без НДС». </w:t>
      </w:r>
    </w:p>
    <w:p w:rsidR="00713843" w:rsidRDefault="00713843" w:rsidP="00713843">
      <w:pPr>
        <w:ind w:firstLine="708"/>
        <w:jc w:val="both"/>
        <w:rPr>
          <w:sz w:val="28"/>
          <w:szCs w:val="28"/>
        </w:rPr>
      </w:pPr>
      <w:r>
        <w:rPr>
          <w:sz w:val="28"/>
          <w:szCs w:val="28"/>
        </w:rPr>
        <w:t xml:space="preserve">С дополнительными сведениями о порядке проведения аукциона можно ознакомится по адресу: ул. </w:t>
      </w:r>
      <w:proofErr w:type="gramStart"/>
      <w:r>
        <w:rPr>
          <w:sz w:val="28"/>
          <w:szCs w:val="28"/>
        </w:rPr>
        <w:t>Ленинградская</w:t>
      </w:r>
      <w:proofErr w:type="gramEnd"/>
      <w:r>
        <w:rPr>
          <w:sz w:val="28"/>
          <w:szCs w:val="28"/>
        </w:rPr>
        <w:t>, д.10, 2-ой этаж, кабинет №711, телефон 23-96-08.</w:t>
      </w:r>
    </w:p>
    <w:p w:rsidR="00713843" w:rsidRDefault="00713843" w:rsidP="00713843">
      <w:pPr>
        <w:ind w:firstLine="708"/>
        <w:jc w:val="both"/>
        <w:rPr>
          <w:sz w:val="28"/>
          <w:szCs w:val="28"/>
        </w:rPr>
      </w:pPr>
      <w:r>
        <w:rPr>
          <w:sz w:val="28"/>
          <w:szCs w:val="28"/>
        </w:rPr>
        <w:br w:type="page"/>
      </w:r>
    </w:p>
    <w:tbl>
      <w:tblPr>
        <w:tblW w:w="0" w:type="auto"/>
        <w:tblInd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84"/>
      </w:tblGrid>
      <w:tr w:rsidR="00713843" w:rsidRPr="002D2217" w:rsidTr="002D2217">
        <w:tc>
          <w:tcPr>
            <w:tcW w:w="4184" w:type="dxa"/>
            <w:tcBorders>
              <w:top w:val="nil"/>
              <w:left w:val="nil"/>
              <w:bottom w:val="nil"/>
              <w:right w:val="nil"/>
            </w:tcBorders>
            <w:hideMark/>
          </w:tcPr>
          <w:p w:rsidR="009107F9" w:rsidRDefault="00713843" w:rsidP="002D2217">
            <w:pPr>
              <w:pStyle w:val="220"/>
              <w:ind w:left="0" w:firstLine="0"/>
              <w:rPr>
                <w:sz w:val="24"/>
                <w:szCs w:val="24"/>
              </w:rPr>
            </w:pPr>
            <w:r w:rsidRPr="002D2217">
              <w:rPr>
                <w:sz w:val="24"/>
                <w:szCs w:val="24"/>
              </w:rPr>
              <w:lastRenderedPageBreak/>
              <w:t xml:space="preserve">Председателю Комитета </w:t>
            </w:r>
          </w:p>
          <w:p w:rsidR="009107F9" w:rsidRDefault="00713843" w:rsidP="002D2217">
            <w:pPr>
              <w:pStyle w:val="220"/>
              <w:ind w:left="0" w:firstLine="0"/>
              <w:rPr>
                <w:sz w:val="24"/>
                <w:szCs w:val="24"/>
              </w:rPr>
            </w:pPr>
            <w:r w:rsidRPr="002D2217">
              <w:rPr>
                <w:sz w:val="24"/>
                <w:szCs w:val="24"/>
              </w:rPr>
              <w:t xml:space="preserve">по управлению имуществом </w:t>
            </w:r>
          </w:p>
          <w:p w:rsidR="00713843" w:rsidRPr="002D2217" w:rsidRDefault="00713843" w:rsidP="002D2217">
            <w:pPr>
              <w:pStyle w:val="220"/>
              <w:ind w:left="0" w:firstLine="0"/>
              <w:rPr>
                <w:sz w:val="24"/>
                <w:szCs w:val="24"/>
              </w:rPr>
            </w:pPr>
            <w:r w:rsidRPr="002D2217">
              <w:rPr>
                <w:sz w:val="24"/>
                <w:szCs w:val="24"/>
              </w:rPr>
              <w:t>города Волгодонска</w:t>
            </w:r>
          </w:p>
          <w:p w:rsidR="00713843" w:rsidRPr="002D2217" w:rsidRDefault="00713843" w:rsidP="002D2217">
            <w:pPr>
              <w:pStyle w:val="220"/>
              <w:ind w:left="0" w:firstLine="0"/>
              <w:rPr>
                <w:b/>
                <w:sz w:val="24"/>
                <w:szCs w:val="24"/>
              </w:rPr>
            </w:pPr>
            <w:r w:rsidRPr="002D2217">
              <w:rPr>
                <w:sz w:val="24"/>
                <w:szCs w:val="24"/>
              </w:rPr>
              <w:t xml:space="preserve">В.И. </w:t>
            </w:r>
            <w:proofErr w:type="gramStart"/>
            <w:r w:rsidRPr="002D2217">
              <w:rPr>
                <w:sz w:val="24"/>
                <w:szCs w:val="24"/>
              </w:rPr>
              <w:t>Кулеше</w:t>
            </w:r>
            <w:proofErr w:type="gramEnd"/>
            <w:r w:rsidRPr="002D2217">
              <w:rPr>
                <w:b/>
                <w:sz w:val="24"/>
                <w:szCs w:val="24"/>
              </w:rPr>
              <w:tab/>
            </w:r>
          </w:p>
        </w:tc>
      </w:tr>
    </w:tbl>
    <w:p w:rsidR="009107F9" w:rsidRDefault="009107F9" w:rsidP="00713843">
      <w:pPr>
        <w:pStyle w:val="220"/>
        <w:ind w:left="0"/>
        <w:jc w:val="center"/>
        <w:rPr>
          <w:b/>
          <w:sz w:val="24"/>
          <w:szCs w:val="24"/>
        </w:rPr>
      </w:pPr>
    </w:p>
    <w:p w:rsidR="00713843" w:rsidRPr="002D2217" w:rsidRDefault="00713843" w:rsidP="00713843">
      <w:pPr>
        <w:pStyle w:val="220"/>
        <w:ind w:left="0"/>
        <w:jc w:val="center"/>
        <w:rPr>
          <w:b/>
          <w:sz w:val="24"/>
          <w:szCs w:val="24"/>
        </w:rPr>
      </w:pPr>
      <w:r w:rsidRPr="002D2217">
        <w:rPr>
          <w:b/>
          <w:sz w:val="24"/>
          <w:szCs w:val="24"/>
        </w:rPr>
        <w:t>Заявка</w:t>
      </w:r>
    </w:p>
    <w:p w:rsidR="00713843" w:rsidRPr="002D2217" w:rsidRDefault="00713843" w:rsidP="00713843">
      <w:pPr>
        <w:pStyle w:val="220"/>
        <w:ind w:left="0" w:firstLine="0"/>
        <w:jc w:val="center"/>
        <w:rPr>
          <w:sz w:val="24"/>
          <w:szCs w:val="24"/>
        </w:rPr>
      </w:pPr>
      <w:proofErr w:type="gramStart"/>
      <w:r w:rsidRPr="002D2217">
        <w:rPr>
          <w:sz w:val="24"/>
          <w:szCs w:val="24"/>
        </w:rPr>
        <w:t>на участие в Аукционе по  продаже права на заключение договора на установку</w:t>
      </w:r>
      <w:proofErr w:type="gramEnd"/>
      <w:r w:rsidRPr="002D2217">
        <w:rPr>
          <w:sz w:val="24"/>
          <w:szCs w:val="24"/>
        </w:rPr>
        <w:t xml:space="preserve">   и эксплуатацию рекламной конструкции</w:t>
      </w:r>
    </w:p>
    <w:p w:rsidR="009107F9" w:rsidRDefault="009107F9" w:rsidP="00713843"/>
    <w:p w:rsidR="00713843" w:rsidRPr="002D2217" w:rsidRDefault="00713843" w:rsidP="00713843">
      <w:pPr>
        <w:rPr>
          <w:sz w:val="24"/>
          <w:szCs w:val="24"/>
        </w:rPr>
      </w:pPr>
      <w:r w:rsidRPr="002D2217">
        <w:t>Претендент:</w:t>
      </w:r>
      <w:r w:rsidR="009107F9">
        <w:t xml:space="preserve"> </w:t>
      </w:r>
      <w:r w:rsidRPr="002D2217">
        <w:t>_____________________________________________________</w:t>
      </w:r>
      <w:r w:rsidR="009107F9">
        <w:t>______________________</w:t>
      </w:r>
      <w:r w:rsidRPr="002D2217">
        <w:t>____</w:t>
      </w:r>
    </w:p>
    <w:p w:rsidR="00713843" w:rsidRPr="002D2217" w:rsidRDefault="00713843" w:rsidP="00713843">
      <w:pPr>
        <w:jc w:val="both"/>
      </w:pPr>
      <w:r w:rsidRPr="002D2217">
        <w:tab/>
      </w:r>
      <w:r w:rsidRPr="002D2217">
        <w:tab/>
      </w:r>
      <w:r w:rsidRPr="002D2217">
        <w:tab/>
        <w:t>(полное наименование организации  для ЮЛ</w:t>
      </w:r>
      <w:proofErr w:type="gramStart"/>
      <w:r w:rsidRPr="002D2217">
        <w:t>,Ф</w:t>
      </w:r>
      <w:proofErr w:type="gramEnd"/>
      <w:r w:rsidRPr="002D2217">
        <w:t>ИО для ФЛ,ИП)</w:t>
      </w:r>
    </w:p>
    <w:p w:rsidR="00713843" w:rsidRPr="002D2217" w:rsidRDefault="009107F9" w:rsidP="00713843">
      <w:pPr>
        <w:jc w:val="both"/>
      </w:pPr>
      <w:r>
        <w:t>а</w:t>
      </w:r>
      <w:r w:rsidR="00713843" w:rsidRPr="002D2217">
        <w:t>дрес Претендента: ___________________________________________________________________</w:t>
      </w:r>
    </w:p>
    <w:p w:rsidR="00713843" w:rsidRPr="002D2217" w:rsidRDefault="00713843" w:rsidP="00713843">
      <w:pPr>
        <w:jc w:val="both"/>
      </w:pPr>
      <w:r w:rsidRPr="002D2217">
        <w:t xml:space="preserve">                                              (индекс, населенный пункт, улица, дом, квартира, телефон, факс)</w:t>
      </w:r>
    </w:p>
    <w:p w:rsidR="00713843" w:rsidRPr="002D2217" w:rsidRDefault="00713843" w:rsidP="00713843">
      <w:pPr>
        <w:jc w:val="both"/>
      </w:pPr>
      <w:r w:rsidRPr="002D2217">
        <w:t>____________________________________________________________________</w:t>
      </w:r>
    </w:p>
    <w:p w:rsidR="00713843" w:rsidRPr="002D2217" w:rsidRDefault="00713843" w:rsidP="00713843">
      <w:pPr>
        <w:jc w:val="both"/>
      </w:pPr>
    </w:p>
    <w:p w:rsidR="00713843" w:rsidRPr="002D2217" w:rsidRDefault="00713843" w:rsidP="00713843">
      <w:pPr>
        <w:jc w:val="both"/>
      </w:pPr>
      <w:proofErr w:type="gramStart"/>
      <w:r w:rsidRPr="002D2217">
        <w:t>действующ</w:t>
      </w:r>
      <w:r w:rsidR="009107F9">
        <w:t>ий</w:t>
      </w:r>
      <w:proofErr w:type="gramEnd"/>
      <w:r w:rsidRPr="002D2217">
        <w:t xml:space="preserve"> на основании: _________________________________________________________________</w:t>
      </w:r>
    </w:p>
    <w:p w:rsidR="00713843" w:rsidRPr="002D2217" w:rsidRDefault="00713843" w:rsidP="00713843">
      <w:pPr>
        <w:jc w:val="both"/>
      </w:pPr>
      <w:r w:rsidRPr="002D2217">
        <w:t xml:space="preserve">                                                                                    (Устав, Положение, свидетельство)</w:t>
      </w:r>
    </w:p>
    <w:p w:rsidR="00713843" w:rsidRPr="002D2217" w:rsidRDefault="00713843" w:rsidP="00713843">
      <w:pPr>
        <w:jc w:val="both"/>
      </w:pPr>
      <w:r w:rsidRPr="002D2217">
        <w:t>зарегистрированный в:_______________________________________________________________________</w:t>
      </w:r>
    </w:p>
    <w:p w:rsidR="00713843" w:rsidRPr="002D2217" w:rsidRDefault="00713843" w:rsidP="00713843">
      <w:pPr>
        <w:jc w:val="both"/>
      </w:pPr>
      <w:r w:rsidRPr="002D2217">
        <w:t xml:space="preserve">                                                                         (населенный пункт)</w:t>
      </w:r>
    </w:p>
    <w:p w:rsidR="00713843" w:rsidRPr="002D2217" w:rsidRDefault="00713843" w:rsidP="00713843">
      <w:pPr>
        <w:jc w:val="both"/>
      </w:pPr>
      <w:r w:rsidRPr="002D2217">
        <w:t xml:space="preserve">свидетельство о регистрации </w:t>
      </w:r>
      <w:proofErr w:type="spellStart"/>
      <w:proofErr w:type="gramStart"/>
      <w:r w:rsidRPr="002D2217">
        <w:t>от</w:t>
      </w:r>
      <w:proofErr w:type="gramEnd"/>
      <w:r w:rsidRPr="002D2217">
        <w:t>_____________№_________________серия</w:t>
      </w:r>
      <w:proofErr w:type="spellEnd"/>
      <w:r w:rsidRPr="002D2217">
        <w:t>___</w:t>
      </w:r>
      <w:r w:rsidR="009107F9">
        <w:t>_</w:t>
      </w:r>
      <w:r w:rsidRPr="002D2217">
        <w:t>________________</w:t>
      </w:r>
    </w:p>
    <w:p w:rsidR="00713843" w:rsidRPr="002D2217" w:rsidRDefault="00713843" w:rsidP="00713843">
      <w:pPr>
        <w:jc w:val="both"/>
      </w:pPr>
    </w:p>
    <w:p w:rsidR="00713843" w:rsidRPr="002D2217" w:rsidRDefault="00713843" w:rsidP="00713843">
      <w:pPr>
        <w:jc w:val="both"/>
      </w:pPr>
      <w:r w:rsidRPr="002D2217">
        <w:t>паспорт:__________________________________________________выдан___</w:t>
      </w:r>
      <w:r w:rsidR="009107F9">
        <w:t>_____</w:t>
      </w:r>
      <w:r w:rsidRPr="002D2217">
        <w:t>_____________</w:t>
      </w:r>
    </w:p>
    <w:p w:rsidR="00713843" w:rsidRPr="002D2217" w:rsidRDefault="00713843" w:rsidP="00713843">
      <w:pPr>
        <w:jc w:val="both"/>
      </w:pPr>
      <w:r w:rsidRPr="002D2217">
        <w:t xml:space="preserve">                                                              (серия, номер)</w:t>
      </w:r>
    </w:p>
    <w:p w:rsidR="00713843" w:rsidRPr="002D2217" w:rsidRDefault="00713843" w:rsidP="00713843">
      <w:pPr>
        <w:jc w:val="both"/>
      </w:pPr>
      <w:r w:rsidRPr="002D2217">
        <w:t>_______________________________________________________________________________</w:t>
      </w:r>
    </w:p>
    <w:p w:rsidR="00713843" w:rsidRPr="002D2217" w:rsidRDefault="00713843" w:rsidP="00713843">
      <w:pPr>
        <w:jc w:val="both"/>
      </w:pPr>
      <w:r w:rsidRPr="002D2217">
        <w:t xml:space="preserve">                                                                                                       (кем, когда)</w:t>
      </w:r>
    </w:p>
    <w:p w:rsidR="00713843" w:rsidRPr="002D2217" w:rsidRDefault="00713843" w:rsidP="00713843">
      <w:pPr>
        <w:jc w:val="both"/>
      </w:pPr>
      <w:r w:rsidRPr="002D2217">
        <w:t>Телефон рабочий ___________________________ домашний____________________________</w:t>
      </w:r>
    </w:p>
    <w:p w:rsidR="00713843" w:rsidRPr="002D2217" w:rsidRDefault="00713843" w:rsidP="00713843">
      <w:pPr>
        <w:jc w:val="both"/>
      </w:pPr>
      <w:r w:rsidRPr="002D2217">
        <w:t>ИНН/ОГРН_______________/_________________КПП_________________ОКВЭД_______</w:t>
      </w:r>
    </w:p>
    <w:p w:rsidR="00713843" w:rsidRPr="002D2217" w:rsidRDefault="00713843" w:rsidP="00713843">
      <w:pPr>
        <w:tabs>
          <w:tab w:val="left" w:pos="9356"/>
        </w:tabs>
        <w:jc w:val="both"/>
        <w:rPr>
          <w:u w:val="single"/>
        </w:rPr>
      </w:pPr>
      <w:r w:rsidRPr="002D2217">
        <w:t>Банковские реквизиты Претендента для возврата денежных средств:</w:t>
      </w:r>
      <w:r w:rsidRPr="002D2217">
        <w:rPr>
          <w:u w:val="single"/>
        </w:rPr>
        <w:t xml:space="preserve"> </w:t>
      </w:r>
      <w:proofErr w:type="spellStart"/>
      <w:proofErr w:type="gramStart"/>
      <w:r w:rsidRPr="002D2217">
        <w:rPr>
          <w:u w:val="single"/>
        </w:rPr>
        <w:t>р</w:t>
      </w:r>
      <w:proofErr w:type="spellEnd"/>
      <w:proofErr w:type="gramEnd"/>
      <w:r w:rsidRPr="002D2217">
        <w:rPr>
          <w:u w:val="single"/>
        </w:rPr>
        <w:t>/с</w:t>
      </w:r>
      <w:r w:rsidRPr="002D2217">
        <w:rPr>
          <w:u w:val="single"/>
        </w:rPr>
        <w:tab/>
      </w:r>
    </w:p>
    <w:p w:rsidR="00713843" w:rsidRPr="002D2217" w:rsidRDefault="00713843" w:rsidP="00713843">
      <w:pPr>
        <w:tabs>
          <w:tab w:val="left" w:pos="9356"/>
        </w:tabs>
        <w:jc w:val="both"/>
        <w:rPr>
          <w:u w:val="single"/>
        </w:rPr>
      </w:pPr>
      <w:r w:rsidRPr="002D2217">
        <w:rPr>
          <w:u w:val="single"/>
        </w:rPr>
        <w:tab/>
      </w:r>
    </w:p>
    <w:p w:rsidR="00713843" w:rsidRPr="002D2217" w:rsidRDefault="00713843" w:rsidP="00713843">
      <w:pPr>
        <w:jc w:val="both"/>
      </w:pPr>
      <w:r w:rsidRPr="002D2217">
        <w:t xml:space="preserve">                                                                                 (наименование банка)</w:t>
      </w:r>
    </w:p>
    <w:p w:rsidR="00713843" w:rsidRPr="002D2217" w:rsidRDefault="00713843" w:rsidP="00713843">
      <w:pPr>
        <w:jc w:val="both"/>
      </w:pPr>
      <w:r w:rsidRPr="002D2217">
        <w:rPr>
          <w:u w:val="single"/>
        </w:rPr>
        <w:t xml:space="preserve">к/с                                                                                                 </w:t>
      </w:r>
      <w:r w:rsidRPr="002D2217">
        <w:rPr>
          <w:u w:val="single"/>
        </w:rPr>
        <w:tab/>
      </w:r>
      <w:r w:rsidRPr="002D2217">
        <w:rPr>
          <w:u w:val="single"/>
        </w:rPr>
        <w:tab/>
        <w:t xml:space="preserve"> </w:t>
      </w:r>
      <w:r w:rsidRPr="002D2217">
        <w:t>БИК_________________________</w:t>
      </w:r>
    </w:p>
    <w:p w:rsidR="002D2217" w:rsidRPr="002D2217" w:rsidRDefault="00713843" w:rsidP="00713843">
      <w:pPr>
        <w:jc w:val="both"/>
      </w:pPr>
      <w:r w:rsidRPr="002D2217">
        <w:t xml:space="preserve">Реквизиты документов представителя Претендента:______________________________________  </w:t>
      </w:r>
    </w:p>
    <w:p w:rsidR="002D2217" w:rsidRPr="002D2217" w:rsidRDefault="002D2217" w:rsidP="00713843">
      <w:pPr>
        <w:jc w:val="both"/>
      </w:pPr>
    </w:p>
    <w:p w:rsidR="00713843" w:rsidRPr="002D2217" w:rsidRDefault="00713843" w:rsidP="002D2217">
      <w:pPr>
        <w:ind w:firstLine="709"/>
        <w:jc w:val="both"/>
      </w:pPr>
      <w:r w:rsidRPr="002D2217">
        <w:t xml:space="preserve">Принимая решение </w:t>
      </w:r>
      <w:proofErr w:type="gramStart"/>
      <w:r w:rsidRPr="002D2217">
        <w:t>об участии в Аукционе по продаже права на заключение договора на установку</w:t>
      </w:r>
      <w:proofErr w:type="gramEnd"/>
      <w:r w:rsidRPr="002D2217">
        <w:t xml:space="preserve"> и эксплуатацию рекламной конструкции на недвижимом имуществе (земельном участке, здании или ином недвижимом имуществе), находящемся в собственности муниципального образования «Город Волгодонск», по </w:t>
      </w:r>
      <w:proofErr w:type="spellStart"/>
      <w:r w:rsidRPr="002D2217">
        <w:t>адресу:______________________________________________________</w:t>
      </w:r>
      <w:proofErr w:type="spellEnd"/>
      <w:r w:rsidRPr="002D2217">
        <w:t xml:space="preserve">, по лоту №______ на  </w:t>
      </w:r>
      <w:proofErr w:type="spellStart"/>
      <w:r w:rsidRPr="002D2217">
        <w:t>______________________под</w:t>
      </w:r>
      <w:proofErr w:type="spellEnd"/>
      <w:r w:rsidRPr="002D2217">
        <w:t xml:space="preserve"> размещение рекламной конструкции со следующими параметрами:</w:t>
      </w:r>
    </w:p>
    <w:p w:rsidR="00713843" w:rsidRPr="002D2217" w:rsidRDefault="00713843" w:rsidP="00713843">
      <w:pPr>
        <w:jc w:val="both"/>
      </w:pPr>
      <w:r w:rsidRPr="002D2217">
        <w:t>габаритные размеры рекламной конструкции ______</w:t>
      </w:r>
      <w:proofErr w:type="gramStart"/>
      <w:r w:rsidRPr="002D2217">
        <w:rPr>
          <w:u w:val="single"/>
        </w:rPr>
        <w:t xml:space="preserve">    </w:t>
      </w:r>
      <w:r w:rsidRPr="002D2217">
        <w:t>,</w:t>
      </w:r>
      <w:proofErr w:type="gramEnd"/>
      <w:r w:rsidRPr="002D2217">
        <w:t>площадь информационного поля ___</w:t>
      </w:r>
    </w:p>
    <w:p w:rsidR="00713843" w:rsidRPr="002D2217" w:rsidRDefault="00713843" w:rsidP="00713843">
      <w:pPr>
        <w:jc w:val="both"/>
      </w:pPr>
      <w:r w:rsidRPr="002D2217">
        <w:t>ознакомился с полным пакетом документов и обязуюсь:</w:t>
      </w:r>
    </w:p>
    <w:p w:rsidR="00713843" w:rsidRPr="009107F9" w:rsidRDefault="00713843" w:rsidP="002D2217">
      <w:pPr>
        <w:ind w:firstLine="709"/>
        <w:jc w:val="both"/>
      </w:pPr>
      <w:proofErr w:type="gramStart"/>
      <w:r w:rsidRPr="002D2217">
        <w:t>1.Соблюдать условия Аукциона, размещенные на официальном сайте в информаци</w:t>
      </w:r>
      <w:r w:rsidR="002D2217" w:rsidRPr="002D2217">
        <w:t xml:space="preserve">онно-телекоммуникационной сети </w:t>
      </w:r>
      <w:r w:rsidRPr="002D2217">
        <w:t xml:space="preserve"> «Интернет» и порядок проведения Аукциона, установленный Федеральным законом от 13.03.2006 №</w:t>
      </w:r>
      <w:r w:rsidR="009107F9">
        <w:t xml:space="preserve"> </w:t>
      </w:r>
      <w:r w:rsidRPr="002D2217">
        <w:t>38-ФЗ  «О рекламе»,</w:t>
      </w:r>
      <w:r w:rsidR="009107F9">
        <w:t xml:space="preserve"> </w:t>
      </w:r>
      <w:r w:rsidRPr="002D2217">
        <w:t xml:space="preserve"> решением </w:t>
      </w:r>
      <w:proofErr w:type="spellStart"/>
      <w:r w:rsidRPr="009107F9">
        <w:t>Волгодонской</w:t>
      </w:r>
      <w:proofErr w:type="spellEnd"/>
      <w:r w:rsidRPr="009107F9">
        <w:t xml:space="preserve"> городской Думы от 07.12.2017 №</w:t>
      </w:r>
      <w:r w:rsidR="009107F9" w:rsidRPr="009107F9">
        <w:t xml:space="preserve"> </w:t>
      </w:r>
      <w:r w:rsidRPr="009107F9">
        <w:t>1</w:t>
      </w:r>
      <w:r w:rsidR="009107F9" w:rsidRPr="009107F9">
        <w:t>09</w:t>
      </w:r>
      <w:r w:rsidRPr="009107F9">
        <w:t xml:space="preserve"> </w:t>
      </w:r>
      <w:r w:rsidR="009107F9" w:rsidRPr="009107F9">
        <w:t xml:space="preserve">«Об утверждении </w:t>
      </w:r>
      <w:r w:rsidRPr="009107F9">
        <w:t xml:space="preserve">Порядка </w:t>
      </w:r>
      <w:r w:rsidR="009107F9" w:rsidRPr="009107F9">
        <w:t xml:space="preserve">проведения аукционов на право заключения договоров на установку и эксплуатацию </w:t>
      </w:r>
      <w:r w:rsidRPr="009107F9">
        <w:t xml:space="preserve"> рекламных конструкций на территории муниципального образования «Город Волгодонск»</w:t>
      </w:r>
      <w:r w:rsidR="002D2217" w:rsidRPr="009107F9">
        <w:t>.</w:t>
      </w:r>
      <w:r w:rsidRPr="009107F9">
        <w:t xml:space="preserve"> </w:t>
      </w:r>
      <w:proofErr w:type="gramEnd"/>
    </w:p>
    <w:p w:rsidR="00713843" w:rsidRPr="002D2217" w:rsidRDefault="00713843" w:rsidP="002D2217">
      <w:pPr>
        <w:ind w:firstLine="709"/>
        <w:jc w:val="both"/>
      </w:pPr>
      <w:r w:rsidRPr="009107F9">
        <w:t>2. В случае признания победителем Аукциона заключить договор на установку и эксплуатацию</w:t>
      </w:r>
      <w:r w:rsidRPr="002D2217">
        <w:t xml:space="preserve"> рекламной конструкции (с условиями проекта договора ознакомлен, обязанности </w:t>
      </w:r>
      <w:proofErr w:type="spellStart"/>
      <w:r w:rsidRPr="002D2217">
        <w:t>Рекламораспространителя</w:t>
      </w:r>
      <w:proofErr w:type="spellEnd"/>
      <w:r w:rsidRPr="002D2217">
        <w:t xml:space="preserve"> принимаю в полном объеме).</w:t>
      </w:r>
    </w:p>
    <w:p w:rsidR="002D2217" w:rsidRPr="002D2217" w:rsidRDefault="002D2217" w:rsidP="00713843">
      <w:pPr>
        <w:jc w:val="both"/>
      </w:pPr>
    </w:p>
    <w:p w:rsidR="00713843" w:rsidRPr="002D2217" w:rsidRDefault="00713843" w:rsidP="00713843">
      <w:pPr>
        <w:jc w:val="both"/>
      </w:pPr>
      <w:r w:rsidRPr="002D2217">
        <w:t xml:space="preserve">Приложение: копии документов, представленных по инициативе Претендента, на </w:t>
      </w:r>
      <w:proofErr w:type="spellStart"/>
      <w:r w:rsidRPr="002D2217">
        <w:t>____листах</w:t>
      </w:r>
      <w:proofErr w:type="spellEnd"/>
    </w:p>
    <w:p w:rsidR="002D2217" w:rsidRPr="002D2217" w:rsidRDefault="002D2217" w:rsidP="00713843">
      <w:pPr>
        <w:jc w:val="both"/>
      </w:pPr>
    </w:p>
    <w:p w:rsidR="00713843" w:rsidRPr="002D2217" w:rsidRDefault="00713843" w:rsidP="00713843">
      <w:pPr>
        <w:jc w:val="both"/>
      </w:pPr>
      <w:proofErr w:type="gramStart"/>
      <w:r w:rsidRPr="002D2217">
        <w:t xml:space="preserve">Я, ________________________________________________________________________,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w:t>
      </w:r>
      <w:proofErr w:type="gramEnd"/>
    </w:p>
    <w:p w:rsidR="002D2217" w:rsidRPr="002D2217" w:rsidRDefault="002D2217" w:rsidP="00713843">
      <w:pPr>
        <w:jc w:val="both"/>
      </w:pPr>
    </w:p>
    <w:p w:rsidR="00713843" w:rsidRPr="002D2217" w:rsidRDefault="00713843" w:rsidP="00713843">
      <w:pPr>
        <w:jc w:val="both"/>
      </w:pPr>
      <w:r w:rsidRPr="002D2217">
        <w:t>Подпись Претендента (его полномочного представителя)______________________________</w:t>
      </w:r>
    </w:p>
    <w:p w:rsidR="00713843" w:rsidRPr="002D2217" w:rsidRDefault="00713843" w:rsidP="00713843">
      <w:pPr>
        <w:jc w:val="both"/>
      </w:pPr>
      <w:r w:rsidRPr="002D2217">
        <w:t xml:space="preserve"> «_______»_________________________20__г.</w:t>
      </w:r>
      <w:r w:rsidRPr="002D2217">
        <w:tab/>
      </w:r>
      <w:r w:rsidRPr="002D2217">
        <w:tab/>
      </w:r>
      <w:r w:rsidRPr="002D2217">
        <w:tab/>
      </w:r>
      <w:r w:rsidRPr="002D2217">
        <w:tab/>
        <w:t>М.П.</w:t>
      </w:r>
    </w:p>
    <w:p w:rsidR="00713843" w:rsidRPr="002D2217" w:rsidRDefault="00713843" w:rsidP="00713843">
      <w:pPr>
        <w:jc w:val="both"/>
        <w:rPr>
          <w:b/>
        </w:rPr>
      </w:pPr>
    </w:p>
    <w:p w:rsidR="00713843" w:rsidRPr="002D2217" w:rsidRDefault="00713843" w:rsidP="00713843">
      <w:pPr>
        <w:jc w:val="both"/>
      </w:pPr>
      <w:r w:rsidRPr="002D2217">
        <w:t>№ заявки _________ Дата принятия  «_____»______________20___г. Время _____________</w:t>
      </w:r>
    </w:p>
    <w:p w:rsidR="002D2217" w:rsidRPr="002D2217" w:rsidRDefault="002D2217" w:rsidP="00713843">
      <w:pPr>
        <w:pStyle w:val="a3"/>
      </w:pPr>
    </w:p>
    <w:p w:rsidR="00713843" w:rsidRPr="002D2217" w:rsidRDefault="00713843" w:rsidP="002D2217">
      <w:pPr>
        <w:pStyle w:val="a3"/>
        <w:jc w:val="both"/>
        <w:rPr>
          <w:b/>
          <w:bCs/>
          <w:sz w:val="20"/>
          <w:szCs w:val="20"/>
        </w:rPr>
      </w:pPr>
      <w:r w:rsidRPr="002D2217">
        <w:rPr>
          <w:sz w:val="20"/>
          <w:szCs w:val="20"/>
        </w:rPr>
        <w:t xml:space="preserve">Подпись уполномоченного представителя </w:t>
      </w:r>
      <w:r w:rsidR="002D2217" w:rsidRPr="002D2217">
        <w:rPr>
          <w:sz w:val="20"/>
          <w:szCs w:val="20"/>
        </w:rPr>
        <w:t>продавца ____________</w:t>
      </w:r>
      <w:r w:rsidRPr="002D2217">
        <w:rPr>
          <w:sz w:val="20"/>
          <w:szCs w:val="20"/>
        </w:rPr>
        <w:t>_________</w:t>
      </w:r>
    </w:p>
    <w:p w:rsidR="00713843" w:rsidRPr="002D2217" w:rsidRDefault="00713843" w:rsidP="00713843">
      <w:pPr>
        <w:rPr>
          <w:sz w:val="28"/>
          <w:szCs w:val="28"/>
        </w:rPr>
      </w:pPr>
    </w:p>
    <w:p w:rsidR="00713843" w:rsidRDefault="00713843" w:rsidP="00713843">
      <w:pPr>
        <w:rPr>
          <w:sz w:val="28"/>
          <w:szCs w:val="28"/>
        </w:rPr>
      </w:pPr>
      <w:r w:rsidRPr="002D2217">
        <w:rPr>
          <w:sz w:val="28"/>
          <w:szCs w:val="28"/>
        </w:rPr>
        <w:br w:type="page"/>
      </w:r>
      <w:r>
        <w:rPr>
          <w:sz w:val="28"/>
          <w:szCs w:val="28"/>
        </w:rPr>
        <w:lastRenderedPageBreak/>
        <w:t>Проект договора на установку и эксплуатацию рекламной конструкции</w:t>
      </w:r>
    </w:p>
    <w:p w:rsidR="00713843" w:rsidRPr="005B51E4" w:rsidRDefault="00713843" w:rsidP="00713843">
      <w:pPr>
        <w:rPr>
          <w:sz w:val="28"/>
          <w:szCs w:val="28"/>
        </w:rPr>
      </w:pPr>
    </w:p>
    <w:p w:rsidR="00713843" w:rsidRPr="002D2217" w:rsidRDefault="00713843" w:rsidP="00713843">
      <w:pPr>
        <w:pStyle w:val="1"/>
        <w:tabs>
          <w:tab w:val="left" w:pos="9781"/>
        </w:tabs>
        <w:spacing w:line="240" w:lineRule="auto"/>
        <w:jc w:val="center"/>
        <w:rPr>
          <w:iCs/>
          <w:color w:val="auto"/>
          <w:sz w:val="28"/>
          <w:szCs w:val="28"/>
        </w:rPr>
      </w:pPr>
      <w:r w:rsidRPr="002D2217">
        <w:rPr>
          <w:b/>
          <w:bCs/>
          <w:iCs/>
          <w:color w:val="auto"/>
          <w:sz w:val="28"/>
          <w:szCs w:val="28"/>
        </w:rPr>
        <w:t xml:space="preserve">Д О Г О В О </w:t>
      </w:r>
      <w:proofErr w:type="gramStart"/>
      <w:r w:rsidRPr="002D2217">
        <w:rPr>
          <w:b/>
          <w:bCs/>
          <w:iCs/>
          <w:color w:val="auto"/>
          <w:sz w:val="28"/>
          <w:szCs w:val="28"/>
        </w:rPr>
        <w:t>Р</w:t>
      </w:r>
      <w:proofErr w:type="gramEnd"/>
    </w:p>
    <w:p w:rsidR="00713843" w:rsidRPr="002D2217" w:rsidRDefault="00713843" w:rsidP="00713843">
      <w:pPr>
        <w:tabs>
          <w:tab w:val="left" w:pos="9781"/>
        </w:tabs>
        <w:jc w:val="center"/>
        <w:rPr>
          <w:b/>
          <w:bCs/>
          <w:iCs/>
          <w:sz w:val="28"/>
          <w:szCs w:val="28"/>
        </w:rPr>
      </w:pPr>
      <w:r w:rsidRPr="002D2217">
        <w:rPr>
          <w:b/>
          <w:bCs/>
          <w:iCs/>
          <w:sz w:val="28"/>
          <w:szCs w:val="28"/>
        </w:rPr>
        <w:t>на установку и эксплуатацию рекламной конструкции</w:t>
      </w:r>
    </w:p>
    <w:p w:rsidR="00713843" w:rsidRPr="002D2217" w:rsidRDefault="00713843" w:rsidP="00713843">
      <w:pPr>
        <w:tabs>
          <w:tab w:val="left" w:pos="9781"/>
        </w:tabs>
        <w:jc w:val="both"/>
        <w:rPr>
          <w:iCs/>
          <w:sz w:val="28"/>
          <w:szCs w:val="28"/>
        </w:rPr>
      </w:pPr>
    </w:p>
    <w:p w:rsidR="00713843" w:rsidRPr="002D2217" w:rsidRDefault="00713843" w:rsidP="00713843">
      <w:pPr>
        <w:pStyle w:val="31"/>
        <w:tabs>
          <w:tab w:val="left" w:pos="8080"/>
          <w:tab w:val="left" w:pos="9781"/>
        </w:tabs>
        <w:overflowPunct w:val="0"/>
        <w:jc w:val="both"/>
        <w:textAlignment w:val="baseline"/>
        <w:rPr>
          <w:sz w:val="28"/>
          <w:szCs w:val="28"/>
        </w:rPr>
      </w:pPr>
    </w:p>
    <w:p w:rsidR="00713843" w:rsidRPr="002D2217" w:rsidRDefault="00713843" w:rsidP="00713843">
      <w:pPr>
        <w:pStyle w:val="31"/>
        <w:tabs>
          <w:tab w:val="left" w:pos="8080"/>
          <w:tab w:val="left" w:pos="9781"/>
        </w:tabs>
        <w:overflowPunct w:val="0"/>
        <w:jc w:val="both"/>
        <w:textAlignment w:val="baseline"/>
        <w:rPr>
          <w:sz w:val="28"/>
          <w:szCs w:val="28"/>
        </w:rPr>
      </w:pPr>
      <w:r w:rsidRPr="002D2217">
        <w:rPr>
          <w:sz w:val="28"/>
          <w:szCs w:val="28"/>
        </w:rPr>
        <w:t xml:space="preserve">г. Волгодонск                                                                                    </w:t>
      </w:r>
      <w:proofErr w:type="gramStart"/>
      <w:r w:rsidRPr="002D2217">
        <w:rPr>
          <w:sz w:val="28"/>
          <w:szCs w:val="28"/>
        </w:rPr>
        <w:t>от</w:t>
      </w:r>
      <w:proofErr w:type="gramEnd"/>
      <w:r w:rsidRPr="002D2217">
        <w:rPr>
          <w:sz w:val="28"/>
          <w:szCs w:val="28"/>
        </w:rPr>
        <w:t xml:space="preserve"> __________</w:t>
      </w:r>
    </w:p>
    <w:p w:rsidR="00713843" w:rsidRPr="002D2217" w:rsidRDefault="00713843" w:rsidP="00713843">
      <w:pPr>
        <w:pStyle w:val="22"/>
        <w:tabs>
          <w:tab w:val="left" w:pos="9639"/>
          <w:tab w:val="left" w:pos="9781"/>
        </w:tabs>
        <w:overflowPunct w:val="0"/>
        <w:spacing w:line="240" w:lineRule="auto"/>
        <w:ind w:firstLine="709"/>
        <w:jc w:val="both"/>
        <w:textAlignment w:val="baseline"/>
        <w:rPr>
          <w:sz w:val="28"/>
          <w:szCs w:val="28"/>
        </w:rPr>
      </w:pPr>
    </w:p>
    <w:p w:rsidR="00713843" w:rsidRPr="002D2217" w:rsidRDefault="00713843" w:rsidP="00713843">
      <w:pPr>
        <w:pStyle w:val="22"/>
        <w:tabs>
          <w:tab w:val="left" w:pos="9498"/>
          <w:tab w:val="left" w:pos="9639"/>
        </w:tabs>
        <w:overflowPunct w:val="0"/>
        <w:spacing w:after="0" w:line="240" w:lineRule="auto"/>
        <w:ind w:firstLine="709"/>
        <w:jc w:val="both"/>
        <w:textAlignment w:val="baseline"/>
        <w:rPr>
          <w:sz w:val="28"/>
          <w:szCs w:val="28"/>
        </w:rPr>
      </w:pPr>
      <w:r w:rsidRPr="002D2217">
        <w:rPr>
          <w:sz w:val="28"/>
          <w:szCs w:val="28"/>
        </w:rPr>
        <w:t xml:space="preserve">Комитет по управлению имуществом города Волгодонска, в лице председателя Комитета Кулеши Вадима Ивановича, действующего на основании Положения о Комитете по управлению имуществом города Волгодонска, утвержденного решением </w:t>
      </w:r>
      <w:proofErr w:type="spellStart"/>
      <w:r w:rsidRPr="002D2217">
        <w:rPr>
          <w:sz w:val="28"/>
          <w:szCs w:val="28"/>
        </w:rPr>
        <w:t>Волгодонской</w:t>
      </w:r>
      <w:proofErr w:type="spellEnd"/>
      <w:r w:rsidRPr="002D2217">
        <w:rPr>
          <w:sz w:val="28"/>
          <w:szCs w:val="28"/>
        </w:rPr>
        <w:t xml:space="preserve"> городской Думы от 05.03.2008 № 29, и распоряжения Администрации города Волгодонска от 30.10.2019 № 407 л/</w:t>
      </w:r>
      <w:proofErr w:type="gramStart"/>
      <w:r w:rsidRPr="002D2217">
        <w:rPr>
          <w:sz w:val="28"/>
          <w:szCs w:val="28"/>
        </w:rPr>
        <w:t>с</w:t>
      </w:r>
      <w:proofErr w:type="gramEnd"/>
      <w:r w:rsidRPr="002D2217">
        <w:rPr>
          <w:sz w:val="28"/>
          <w:szCs w:val="28"/>
        </w:rPr>
        <w:t xml:space="preserve"> (далее </w:t>
      </w:r>
      <w:proofErr w:type="gramStart"/>
      <w:r w:rsidRPr="002D2217">
        <w:rPr>
          <w:sz w:val="28"/>
          <w:szCs w:val="28"/>
        </w:rPr>
        <w:t>по</w:t>
      </w:r>
      <w:proofErr w:type="gramEnd"/>
      <w:r w:rsidRPr="002D2217">
        <w:rPr>
          <w:sz w:val="28"/>
          <w:szCs w:val="28"/>
        </w:rPr>
        <w:t xml:space="preserve"> тексту - Комитет), с одной стороны,</w:t>
      </w:r>
    </w:p>
    <w:p w:rsidR="00713843" w:rsidRPr="002D2217" w:rsidRDefault="00713843" w:rsidP="00713843">
      <w:pPr>
        <w:tabs>
          <w:tab w:val="left" w:pos="5954"/>
          <w:tab w:val="left" w:pos="8931"/>
          <w:tab w:val="left" w:pos="9498"/>
          <w:tab w:val="left" w:pos="9638"/>
          <w:tab w:val="left" w:pos="9781"/>
          <w:tab w:val="left" w:pos="10206"/>
        </w:tabs>
        <w:ind w:firstLine="709"/>
        <w:jc w:val="both"/>
        <w:rPr>
          <w:sz w:val="28"/>
          <w:szCs w:val="28"/>
        </w:rPr>
      </w:pPr>
      <w:r w:rsidRPr="002D2217">
        <w:rPr>
          <w:iCs/>
          <w:sz w:val="28"/>
          <w:szCs w:val="28"/>
        </w:rPr>
        <w:t xml:space="preserve">и _______________________________________________________(далее по тексту - </w:t>
      </w:r>
      <w:proofErr w:type="spellStart"/>
      <w:r w:rsidRPr="002D2217">
        <w:rPr>
          <w:iCs/>
          <w:sz w:val="28"/>
          <w:szCs w:val="28"/>
        </w:rPr>
        <w:t>Рекламораспространитель</w:t>
      </w:r>
      <w:proofErr w:type="spellEnd"/>
      <w:r w:rsidRPr="002D2217">
        <w:rPr>
          <w:iCs/>
          <w:sz w:val="28"/>
          <w:szCs w:val="28"/>
        </w:rPr>
        <w:t>), в лице _______________________________________________________________</w:t>
      </w:r>
      <w:r w:rsidRPr="002D2217">
        <w:rPr>
          <w:sz w:val="28"/>
          <w:szCs w:val="28"/>
        </w:rPr>
        <w:t xml:space="preserve">                                                                                </w:t>
      </w:r>
    </w:p>
    <w:p w:rsidR="00713843" w:rsidRPr="002D2217" w:rsidRDefault="00713843" w:rsidP="00713843">
      <w:pPr>
        <w:tabs>
          <w:tab w:val="left" w:pos="5954"/>
          <w:tab w:val="left" w:pos="8931"/>
          <w:tab w:val="left" w:pos="9498"/>
          <w:tab w:val="left" w:pos="9638"/>
          <w:tab w:val="left" w:pos="9781"/>
          <w:tab w:val="left" w:pos="10206"/>
        </w:tabs>
        <w:ind w:firstLine="709"/>
        <w:jc w:val="both"/>
        <w:rPr>
          <w:sz w:val="28"/>
          <w:szCs w:val="28"/>
        </w:rPr>
      </w:pPr>
      <w:r w:rsidRPr="002D2217">
        <w:rPr>
          <w:sz w:val="28"/>
          <w:szCs w:val="28"/>
        </w:rPr>
        <w:t xml:space="preserve">                       (должность, Ф.И.О. полностью)</w:t>
      </w:r>
    </w:p>
    <w:p w:rsidR="00713843" w:rsidRPr="002D2217" w:rsidRDefault="00713843" w:rsidP="00713843">
      <w:pPr>
        <w:tabs>
          <w:tab w:val="left" w:pos="9498"/>
          <w:tab w:val="left" w:pos="10206"/>
        </w:tabs>
        <w:jc w:val="both"/>
        <w:rPr>
          <w:iCs/>
          <w:sz w:val="28"/>
          <w:szCs w:val="28"/>
        </w:rPr>
      </w:pPr>
      <w:proofErr w:type="gramStart"/>
      <w:r w:rsidRPr="002D2217">
        <w:rPr>
          <w:iCs/>
          <w:sz w:val="28"/>
          <w:szCs w:val="28"/>
        </w:rPr>
        <w:t>действующий</w:t>
      </w:r>
      <w:proofErr w:type="gramEnd"/>
      <w:r w:rsidRPr="002D2217">
        <w:rPr>
          <w:iCs/>
          <w:sz w:val="28"/>
          <w:szCs w:val="28"/>
        </w:rPr>
        <w:t xml:space="preserve"> на основании _________________________________________</w:t>
      </w:r>
    </w:p>
    <w:p w:rsidR="00713843" w:rsidRPr="002D2217" w:rsidRDefault="00713843" w:rsidP="00713843">
      <w:pPr>
        <w:tabs>
          <w:tab w:val="left" w:pos="9498"/>
          <w:tab w:val="left" w:pos="9781"/>
          <w:tab w:val="left" w:pos="10206"/>
          <w:tab w:val="left" w:pos="10490"/>
        </w:tabs>
        <w:jc w:val="center"/>
        <w:rPr>
          <w:iCs/>
          <w:sz w:val="28"/>
          <w:szCs w:val="28"/>
        </w:rPr>
      </w:pPr>
      <w:r w:rsidRPr="002D2217">
        <w:rPr>
          <w:iCs/>
          <w:sz w:val="28"/>
          <w:szCs w:val="28"/>
        </w:rPr>
        <w:t xml:space="preserve">                                                               (доверенности, </w:t>
      </w:r>
      <w:r w:rsidR="009107F9">
        <w:rPr>
          <w:iCs/>
          <w:sz w:val="28"/>
          <w:szCs w:val="28"/>
        </w:rPr>
        <w:t>У</w:t>
      </w:r>
      <w:r w:rsidRPr="002D2217">
        <w:rPr>
          <w:iCs/>
          <w:sz w:val="28"/>
          <w:szCs w:val="28"/>
        </w:rPr>
        <w:t xml:space="preserve">става, </w:t>
      </w:r>
      <w:r w:rsidR="009107F9">
        <w:rPr>
          <w:iCs/>
          <w:sz w:val="28"/>
          <w:szCs w:val="28"/>
        </w:rPr>
        <w:t>П</w:t>
      </w:r>
      <w:r w:rsidRPr="002D2217">
        <w:rPr>
          <w:iCs/>
          <w:sz w:val="28"/>
          <w:szCs w:val="28"/>
        </w:rPr>
        <w:t>оложения)</w:t>
      </w:r>
    </w:p>
    <w:p w:rsidR="00713843" w:rsidRPr="002D2217" w:rsidRDefault="00713843" w:rsidP="00713843">
      <w:pPr>
        <w:tabs>
          <w:tab w:val="left" w:pos="1276"/>
          <w:tab w:val="left" w:pos="4253"/>
          <w:tab w:val="left" w:pos="5954"/>
          <w:tab w:val="left" w:pos="9498"/>
          <w:tab w:val="left" w:pos="9781"/>
          <w:tab w:val="left" w:pos="10206"/>
        </w:tabs>
        <w:jc w:val="both"/>
        <w:rPr>
          <w:iCs/>
          <w:sz w:val="28"/>
          <w:szCs w:val="28"/>
        </w:rPr>
      </w:pPr>
      <w:r w:rsidRPr="002D2217">
        <w:rPr>
          <w:iCs/>
          <w:sz w:val="28"/>
          <w:szCs w:val="28"/>
        </w:rPr>
        <w:t xml:space="preserve">свидетельство о регистрации </w:t>
      </w:r>
      <w:proofErr w:type="gramStart"/>
      <w:r w:rsidRPr="002D2217">
        <w:rPr>
          <w:iCs/>
          <w:sz w:val="28"/>
          <w:szCs w:val="28"/>
        </w:rPr>
        <w:t>от</w:t>
      </w:r>
      <w:proofErr w:type="gramEnd"/>
      <w:r w:rsidRPr="002D2217">
        <w:rPr>
          <w:iCs/>
          <w:sz w:val="28"/>
          <w:szCs w:val="28"/>
        </w:rPr>
        <w:t xml:space="preserve"> ________ № _______ серия _________, с другой стороны,</w:t>
      </w:r>
    </w:p>
    <w:p w:rsidR="00713843" w:rsidRPr="002D2217" w:rsidRDefault="00713843" w:rsidP="00713843">
      <w:pPr>
        <w:tabs>
          <w:tab w:val="left" w:pos="4253"/>
          <w:tab w:val="left" w:pos="5954"/>
          <w:tab w:val="left" w:pos="9498"/>
          <w:tab w:val="left" w:pos="9781"/>
          <w:tab w:val="left" w:pos="10206"/>
        </w:tabs>
        <w:ind w:firstLine="709"/>
        <w:jc w:val="both"/>
        <w:rPr>
          <w:iCs/>
          <w:sz w:val="28"/>
          <w:szCs w:val="28"/>
        </w:rPr>
      </w:pPr>
      <w:r w:rsidRPr="002D2217">
        <w:rPr>
          <w:iCs/>
          <w:sz w:val="28"/>
          <w:szCs w:val="28"/>
        </w:rPr>
        <w:t>далее по тексту «Стороны»,</w:t>
      </w:r>
    </w:p>
    <w:p w:rsidR="00713843" w:rsidRPr="002D2217" w:rsidRDefault="00713843" w:rsidP="00713843">
      <w:pPr>
        <w:pStyle w:val="31"/>
        <w:tabs>
          <w:tab w:val="left" w:pos="9498"/>
          <w:tab w:val="left" w:pos="9781"/>
          <w:tab w:val="left" w:pos="10206"/>
          <w:tab w:val="left" w:pos="10490"/>
        </w:tabs>
        <w:overflowPunct w:val="0"/>
        <w:spacing w:after="0"/>
        <w:ind w:firstLine="567"/>
        <w:jc w:val="both"/>
        <w:textAlignment w:val="baseline"/>
        <w:rPr>
          <w:sz w:val="28"/>
          <w:szCs w:val="28"/>
        </w:rPr>
      </w:pPr>
      <w:r w:rsidRPr="002D2217">
        <w:rPr>
          <w:sz w:val="28"/>
          <w:szCs w:val="28"/>
        </w:rPr>
        <w:t xml:space="preserve">  заключили настоящий Договор о нижеследующем:</w:t>
      </w:r>
    </w:p>
    <w:p w:rsidR="00713843" w:rsidRPr="002D2217" w:rsidRDefault="00713843" w:rsidP="00713843">
      <w:pPr>
        <w:pStyle w:val="31"/>
        <w:tabs>
          <w:tab w:val="left" w:pos="9498"/>
          <w:tab w:val="left" w:pos="9781"/>
          <w:tab w:val="left" w:pos="10206"/>
        </w:tabs>
        <w:overflowPunct w:val="0"/>
        <w:spacing w:after="0"/>
        <w:jc w:val="both"/>
        <w:textAlignment w:val="baseline"/>
        <w:rPr>
          <w:sz w:val="28"/>
          <w:szCs w:val="28"/>
        </w:rPr>
      </w:pPr>
    </w:p>
    <w:p w:rsidR="00713843" w:rsidRPr="002D2217" w:rsidRDefault="00713843" w:rsidP="00713843">
      <w:pPr>
        <w:pStyle w:val="31"/>
        <w:tabs>
          <w:tab w:val="left" w:pos="9498"/>
          <w:tab w:val="left" w:pos="9781"/>
          <w:tab w:val="left" w:pos="10206"/>
        </w:tabs>
        <w:overflowPunct w:val="0"/>
        <w:spacing w:after="0"/>
        <w:ind w:firstLine="709"/>
        <w:jc w:val="center"/>
        <w:textAlignment w:val="baseline"/>
        <w:rPr>
          <w:b/>
          <w:bCs/>
          <w:sz w:val="28"/>
          <w:szCs w:val="28"/>
        </w:rPr>
      </w:pPr>
      <w:r w:rsidRPr="002D2217">
        <w:rPr>
          <w:b/>
          <w:bCs/>
          <w:sz w:val="28"/>
          <w:szCs w:val="28"/>
        </w:rPr>
        <w:t>1. Предмет Договора</w:t>
      </w:r>
    </w:p>
    <w:p w:rsidR="00713843" w:rsidRPr="002D2217" w:rsidRDefault="00713843" w:rsidP="00713843">
      <w:pPr>
        <w:pStyle w:val="31"/>
        <w:tabs>
          <w:tab w:val="left" w:pos="2565"/>
          <w:tab w:val="left" w:pos="9498"/>
        </w:tabs>
        <w:overflowPunct w:val="0"/>
        <w:spacing w:after="0"/>
        <w:jc w:val="both"/>
        <w:textAlignment w:val="baseline"/>
        <w:rPr>
          <w:sz w:val="28"/>
          <w:szCs w:val="28"/>
        </w:rPr>
      </w:pPr>
      <w:r w:rsidRPr="002D2217">
        <w:rPr>
          <w:sz w:val="28"/>
          <w:szCs w:val="28"/>
        </w:rPr>
        <w:tab/>
      </w:r>
    </w:p>
    <w:p w:rsidR="00713843" w:rsidRPr="002D2217" w:rsidRDefault="00713843" w:rsidP="00713843">
      <w:pPr>
        <w:pStyle w:val="31"/>
        <w:tabs>
          <w:tab w:val="left" w:pos="9498"/>
          <w:tab w:val="left" w:pos="9639"/>
          <w:tab w:val="left" w:pos="10206"/>
        </w:tabs>
        <w:overflowPunct w:val="0"/>
        <w:spacing w:after="0"/>
        <w:ind w:firstLine="709"/>
        <w:jc w:val="both"/>
        <w:textAlignment w:val="baseline"/>
        <w:rPr>
          <w:sz w:val="28"/>
          <w:szCs w:val="28"/>
        </w:rPr>
      </w:pPr>
      <w:r w:rsidRPr="002D2217">
        <w:rPr>
          <w:sz w:val="28"/>
          <w:szCs w:val="28"/>
        </w:rPr>
        <w:t>1.1. В соответствии с требованиями Федерального закона от 13.03.2006 № 38-ФЗ «О рекламе» и результатами торгов по продаже права на заключение договора на установку и эксплуатацию рекламной конструкции, протоколом о результатах проведения аукциона по продаже права на заключение договоров на установку и эксплуатацию рекламной конструкции от           №</w:t>
      </w:r>
      <w:proofErr w:type="gramStart"/>
      <w:r w:rsidRPr="002D2217">
        <w:rPr>
          <w:sz w:val="28"/>
          <w:szCs w:val="28"/>
        </w:rPr>
        <w:t xml:space="preserve">    ,</w:t>
      </w:r>
      <w:proofErr w:type="gramEnd"/>
      <w:r w:rsidRPr="002D2217">
        <w:rPr>
          <w:sz w:val="28"/>
          <w:szCs w:val="28"/>
        </w:rPr>
        <w:t xml:space="preserve"> Комитет за плату предоставляет </w:t>
      </w:r>
      <w:proofErr w:type="spellStart"/>
      <w:r w:rsidRPr="002D2217">
        <w:rPr>
          <w:sz w:val="28"/>
          <w:szCs w:val="28"/>
        </w:rPr>
        <w:t>Рекламораспространителю</w:t>
      </w:r>
      <w:proofErr w:type="spellEnd"/>
      <w:r w:rsidRPr="002D2217">
        <w:rPr>
          <w:sz w:val="28"/>
          <w:szCs w:val="28"/>
        </w:rPr>
        <w:t xml:space="preserve"> право установить и эксплуатировать рекламную конструкцию по адресу: ____________________________________________ .</w:t>
      </w:r>
    </w:p>
    <w:p w:rsidR="00713843" w:rsidRPr="002D2217" w:rsidRDefault="00713843" w:rsidP="00713843">
      <w:pPr>
        <w:pStyle w:val="31"/>
        <w:tabs>
          <w:tab w:val="left" w:pos="9498"/>
          <w:tab w:val="left" w:pos="9781"/>
          <w:tab w:val="left" w:pos="10206"/>
        </w:tabs>
        <w:overflowPunct w:val="0"/>
        <w:spacing w:after="0"/>
        <w:ind w:firstLine="709"/>
        <w:jc w:val="both"/>
        <w:textAlignment w:val="baseline"/>
        <w:rPr>
          <w:sz w:val="28"/>
          <w:szCs w:val="28"/>
        </w:rPr>
      </w:pPr>
      <w:r w:rsidRPr="002D2217">
        <w:rPr>
          <w:sz w:val="28"/>
          <w:szCs w:val="28"/>
        </w:rPr>
        <w:t>1.2. Параметры рекламной конструкции:</w:t>
      </w:r>
    </w:p>
    <w:p w:rsidR="00713843" w:rsidRPr="002D2217" w:rsidRDefault="00713843" w:rsidP="00713843">
      <w:pPr>
        <w:tabs>
          <w:tab w:val="left" w:pos="9498"/>
          <w:tab w:val="left" w:pos="9781"/>
          <w:tab w:val="left" w:pos="10206"/>
        </w:tabs>
        <w:ind w:firstLine="709"/>
        <w:jc w:val="both"/>
        <w:rPr>
          <w:iCs/>
          <w:sz w:val="28"/>
          <w:szCs w:val="28"/>
        </w:rPr>
      </w:pPr>
      <w:r w:rsidRPr="002D2217">
        <w:rPr>
          <w:iCs/>
          <w:sz w:val="28"/>
          <w:szCs w:val="28"/>
        </w:rPr>
        <w:t xml:space="preserve">1.2.1. </w:t>
      </w:r>
      <w:proofErr w:type="spellStart"/>
      <w:r w:rsidRPr="002D2217">
        <w:rPr>
          <w:iCs/>
          <w:sz w:val="28"/>
          <w:szCs w:val="28"/>
        </w:rPr>
        <w:t>тип</w:t>
      </w:r>
      <w:proofErr w:type="gramStart"/>
      <w:r w:rsidRPr="002D2217">
        <w:rPr>
          <w:iCs/>
          <w:sz w:val="28"/>
          <w:szCs w:val="28"/>
        </w:rPr>
        <w:t>:___________________________________________________</w:t>
      </w:r>
      <w:proofErr w:type="spellEnd"/>
      <w:r w:rsidRPr="002D2217">
        <w:rPr>
          <w:iCs/>
          <w:sz w:val="28"/>
          <w:szCs w:val="28"/>
        </w:rPr>
        <w:t>;</w:t>
      </w:r>
      <w:proofErr w:type="gramEnd"/>
    </w:p>
    <w:p w:rsidR="00713843" w:rsidRPr="002D2217" w:rsidRDefault="00713843" w:rsidP="00713843">
      <w:pPr>
        <w:tabs>
          <w:tab w:val="left" w:pos="9498"/>
          <w:tab w:val="left" w:pos="9781"/>
          <w:tab w:val="left" w:pos="10206"/>
        </w:tabs>
        <w:ind w:firstLine="709"/>
        <w:jc w:val="center"/>
        <w:rPr>
          <w:iCs/>
          <w:sz w:val="28"/>
          <w:szCs w:val="28"/>
        </w:rPr>
      </w:pPr>
      <w:r w:rsidRPr="002D2217">
        <w:rPr>
          <w:iCs/>
          <w:sz w:val="28"/>
          <w:szCs w:val="28"/>
        </w:rPr>
        <w:t>(в соответствии со Схемой)</w:t>
      </w:r>
    </w:p>
    <w:p w:rsidR="00713843" w:rsidRPr="002D2217" w:rsidRDefault="00713843" w:rsidP="00713843">
      <w:pPr>
        <w:tabs>
          <w:tab w:val="center" w:pos="7513"/>
          <w:tab w:val="left" w:pos="9498"/>
          <w:tab w:val="left" w:pos="9781"/>
          <w:tab w:val="left" w:pos="10206"/>
        </w:tabs>
        <w:ind w:firstLine="709"/>
        <w:jc w:val="both"/>
        <w:rPr>
          <w:iCs/>
          <w:sz w:val="28"/>
          <w:szCs w:val="28"/>
        </w:rPr>
      </w:pPr>
      <w:r w:rsidRPr="002D2217">
        <w:rPr>
          <w:iCs/>
          <w:sz w:val="28"/>
          <w:szCs w:val="28"/>
        </w:rPr>
        <w:t>1.2.2. площадь информационного поля - _____________ кв</w:t>
      </w:r>
      <w:proofErr w:type="gramStart"/>
      <w:r w:rsidRPr="002D2217">
        <w:rPr>
          <w:iCs/>
          <w:sz w:val="28"/>
          <w:szCs w:val="28"/>
        </w:rPr>
        <w:t>.м</w:t>
      </w:r>
      <w:proofErr w:type="gramEnd"/>
      <w:r w:rsidRPr="002D2217">
        <w:rPr>
          <w:iCs/>
          <w:sz w:val="28"/>
          <w:szCs w:val="28"/>
        </w:rPr>
        <w:t>;</w:t>
      </w:r>
    </w:p>
    <w:p w:rsidR="00713843" w:rsidRPr="002D2217" w:rsidRDefault="00713843" w:rsidP="00713843">
      <w:pPr>
        <w:tabs>
          <w:tab w:val="left" w:pos="9498"/>
          <w:tab w:val="left" w:pos="9781"/>
          <w:tab w:val="center" w:pos="10206"/>
        </w:tabs>
        <w:ind w:firstLine="709"/>
        <w:jc w:val="both"/>
        <w:rPr>
          <w:iCs/>
          <w:sz w:val="28"/>
          <w:szCs w:val="28"/>
        </w:rPr>
      </w:pPr>
      <w:r w:rsidRPr="002D2217">
        <w:rPr>
          <w:iCs/>
          <w:sz w:val="28"/>
          <w:szCs w:val="28"/>
        </w:rPr>
        <w:t>1.2.3. габаритные размеры</w:t>
      </w:r>
      <w:proofErr w:type="gramStart"/>
      <w:r w:rsidRPr="002D2217">
        <w:rPr>
          <w:iCs/>
          <w:sz w:val="28"/>
          <w:szCs w:val="28"/>
        </w:rPr>
        <w:t xml:space="preserve"> - ____________________________________;</w:t>
      </w:r>
      <w:proofErr w:type="gramEnd"/>
    </w:p>
    <w:p w:rsidR="00713843" w:rsidRPr="002D2217" w:rsidRDefault="00713843" w:rsidP="00713843">
      <w:pPr>
        <w:tabs>
          <w:tab w:val="left" w:pos="9498"/>
          <w:tab w:val="left" w:pos="9781"/>
          <w:tab w:val="center" w:pos="10206"/>
        </w:tabs>
        <w:ind w:firstLine="709"/>
        <w:jc w:val="both"/>
        <w:rPr>
          <w:iCs/>
          <w:sz w:val="28"/>
          <w:szCs w:val="28"/>
        </w:rPr>
      </w:pPr>
      <w:r w:rsidRPr="002D2217">
        <w:rPr>
          <w:iCs/>
          <w:sz w:val="28"/>
          <w:szCs w:val="28"/>
        </w:rPr>
        <w:t xml:space="preserve">1.2.4. количество - _________ шт.              </w:t>
      </w:r>
    </w:p>
    <w:p w:rsidR="00713843" w:rsidRPr="002D2217" w:rsidRDefault="00713843" w:rsidP="00713843">
      <w:pPr>
        <w:tabs>
          <w:tab w:val="left" w:pos="851"/>
          <w:tab w:val="center" w:pos="7513"/>
          <w:tab w:val="left" w:pos="9498"/>
          <w:tab w:val="left" w:pos="9781"/>
          <w:tab w:val="left" w:pos="10206"/>
        </w:tabs>
        <w:ind w:firstLine="709"/>
        <w:jc w:val="both"/>
        <w:rPr>
          <w:iCs/>
          <w:sz w:val="28"/>
          <w:szCs w:val="28"/>
        </w:rPr>
      </w:pPr>
    </w:p>
    <w:p w:rsidR="00713843" w:rsidRPr="002D2217" w:rsidRDefault="00713843" w:rsidP="00713843">
      <w:pPr>
        <w:pStyle w:val="31"/>
        <w:tabs>
          <w:tab w:val="left" w:pos="9498"/>
          <w:tab w:val="left" w:pos="9781"/>
        </w:tabs>
        <w:overflowPunct w:val="0"/>
        <w:spacing w:after="0"/>
        <w:ind w:firstLine="709"/>
        <w:jc w:val="both"/>
        <w:textAlignment w:val="baseline"/>
        <w:rPr>
          <w:sz w:val="28"/>
          <w:szCs w:val="28"/>
        </w:rPr>
      </w:pPr>
      <w:r w:rsidRPr="002D2217">
        <w:rPr>
          <w:iCs/>
          <w:sz w:val="28"/>
          <w:szCs w:val="28"/>
        </w:rPr>
        <w:tab/>
      </w:r>
    </w:p>
    <w:p w:rsidR="00713843" w:rsidRPr="002D2217" w:rsidRDefault="00713843" w:rsidP="00713843">
      <w:pPr>
        <w:pStyle w:val="31"/>
        <w:tabs>
          <w:tab w:val="left" w:pos="0"/>
          <w:tab w:val="left" w:pos="9498"/>
          <w:tab w:val="left" w:pos="9781"/>
        </w:tabs>
        <w:overflowPunct w:val="0"/>
        <w:spacing w:after="0"/>
        <w:ind w:firstLine="567"/>
        <w:jc w:val="center"/>
        <w:textAlignment w:val="baseline"/>
        <w:rPr>
          <w:b/>
          <w:bCs/>
          <w:sz w:val="28"/>
          <w:szCs w:val="28"/>
        </w:rPr>
      </w:pPr>
      <w:r w:rsidRPr="002D2217">
        <w:rPr>
          <w:b/>
          <w:bCs/>
          <w:sz w:val="28"/>
          <w:szCs w:val="28"/>
        </w:rPr>
        <w:t>2. Срок действия Договора</w:t>
      </w:r>
    </w:p>
    <w:p w:rsidR="00713843" w:rsidRPr="002D2217" w:rsidRDefault="00713843" w:rsidP="00713843">
      <w:pPr>
        <w:tabs>
          <w:tab w:val="left" w:pos="9498"/>
          <w:tab w:val="left" w:pos="9781"/>
        </w:tabs>
        <w:jc w:val="both"/>
        <w:rPr>
          <w:iCs/>
          <w:sz w:val="28"/>
          <w:szCs w:val="28"/>
        </w:rPr>
      </w:pPr>
    </w:p>
    <w:p w:rsidR="00713843" w:rsidRPr="002D2217" w:rsidRDefault="00713843" w:rsidP="00713843">
      <w:pPr>
        <w:tabs>
          <w:tab w:val="left" w:pos="9498"/>
          <w:tab w:val="left" w:pos="9781"/>
        </w:tabs>
        <w:ind w:firstLine="851"/>
        <w:jc w:val="both"/>
        <w:rPr>
          <w:iCs/>
          <w:sz w:val="28"/>
          <w:szCs w:val="28"/>
        </w:rPr>
      </w:pPr>
      <w:r w:rsidRPr="002D2217">
        <w:rPr>
          <w:iCs/>
          <w:sz w:val="28"/>
          <w:szCs w:val="28"/>
        </w:rPr>
        <w:t xml:space="preserve">2.1. Настоящий Договор заключается на период </w:t>
      </w:r>
      <w:proofErr w:type="gramStart"/>
      <w:r w:rsidRPr="002D2217">
        <w:rPr>
          <w:iCs/>
          <w:sz w:val="28"/>
          <w:szCs w:val="28"/>
        </w:rPr>
        <w:t>с</w:t>
      </w:r>
      <w:proofErr w:type="gramEnd"/>
      <w:r w:rsidRPr="002D2217">
        <w:rPr>
          <w:iCs/>
          <w:sz w:val="28"/>
          <w:szCs w:val="28"/>
        </w:rPr>
        <w:t xml:space="preserve"> ______ </w:t>
      </w:r>
      <w:proofErr w:type="spellStart"/>
      <w:r w:rsidRPr="002D2217">
        <w:rPr>
          <w:iCs/>
          <w:sz w:val="28"/>
          <w:szCs w:val="28"/>
        </w:rPr>
        <w:t>по_______</w:t>
      </w:r>
      <w:proofErr w:type="spellEnd"/>
      <w:r w:rsidRPr="002D2217">
        <w:rPr>
          <w:iCs/>
          <w:sz w:val="28"/>
          <w:szCs w:val="28"/>
        </w:rPr>
        <w:t>.</w:t>
      </w:r>
    </w:p>
    <w:p w:rsidR="00713843" w:rsidRPr="002D2217" w:rsidRDefault="00713843" w:rsidP="00713843">
      <w:pPr>
        <w:tabs>
          <w:tab w:val="left" w:pos="9498"/>
          <w:tab w:val="left" w:pos="9781"/>
        </w:tabs>
        <w:ind w:firstLine="851"/>
        <w:jc w:val="both"/>
        <w:rPr>
          <w:iCs/>
          <w:sz w:val="28"/>
          <w:szCs w:val="28"/>
        </w:rPr>
      </w:pPr>
      <w:r w:rsidRPr="002D2217">
        <w:rPr>
          <w:iCs/>
          <w:sz w:val="28"/>
          <w:szCs w:val="28"/>
        </w:rPr>
        <w:t>2.2.</w:t>
      </w:r>
      <w:r w:rsidRPr="002D2217">
        <w:rPr>
          <w:sz w:val="28"/>
          <w:szCs w:val="28"/>
        </w:rPr>
        <w:t xml:space="preserve"> Договор считается прекращенным с момента окончания срока его действия</w:t>
      </w:r>
      <w:r w:rsidRPr="002D2217">
        <w:rPr>
          <w:iCs/>
          <w:sz w:val="28"/>
          <w:szCs w:val="28"/>
        </w:rPr>
        <w:t>.</w:t>
      </w:r>
    </w:p>
    <w:p w:rsidR="00713843" w:rsidRPr="002D2217" w:rsidRDefault="00713843" w:rsidP="00713843">
      <w:pPr>
        <w:tabs>
          <w:tab w:val="left" w:pos="993"/>
          <w:tab w:val="left" w:pos="9498"/>
          <w:tab w:val="left" w:pos="9781"/>
        </w:tabs>
        <w:ind w:firstLine="851"/>
        <w:jc w:val="both"/>
        <w:rPr>
          <w:iCs/>
          <w:sz w:val="28"/>
          <w:szCs w:val="28"/>
        </w:rPr>
      </w:pPr>
      <w:r w:rsidRPr="002D2217">
        <w:rPr>
          <w:iCs/>
          <w:sz w:val="28"/>
          <w:szCs w:val="28"/>
        </w:rPr>
        <w:lastRenderedPageBreak/>
        <w:t xml:space="preserve">2.3. После окончания срока действия настоящего Договора </w:t>
      </w:r>
      <w:proofErr w:type="spellStart"/>
      <w:r w:rsidRPr="002D2217">
        <w:rPr>
          <w:iCs/>
          <w:sz w:val="28"/>
          <w:szCs w:val="28"/>
        </w:rPr>
        <w:t>Рекламораспространитель</w:t>
      </w:r>
      <w:proofErr w:type="spellEnd"/>
      <w:r w:rsidRPr="002D2217">
        <w:rPr>
          <w:iCs/>
          <w:sz w:val="28"/>
          <w:szCs w:val="28"/>
        </w:rPr>
        <w:t xml:space="preserve"> не обладает преимущественным правом на заключение нового Договора на установку и эксплуатацию рекламной конструкции.</w:t>
      </w:r>
    </w:p>
    <w:p w:rsidR="00713843" w:rsidRPr="002D2217" w:rsidRDefault="00713843" w:rsidP="00713843">
      <w:pPr>
        <w:tabs>
          <w:tab w:val="left" w:pos="9498"/>
          <w:tab w:val="left" w:pos="9781"/>
        </w:tabs>
        <w:jc w:val="both"/>
        <w:rPr>
          <w:iCs/>
          <w:sz w:val="28"/>
          <w:szCs w:val="28"/>
        </w:rPr>
      </w:pPr>
    </w:p>
    <w:p w:rsidR="00713843" w:rsidRPr="002D2217" w:rsidRDefault="00713843" w:rsidP="00713843">
      <w:pPr>
        <w:tabs>
          <w:tab w:val="left" w:pos="9498"/>
          <w:tab w:val="left" w:pos="9781"/>
        </w:tabs>
        <w:ind w:firstLine="567"/>
        <w:jc w:val="center"/>
        <w:rPr>
          <w:b/>
          <w:bCs/>
          <w:iCs/>
          <w:sz w:val="28"/>
          <w:szCs w:val="28"/>
        </w:rPr>
      </w:pPr>
      <w:r w:rsidRPr="002D2217">
        <w:rPr>
          <w:b/>
          <w:bCs/>
          <w:iCs/>
          <w:sz w:val="28"/>
          <w:szCs w:val="28"/>
        </w:rPr>
        <w:t>3. Платежи и расчеты по Договору</w:t>
      </w:r>
    </w:p>
    <w:p w:rsidR="00713843" w:rsidRPr="002D2217" w:rsidRDefault="00713843" w:rsidP="00713843">
      <w:pPr>
        <w:tabs>
          <w:tab w:val="left" w:pos="9498"/>
          <w:tab w:val="left" w:pos="9781"/>
        </w:tabs>
        <w:jc w:val="center"/>
        <w:rPr>
          <w:iCs/>
          <w:sz w:val="28"/>
          <w:szCs w:val="28"/>
        </w:rPr>
      </w:pPr>
    </w:p>
    <w:p w:rsidR="00713843" w:rsidRPr="002D2217" w:rsidRDefault="00713843" w:rsidP="00713843">
      <w:pPr>
        <w:tabs>
          <w:tab w:val="left" w:pos="9498"/>
        </w:tabs>
        <w:ind w:firstLine="709"/>
        <w:jc w:val="both"/>
        <w:rPr>
          <w:iCs/>
          <w:sz w:val="28"/>
          <w:szCs w:val="28"/>
        </w:rPr>
      </w:pPr>
      <w:r w:rsidRPr="002D2217">
        <w:rPr>
          <w:iCs/>
          <w:sz w:val="28"/>
          <w:szCs w:val="28"/>
        </w:rPr>
        <w:t>3.1. Месячная плата за установку и эксплуатацию рекламной конструкции, подлежащая перечислению в бюджет города Волгодонска, составляет ____________________________________________________.</w:t>
      </w:r>
    </w:p>
    <w:p w:rsidR="00713843" w:rsidRPr="002D2217" w:rsidRDefault="00713843" w:rsidP="00713843">
      <w:pPr>
        <w:tabs>
          <w:tab w:val="left" w:pos="9498"/>
          <w:tab w:val="left" w:pos="9781"/>
          <w:tab w:val="left" w:pos="10206"/>
        </w:tabs>
        <w:jc w:val="center"/>
        <w:rPr>
          <w:iCs/>
          <w:sz w:val="28"/>
          <w:szCs w:val="28"/>
        </w:rPr>
      </w:pPr>
      <w:r w:rsidRPr="002D2217">
        <w:rPr>
          <w:iCs/>
          <w:sz w:val="28"/>
          <w:szCs w:val="28"/>
        </w:rPr>
        <w:t>(цифрами и прописью)</w:t>
      </w:r>
    </w:p>
    <w:p w:rsidR="00713843" w:rsidRPr="002D2217" w:rsidRDefault="00713843" w:rsidP="00713843">
      <w:pPr>
        <w:tabs>
          <w:tab w:val="left" w:pos="9356"/>
          <w:tab w:val="left" w:pos="10206"/>
        </w:tabs>
        <w:ind w:firstLine="709"/>
        <w:jc w:val="both"/>
        <w:rPr>
          <w:iCs/>
          <w:sz w:val="28"/>
          <w:szCs w:val="28"/>
        </w:rPr>
      </w:pPr>
      <w:r w:rsidRPr="002D2217">
        <w:rPr>
          <w:iCs/>
          <w:sz w:val="28"/>
          <w:szCs w:val="28"/>
        </w:rPr>
        <w:t xml:space="preserve">3.2. Налог на добавленную стоимость на плату, подлежащую перечислению в бюджет города Волгодонска, самостоятельно перечисляется </w:t>
      </w:r>
      <w:proofErr w:type="spellStart"/>
      <w:r w:rsidRPr="002D2217">
        <w:rPr>
          <w:iCs/>
          <w:sz w:val="28"/>
          <w:szCs w:val="28"/>
        </w:rPr>
        <w:t>Рекламораспространителем</w:t>
      </w:r>
      <w:proofErr w:type="spellEnd"/>
      <w:r w:rsidRPr="002D2217">
        <w:rPr>
          <w:iCs/>
          <w:sz w:val="28"/>
          <w:szCs w:val="28"/>
        </w:rPr>
        <w:t xml:space="preserve"> согласно действующему законодательству РФ.                                                                        </w:t>
      </w:r>
    </w:p>
    <w:p w:rsidR="00713843" w:rsidRPr="002D2217" w:rsidRDefault="00713843" w:rsidP="00713843">
      <w:pPr>
        <w:tabs>
          <w:tab w:val="left" w:pos="9498"/>
          <w:tab w:val="left" w:pos="10206"/>
        </w:tabs>
        <w:ind w:firstLine="709"/>
        <w:jc w:val="both"/>
        <w:rPr>
          <w:iCs/>
          <w:sz w:val="28"/>
          <w:szCs w:val="28"/>
        </w:rPr>
      </w:pPr>
      <w:r w:rsidRPr="002D2217">
        <w:rPr>
          <w:iCs/>
          <w:sz w:val="28"/>
          <w:szCs w:val="28"/>
        </w:rPr>
        <w:t xml:space="preserve">3.3. </w:t>
      </w:r>
      <w:proofErr w:type="spellStart"/>
      <w:r w:rsidRPr="002D2217">
        <w:rPr>
          <w:iCs/>
          <w:sz w:val="28"/>
          <w:szCs w:val="28"/>
        </w:rPr>
        <w:t>Рекламораспространитель</w:t>
      </w:r>
      <w:proofErr w:type="spellEnd"/>
      <w:r w:rsidRPr="002D2217">
        <w:rPr>
          <w:iCs/>
          <w:sz w:val="28"/>
          <w:szCs w:val="28"/>
        </w:rPr>
        <w:t xml:space="preserve"> обязуется ежемесячно, не позднее 20 числа оплачиваемого месяца платежным поручением перечислять:</w:t>
      </w:r>
    </w:p>
    <w:p w:rsidR="00713843" w:rsidRPr="002D2217" w:rsidRDefault="00713843" w:rsidP="00713843">
      <w:pPr>
        <w:tabs>
          <w:tab w:val="left" w:pos="9498"/>
          <w:tab w:val="left" w:pos="9781"/>
        </w:tabs>
        <w:ind w:firstLine="709"/>
        <w:jc w:val="both"/>
        <w:rPr>
          <w:iCs/>
          <w:sz w:val="28"/>
          <w:szCs w:val="28"/>
        </w:rPr>
      </w:pPr>
      <w:r w:rsidRPr="002D2217">
        <w:rPr>
          <w:iCs/>
          <w:sz w:val="28"/>
          <w:szCs w:val="28"/>
        </w:rPr>
        <w:t xml:space="preserve">3.3.1. </w:t>
      </w:r>
      <w:proofErr w:type="gramStart"/>
      <w:r w:rsidRPr="002D2217">
        <w:rPr>
          <w:iCs/>
          <w:sz w:val="28"/>
          <w:szCs w:val="28"/>
        </w:rPr>
        <w:t xml:space="preserve">Месячную плату за установку и эксплуатацию рекламной конструкции (п. 3.1. настоящего Договора)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40101810303490010007 Отделение Ростов г. Ростова – на–Дону, БИК 046015001, Код бюджетной классификации 91411109044040000120, ОКТМО </w:t>
      </w:r>
      <w:r w:rsidRPr="002D2217">
        <w:rPr>
          <w:sz w:val="28"/>
          <w:szCs w:val="28"/>
        </w:rPr>
        <w:t xml:space="preserve">60712000, </w:t>
      </w:r>
      <w:r w:rsidRPr="002D2217">
        <w:rPr>
          <w:iCs/>
          <w:sz w:val="28"/>
          <w:szCs w:val="28"/>
        </w:rPr>
        <w:t xml:space="preserve"> указав в платежном поручении номер, дату договора и назначение платежа:</w:t>
      </w:r>
      <w:proofErr w:type="gramEnd"/>
      <w:r w:rsidRPr="002D2217">
        <w:rPr>
          <w:iCs/>
          <w:sz w:val="28"/>
          <w:szCs w:val="28"/>
        </w:rPr>
        <w:t xml:space="preserve"> «Плата за установку и эксплуатацию рекламной конструкции».</w:t>
      </w:r>
    </w:p>
    <w:p w:rsidR="00713843" w:rsidRPr="002D2217" w:rsidRDefault="00713843" w:rsidP="00713843">
      <w:pPr>
        <w:pStyle w:val="BodyText31"/>
        <w:tabs>
          <w:tab w:val="left" w:pos="9498"/>
          <w:tab w:val="left" w:pos="9781"/>
        </w:tabs>
        <w:ind w:firstLine="709"/>
        <w:rPr>
          <w:i w:val="0"/>
          <w:sz w:val="28"/>
          <w:szCs w:val="28"/>
        </w:rPr>
      </w:pPr>
      <w:r w:rsidRPr="002D2217">
        <w:rPr>
          <w:i w:val="0"/>
          <w:sz w:val="28"/>
          <w:szCs w:val="28"/>
        </w:rPr>
        <w:t>3.3.2. Налог на добавленную стоимость (НДС) (п. 3.2. настоящего Договора) взыскивается согласно действующему законодательству Российской Федерации.</w:t>
      </w:r>
    </w:p>
    <w:p w:rsidR="00713843" w:rsidRPr="002D2217" w:rsidRDefault="00713843" w:rsidP="00713843">
      <w:pPr>
        <w:pStyle w:val="BodyText21"/>
        <w:tabs>
          <w:tab w:val="left" w:pos="9498"/>
          <w:tab w:val="left" w:pos="9781"/>
        </w:tabs>
        <w:ind w:firstLine="709"/>
        <w:jc w:val="both"/>
        <w:rPr>
          <w:i w:val="0"/>
          <w:sz w:val="28"/>
          <w:szCs w:val="28"/>
        </w:rPr>
      </w:pPr>
      <w:r w:rsidRPr="002D2217">
        <w:rPr>
          <w:i w:val="0"/>
          <w:sz w:val="28"/>
          <w:szCs w:val="28"/>
        </w:rPr>
        <w:t xml:space="preserve">3.4. Размер, сроки внесения платы могут быть пересмотрены Комитетом на основании решения органов государственной власти или органов местного самоуправления, но не чаще одного раза в год. Об изменении размера платы в адрес </w:t>
      </w:r>
      <w:proofErr w:type="spellStart"/>
      <w:r w:rsidRPr="002D2217">
        <w:rPr>
          <w:i w:val="0"/>
          <w:sz w:val="28"/>
          <w:szCs w:val="28"/>
        </w:rPr>
        <w:t>Рекламораспространителя</w:t>
      </w:r>
      <w:proofErr w:type="spellEnd"/>
      <w:r w:rsidRPr="002D2217">
        <w:rPr>
          <w:i w:val="0"/>
          <w:sz w:val="28"/>
          <w:szCs w:val="28"/>
        </w:rPr>
        <w:t xml:space="preserve"> направляется соответствующее извещение. </w:t>
      </w:r>
    </w:p>
    <w:p w:rsidR="00713843" w:rsidRPr="002D2217" w:rsidRDefault="00713843" w:rsidP="00713843">
      <w:pPr>
        <w:pStyle w:val="BodyText21"/>
        <w:tabs>
          <w:tab w:val="left" w:pos="9498"/>
          <w:tab w:val="left" w:pos="9781"/>
        </w:tabs>
        <w:ind w:firstLine="709"/>
        <w:jc w:val="both"/>
        <w:rPr>
          <w:i w:val="0"/>
          <w:sz w:val="28"/>
          <w:szCs w:val="28"/>
        </w:rPr>
      </w:pPr>
      <w:r w:rsidRPr="002D2217">
        <w:rPr>
          <w:i w:val="0"/>
          <w:sz w:val="28"/>
          <w:szCs w:val="28"/>
        </w:rPr>
        <w:t xml:space="preserve">3.5. Независимо от даты заключения или расторжения Договора, плата производится </w:t>
      </w:r>
      <w:proofErr w:type="gramStart"/>
      <w:r w:rsidRPr="002D2217">
        <w:rPr>
          <w:i w:val="0"/>
          <w:sz w:val="28"/>
          <w:szCs w:val="28"/>
        </w:rPr>
        <w:t>за полный месяц</w:t>
      </w:r>
      <w:proofErr w:type="gramEnd"/>
      <w:r w:rsidRPr="002D2217">
        <w:rPr>
          <w:i w:val="0"/>
          <w:sz w:val="28"/>
          <w:szCs w:val="28"/>
        </w:rPr>
        <w:t>.</w:t>
      </w:r>
    </w:p>
    <w:p w:rsidR="00713843" w:rsidRPr="002D2217" w:rsidRDefault="00713843" w:rsidP="00713843">
      <w:pPr>
        <w:tabs>
          <w:tab w:val="left" w:pos="9498"/>
          <w:tab w:val="left" w:pos="9781"/>
        </w:tabs>
        <w:ind w:firstLine="709"/>
        <w:jc w:val="both"/>
        <w:rPr>
          <w:iCs/>
          <w:sz w:val="28"/>
          <w:szCs w:val="28"/>
        </w:rPr>
      </w:pPr>
      <w:r w:rsidRPr="002D2217">
        <w:rPr>
          <w:iCs/>
          <w:sz w:val="28"/>
          <w:szCs w:val="28"/>
        </w:rPr>
        <w:t xml:space="preserve">3.6. При наличии факта просрочки платежа по плате за установку и эксплуатацию рекламной конструкции и начисленным пеням любые платежи, вносимые </w:t>
      </w:r>
      <w:proofErr w:type="spellStart"/>
      <w:r w:rsidRPr="002D2217">
        <w:rPr>
          <w:iCs/>
          <w:sz w:val="28"/>
          <w:szCs w:val="28"/>
        </w:rPr>
        <w:t>Рекламораспространителем</w:t>
      </w:r>
      <w:proofErr w:type="spellEnd"/>
      <w:r w:rsidRPr="002D2217">
        <w:rPr>
          <w:iCs/>
          <w:sz w:val="28"/>
          <w:szCs w:val="28"/>
        </w:rPr>
        <w:t xml:space="preserve"> на расчетные счета Комитета, направляются на погашение имеющейся задолженности в следующем порядке:</w:t>
      </w:r>
    </w:p>
    <w:p w:rsidR="00713843" w:rsidRPr="002D2217" w:rsidRDefault="00713843" w:rsidP="00713843">
      <w:pPr>
        <w:tabs>
          <w:tab w:val="left" w:pos="9498"/>
          <w:tab w:val="left" w:pos="9781"/>
        </w:tabs>
        <w:ind w:firstLine="709"/>
        <w:jc w:val="both"/>
        <w:rPr>
          <w:iCs/>
          <w:sz w:val="28"/>
          <w:szCs w:val="28"/>
        </w:rPr>
      </w:pPr>
      <w:r w:rsidRPr="002D2217">
        <w:rPr>
          <w:iCs/>
          <w:sz w:val="28"/>
          <w:szCs w:val="28"/>
        </w:rPr>
        <w:t>- в первую очередь – на погашение задолженности по плате за истекший период;</w:t>
      </w:r>
    </w:p>
    <w:p w:rsidR="00713843" w:rsidRPr="002D2217" w:rsidRDefault="00713843" w:rsidP="00713843">
      <w:pPr>
        <w:tabs>
          <w:tab w:val="left" w:pos="9498"/>
          <w:tab w:val="left" w:pos="9781"/>
        </w:tabs>
        <w:ind w:firstLine="709"/>
        <w:jc w:val="both"/>
        <w:rPr>
          <w:iCs/>
          <w:sz w:val="28"/>
          <w:szCs w:val="28"/>
        </w:rPr>
      </w:pPr>
      <w:r w:rsidRPr="002D2217">
        <w:rPr>
          <w:iCs/>
          <w:sz w:val="28"/>
          <w:szCs w:val="28"/>
        </w:rPr>
        <w:t>- во вторую очередь – на погашение задолженности по начисленным пеням за просрочку внесения платы за истекший период;</w:t>
      </w:r>
    </w:p>
    <w:p w:rsidR="00713843" w:rsidRPr="002D2217" w:rsidRDefault="00713843" w:rsidP="00713843">
      <w:pPr>
        <w:tabs>
          <w:tab w:val="left" w:pos="9498"/>
          <w:tab w:val="left" w:pos="9781"/>
        </w:tabs>
        <w:ind w:firstLine="709"/>
        <w:jc w:val="both"/>
        <w:rPr>
          <w:iCs/>
          <w:sz w:val="28"/>
          <w:szCs w:val="28"/>
        </w:rPr>
      </w:pPr>
      <w:r w:rsidRPr="002D2217">
        <w:rPr>
          <w:iCs/>
          <w:sz w:val="28"/>
          <w:szCs w:val="28"/>
        </w:rPr>
        <w:t>- в третью очередь – на погашение платы  за текущий период.</w:t>
      </w:r>
    </w:p>
    <w:p w:rsidR="00713843" w:rsidRPr="002D2217" w:rsidRDefault="00713843" w:rsidP="00713843">
      <w:pPr>
        <w:pStyle w:val="22"/>
        <w:tabs>
          <w:tab w:val="left" w:pos="708"/>
          <w:tab w:val="left" w:pos="9498"/>
          <w:tab w:val="left" w:pos="9781"/>
        </w:tabs>
        <w:overflowPunct w:val="0"/>
        <w:spacing w:after="0" w:line="240" w:lineRule="auto"/>
        <w:ind w:firstLine="709"/>
        <w:jc w:val="both"/>
        <w:textAlignment w:val="baseline"/>
        <w:rPr>
          <w:sz w:val="28"/>
          <w:szCs w:val="28"/>
        </w:rPr>
      </w:pPr>
      <w:r w:rsidRPr="002D2217">
        <w:rPr>
          <w:sz w:val="28"/>
          <w:szCs w:val="28"/>
        </w:rPr>
        <w:t>3.7. Неиспользование права на установку и эксплуатацию рекламной конструкции не может служить основанием для невнесения платы.</w:t>
      </w:r>
    </w:p>
    <w:p w:rsidR="00713843" w:rsidRPr="002D2217" w:rsidRDefault="00713843" w:rsidP="00713843">
      <w:pPr>
        <w:pStyle w:val="22"/>
        <w:tabs>
          <w:tab w:val="left" w:pos="9498"/>
          <w:tab w:val="left" w:pos="9781"/>
        </w:tabs>
        <w:overflowPunct w:val="0"/>
        <w:spacing w:after="0" w:line="240" w:lineRule="auto"/>
        <w:ind w:firstLine="709"/>
        <w:jc w:val="both"/>
        <w:textAlignment w:val="baseline"/>
        <w:rPr>
          <w:sz w:val="28"/>
          <w:szCs w:val="28"/>
        </w:rPr>
      </w:pPr>
    </w:p>
    <w:p w:rsidR="00713843" w:rsidRPr="002D2217" w:rsidRDefault="00713843" w:rsidP="00713843">
      <w:pPr>
        <w:tabs>
          <w:tab w:val="left" w:pos="9498"/>
          <w:tab w:val="left" w:pos="9781"/>
        </w:tabs>
        <w:ind w:firstLine="720"/>
        <w:jc w:val="center"/>
        <w:rPr>
          <w:b/>
          <w:bCs/>
          <w:iCs/>
          <w:sz w:val="28"/>
          <w:szCs w:val="28"/>
        </w:rPr>
      </w:pPr>
      <w:r w:rsidRPr="002D2217">
        <w:rPr>
          <w:b/>
          <w:bCs/>
          <w:iCs/>
          <w:sz w:val="28"/>
          <w:szCs w:val="28"/>
        </w:rPr>
        <w:t>4. Права и обязанности Комитета</w:t>
      </w:r>
    </w:p>
    <w:p w:rsidR="00713843" w:rsidRPr="002D2217" w:rsidRDefault="00713843" w:rsidP="00713843">
      <w:pPr>
        <w:tabs>
          <w:tab w:val="left" w:pos="9498"/>
          <w:tab w:val="left" w:pos="9781"/>
        </w:tabs>
        <w:jc w:val="center"/>
        <w:rPr>
          <w:iCs/>
          <w:sz w:val="28"/>
          <w:szCs w:val="28"/>
        </w:rPr>
      </w:pPr>
    </w:p>
    <w:p w:rsidR="00713843" w:rsidRPr="002D2217" w:rsidRDefault="00713843" w:rsidP="00713843">
      <w:pPr>
        <w:tabs>
          <w:tab w:val="left" w:pos="9498"/>
          <w:tab w:val="left" w:pos="9781"/>
        </w:tabs>
        <w:ind w:firstLine="709"/>
        <w:jc w:val="both"/>
        <w:rPr>
          <w:iCs/>
          <w:sz w:val="28"/>
          <w:szCs w:val="28"/>
        </w:rPr>
      </w:pPr>
      <w:r w:rsidRPr="002D2217">
        <w:rPr>
          <w:iCs/>
          <w:sz w:val="28"/>
          <w:szCs w:val="28"/>
        </w:rPr>
        <w:t>4.1. Комитет вправе:</w:t>
      </w:r>
    </w:p>
    <w:p w:rsidR="00713843" w:rsidRPr="002D2217" w:rsidRDefault="00713843" w:rsidP="00713843">
      <w:pPr>
        <w:tabs>
          <w:tab w:val="left" w:pos="9498"/>
          <w:tab w:val="left" w:pos="9781"/>
        </w:tabs>
        <w:ind w:firstLine="709"/>
        <w:jc w:val="both"/>
        <w:rPr>
          <w:iCs/>
          <w:sz w:val="28"/>
          <w:szCs w:val="28"/>
        </w:rPr>
      </w:pPr>
      <w:r w:rsidRPr="002D2217">
        <w:rPr>
          <w:iCs/>
          <w:sz w:val="28"/>
          <w:szCs w:val="28"/>
        </w:rPr>
        <w:lastRenderedPageBreak/>
        <w:t xml:space="preserve">4.1.1. Требовать от </w:t>
      </w:r>
      <w:proofErr w:type="spellStart"/>
      <w:r w:rsidRPr="002D2217">
        <w:rPr>
          <w:iCs/>
          <w:sz w:val="28"/>
          <w:szCs w:val="28"/>
        </w:rPr>
        <w:t>Рекламораспространителя</w:t>
      </w:r>
      <w:proofErr w:type="spellEnd"/>
      <w:r w:rsidRPr="002D2217">
        <w:rPr>
          <w:iCs/>
          <w:sz w:val="28"/>
          <w:szCs w:val="28"/>
        </w:rPr>
        <w:t xml:space="preserve"> немедленного (в течение 2-х часов) демонтажа рекламной конструкции, если это требуется для проведения внеплановых (экстренных) ремонтных работ, выполнение которых может быть затруднено наличием рекламной конструкции. При проведении ремонтных работ менее 20 рабочих дней перерасчет платы не производится. </w:t>
      </w:r>
    </w:p>
    <w:p w:rsidR="00713843" w:rsidRPr="002D2217" w:rsidRDefault="00713843" w:rsidP="00713843">
      <w:pPr>
        <w:tabs>
          <w:tab w:val="left" w:pos="9498"/>
          <w:tab w:val="left" w:pos="9781"/>
        </w:tabs>
        <w:ind w:firstLine="709"/>
        <w:jc w:val="both"/>
        <w:rPr>
          <w:iCs/>
          <w:sz w:val="28"/>
          <w:szCs w:val="28"/>
        </w:rPr>
      </w:pPr>
      <w:r w:rsidRPr="002D2217">
        <w:rPr>
          <w:iCs/>
          <w:sz w:val="28"/>
          <w:szCs w:val="28"/>
        </w:rPr>
        <w:t xml:space="preserve">4.1.2. Требовать от </w:t>
      </w:r>
      <w:proofErr w:type="spellStart"/>
      <w:r w:rsidRPr="002D2217">
        <w:rPr>
          <w:iCs/>
          <w:sz w:val="28"/>
          <w:szCs w:val="28"/>
        </w:rPr>
        <w:t>Рекламораспространителя</w:t>
      </w:r>
      <w:proofErr w:type="spellEnd"/>
      <w:r w:rsidRPr="002D2217">
        <w:rPr>
          <w:iCs/>
          <w:sz w:val="28"/>
          <w:szCs w:val="28"/>
        </w:rPr>
        <w:t xml:space="preserve"> демонтажа рекламной конструкции, предупредив его письменно не менее чем за 3 (три) дня, если это требуется для проведения профилактических работ, выполнение которых может быть затруднено наличием рекламной конструкции. При проведении ремонтных работ менее 20 рабочих дней перерасчет платы не производится. </w:t>
      </w:r>
    </w:p>
    <w:p w:rsidR="00713843" w:rsidRPr="002D2217" w:rsidRDefault="00713843" w:rsidP="00713843">
      <w:pPr>
        <w:tabs>
          <w:tab w:val="left" w:pos="9498"/>
          <w:tab w:val="left" w:pos="9781"/>
        </w:tabs>
        <w:ind w:firstLine="709"/>
        <w:jc w:val="both"/>
        <w:rPr>
          <w:iCs/>
          <w:sz w:val="28"/>
          <w:szCs w:val="28"/>
        </w:rPr>
      </w:pPr>
      <w:r w:rsidRPr="002D2217">
        <w:rPr>
          <w:iCs/>
          <w:sz w:val="28"/>
          <w:szCs w:val="28"/>
        </w:rPr>
        <w:t xml:space="preserve">4.1.3. Обеспечивать надзор за местом размещения рекламной конструкции, состоянием ее эксплуатации </w:t>
      </w:r>
      <w:proofErr w:type="spellStart"/>
      <w:r w:rsidRPr="002D2217">
        <w:rPr>
          <w:iCs/>
          <w:sz w:val="28"/>
          <w:szCs w:val="28"/>
        </w:rPr>
        <w:t>Рекламораспространителем</w:t>
      </w:r>
      <w:proofErr w:type="spellEnd"/>
      <w:r w:rsidRPr="002D2217">
        <w:rPr>
          <w:iCs/>
          <w:sz w:val="28"/>
          <w:szCs w:val="28"/>
        </w:rPr>
        <w:t>, уведомлять о выявленных нарушениях комитет по градостроительству и архитектуре Администрации города Волгодонска.</w:t>
      </w:r>
    </w:p>
    <w:p w:rsidR="00713843" w:rsidRPr="002D2217" w:rsidRDefault="00713843" w:rsidP="00713843">
      <w:pPr>
        <w:tabs>
          <w:tab w:val="left" w:pos="9498"/>
          <w:tab w:val="left" w:pos="9781"/>
        </w:tabs>
        <w:ind w:firstLine="709"/>
        <w:jc w:val="both"/>
        <w:rPr>
          <w:iCs/>
          <w:sz w:val="28"/>
          <w:szCs w:val="28"/>
        </w:rPr>
      </w:pPr>
      <w:r w:rsidRPr="002D2217">
        <w:rPr>
          <w:iCs/>
          <w:sz w:val="28"/>
          <w:szCs w:val="28"/>
        </w:rPr>
        <w:t xml:space="preserve">4.1.4. В одностороннем порядке расторгнуть настоящий Договор при нарушении </w:t>
      </w:r>
      <w:proofErr w:type="spellStart"/>
      <w:r w:rsidRPr="002D2217">
        <w:rPr>
          <w:iCs/>
          <w:sz w:val="28"/>
          <w:szCs w:val="28"/>
        </w:rPr>
        <w:t>Рекламораспространителем</w:t>
      </w:r>
      <w:proofErr w:type="spellEnd"/>
      <w:r w:rsidRPr="002D2217">
        <w:rPr>
          <w:iCs/>
          <w:sz w:val="28"/>
          <w:szCs w:val="28"/>
        </w:rPr>
        <w:t xml:space="preserve"> п.5.2.3 настоящего Договора.  </w:t>
      </w:r>
    </w:p>
    <w:p w:rsidR="00713843" w:rsidRPr="002D2217" w:rsidRDefault="00713843" w:rsidP="00713843">
      <w:pPr>
        <w:tabs>
          <w:tab w:val="left" w:pos="9498"/>
          <w:tab w:val="left" w:pos="9781"/>
        </w:tabs>
        <w:ind w:firstLine="709"/>
        <w:jc w:val="both"/>
        <w:rPr>
          <w:iCs/>
          <w:sz w:val="28"/>
          <w:szCs w:val="28"/>
        </w:rPr>
      </w:pPr>
      <w:r w:rsidRPr="002D2217">
        <w:rPr>
          <w:iCs/>
          <w:sz w:val="28"/>
          <w:szCs w:val="28"/>
        </w:rPr>
        <w:t>4.2. Комитет обязуется:</w:t>
      </w:r>
    </w:p>
    <w:p w:rsidR="00713843" w:rsidRPr="002D2217" w:rsidRDefault="00713843" w:rsidP="00713843">
      <w:pPr>
        <w:tabs>
          <w:tab w:val="left" w:pos="9498"/>
          <w:tab w:val="left" w:pos="9781"/>
        </w:tabs>
        <w:ind w:firstLine="709"/>
        <w:jc w:val="both"/>
        <w:rPr>
          <w:iCs/>
          <w:sz w:val="28"/>
          <w:szCs w:val="28"/>
        </w:rPr>
      </w:pPr>
      <w:r w:rsidRPr="002D2217">
        <w:rPr>
          <w:iCs/>
          <w:sz w:val="28"/>
          <w:szCs w:val="28"/>
        </w:rPr>
        <w:t xml:space="preserve">4.2.1. Предоставить </w:t>
      </w:r>
      <w:proofErr w:type="spellStart"/>
      <w:r w:rsidRPr="002D2217">
        <w:rPr>
          <w:iCs/>
          <w:sz w:val="28"/>
          <w:szCs w:val="28"/>
        </w:rPr>
        <w:t>Рекламораспространителю</w:t>
      </w:r>
      <w:proofErr w:type="spellEnd"/>
      <w:r w:rsidRPr="002D2217">
        <w:rPr>
          <w:iCs/>
          <w:sz w:val="28"/>
          <w:szCs w:val="28"/>
        </w:rPr>
        <w:t xml:space="preserve"> место для установки и эксплуатации рекламной конструкции на срок действия разрешения, выданного комитетом по градостроительству и архитектуре Администрации города Волгодонска.</w:t>
      </w:r>
    </w:p>
    <w:p w:rsidR="00713843" w:rsidRPr="002D2217" w:rsidRDefault="00713843" w:rsidP="00713843">
      <w:pPr>
        <w:tabs>
          <w:tab w:val="left" w:pos="9498"/>
          <w:tab w:val="left" w:pos="9781"/>
        </w:tabs>
        <w:ind w:firstLine="709"/>
        <w:jc w:val="both"/>
        <w:rPr>
          <w:iCs/>
          <w:sz w:val="28"/>
          <w:szCs w:val="28"/>
        </w:rPr>
      </w:pPr>
      <w:r w:rsidRPr="002D2217">
        <w:rPr>
          <w:iCs/>
          <w:sz w:val="28"/>
          <w:szCs w:val="28"/>
        </w:rPr>
        <w:t>4.2.2. Не предоставлять другим заинтересованным лицам место для установки и эксплуатации рекламной конструкции на срок действия разрешения, выданного комитетом по градостроительству и архитектуре Администрации города Волгодонска.</w:t>
      </w:r>
    </w:p>
    <w:p w:rsidR="00713843" w:rsidRPr="002D2217" w:rsidRDefault="00713843" w:rsidP="00713843">
      <w:pPr>
        <w:tabs>
          <w:tab w:val="left" w:pos="9498"/>
          <w:tab w:val="left" w:pos="9781"/>
        </w:tabs>
        <w:ind w:firstLine="709"/>
        <w:jc w:val="both"/>
        <w:rPr>
          <w:iCs/>
          <w:sz w:val="28"/>
          <w:szCs w:val="28"/>
        </w:rPr>
      </w:pPr>
      <w:r w:rsidRPr="002D2217">
        <w:rPr>
          <w:iCs/>
          <w:sz w:val="28"/>
          <w:szCs w:val="28"/>
        </w:rPr>
        <w:t xml:space="preserve">4.2.3. В случае одностороннего отказа от исполнения договора, предупредить </w:t>
      </w:r>
      <w:proofErr w:type="spellStart"/>
      <w:r w:rsidRPr="002D2217">
        <w:rPr>
          <w:iCs/>
          <w:sz w:val="28"/>
          <w:szCs w:val="28"/>
        </w:rPr>
        <w:t>Рекламораспространителя</w:t>
      </w:r>
      <w:proofErr w:type="spellEnd"/>
      <w:r w:rsidRPr="002D2217">
        <w:rPr>
          <w:iCs/>
          <w:sz w:val="28"/>
          <w:szCs w:val="28"/>
        </w:rPr>
        <w:t xml:space="preserve"> не менее чем за один месяц.</w:t>
      </w:r>
    </w:p>
    <w:p w:rsidR="00713843" w:rsidRPr="002D2217" w:rsidRDefault="00713843" w:rsidP="00713843">
      <w:pPr>
        <w:tabs>
          <w:tab w:val="left" w:pos="9498"/>
          <w:tab w:val="left" w:pos="9781"/>
        </w:tabs>
        <w:ind w:firstLine="720"/>
        <w:jc w:val="both"/>
        <w:rPr>
          <w:b/>
          <w:bCs/>
          <w:iCs/>
          <w:sz w:val="28"/>
          <w:szCs w:val="28"/>
        </w:rPr>
      </w:pPr>
    </w:p>
    <w:p w:rsidR="00713843" w:rsidRPr="002D2217" w:rsidRDefault="00713843" w:rsidP="00713843">
      <w:pPr>
        <w:tabs>
          <w:tab w:val="left" w:pos="9498"/>
          <w:tab w:val="left" w:pos="9781"/>
        </w:tabs>
        <w:ind w:firstLine="720"/>
        <w:jc w:val="center"/>
        <w:rPr>
          <w:b/>
          <w:bCs/>
          <w:iCs/>
          <w:sz w:val="28"/>
          <w:szCs w:val="28"/>
        </w:rPr>
      </w:pPr>
      <w:r w:rsidRPr="002D2217">
        <w:rPr>
          <w:b/>
          <w:bCs/>
          <w:iCs/>
          <w:sz w:val="28"/>
          <w:szCs w:val="28"/>
        </w:rPr>
        <w:t xml:space="preserve">5. Права и обязанности </w:t>
      </w:r>
      <w:proofErr w:type="spellStart"/>
      <w:r w:rsidRPr="002D2217">
        <w:rPr>
          <w:b/>
          <w:bCs/>
          <w:iCs/>
          <w:sz w:val="28"/>
          <w:szCs w:val="28"/>
        </w:rPr>
        <w:t>Рекламораспространителя</w:t>
      </w:r>
      <w:proofErr w:type="spellEnd"/>
    </w:p>
    <w:p w:rsidR="00713843" w:rsidRPr="002D2217" w:rsidRDefault="00713843" w:rsidP="00713843">
      <w:pPr>
        <w:tabs>
          <w:tab w:val="left" w:pos="9498"/>
          <w:tab w:val="left" w:pos="9781"/>
        </w:tabs>
        <w:jc w:val="both"/>
        <w:rPr>
          <w:iCs/>
          <w:sz w:val="28"/>
          <w:szCs w:val="28"/>
        </w:rPr>
      </w:pPr>
    </w:p>
    <w:p w:rsidR="00713843" w:rsidRPr="002D2217" w:rsidRDefault="00713843" w:rsidP="00713843">
      <w:pPr>
        <w:tabs>
          <w:tab w:val="left" w:pos="9498"/>
          <w:tab w:val="left" w:pos="9781"/>
        </w:tabs>
        <w:ind w:firstLine="709"/>
        <w:jc w:val="both"/>
        <w:rPr>
          <w:iCs/>
          <w:sz w:val="28"/>
          <w:szCs w:val="28"/>
        </w:rPr>
      </w:pPr>
      <w:r w:rsidRPr="002D2217">
        <w:rPr>
          <w:iCs/>
          <w:sz w:val="28"/>
          <w:szCs w:val="28"/>
        </w:rPr>
        <w:t xml:space="preserve">5.1. </w:t>
      </w:r>
      <w:proofErr w:type="spellStart"/>
      <w:r w:rsidRPr="002D2217">
        <w:rPr>
          <w:iCs/>
          <w:sz w:val="28"/>
          <w:szCs w:val="28"/>
        </w:rPr>
        <w:t>Рекламораспространитель</w:t>
      </w:r>
      <w:proofErr w:type="spellEnd"/>
      <w:r w:rsidRPr="002D2217">
        <w:rPr>
          <w:iCs/>
          <w:sz w:val="28"/>
          <w:szCs w:val="28"/>
        </w:rPr>
        <w:t xml:space="preserve"> вправе:</w:t>
      </w:r>
    </w:p>
    <w:p w:rsidR="00713843" w:rsidRPr="002D2217" w:rsidRDefault="00713843" w:rsidP="00713843">
      <w:pPr>
        <w:tabs>
          <w:tab w:val="left" w:pos="9498"/>
          <w:tab w:val="left" w:pos="9781"/>
        </w:tabs>
        <w:ind w:firstLine="709"/>
        <w:jc w:val="both"/>
        <w:rPr>
          <w:iCs/>
          <w:sz w:val="28"/>
          <w:szCs w:val="28"/>
        </w:rPr>
      </w:pPr>
      <w:r w:rsidRPr="002D2217">
        <w:rPr>
          <w:iCs/>
          <w:sz w:val="28"/>
          <w:szCs w:val="28"/>
        </w:rPr>
        <w:t>5.1.1. Разместить по адресу, указанному в п.1.1. настоящего Договора, принадлежащую ему рекламную конструкцию на срок, указанный в п.2.1. настоящего Договора.</w:t>
      </w:r>
    </w:p>
    <w:p w:rsidR="00713843" w:rsidRPr="002D2217" w:rsidRDefault="00713843" w:rsidP="00713843">
      <w:pPr>
        <w:tabs>
          <w:tab w:val="left" w:pos="9498"/>
          <w:tab w:val="left" w:pos="9781"/>
        </w:tabs>
        <w:ind w:firstLine="709"/>
        <w:jc w:val="both"/>
        <w:rPr>
          <w:iCs/>
          <w:sz w:val="28"/>
          <w:szCs w:val="28"/>
        </w:rPr>
      </w:pPr>
      <w:r w:rsidRPr="002D2217">
        <w:rPr>
          <w:iCs/>
          <w:sz w:val="28"/>
          <w:szCs w:val="28"/>
        </w:rPr>
        <w:t xml:space="preserve">5.1.2. Иметь беспрепятственный доступ к месту установки  (размещения) рекламной конструкции для целей, связанных с осуществлением прав и обязанностей </w:t>
      </w:r>
      <w:proofErr w:type="spellStart"/>
      <w:r w:rsidRPr="002D2217">
        <w:rPr>
          <w:iCs/>
          <w:sz w:val="28"/>
          <w:szCs w:val="28"/>
        </w:rPr>
        <w:t>Рекламораспространителя</w:t>
      </w:r>
      <w:proofErr w:type="spellEnd"/>
      <w:r w:rsidRPr="002D2217">
        <w:rPr>
          <w:iCs/>
          <w:sz w:val="28"/>
          <w:szCs w:val="28"/>
        </w:rPr>
        <w:t>.</w:t>
      </w:r>
    </w:p>
    <w:p w:rsidR="00713843" w:rsidRPr="002D2217" w:rsidRDefault="00713843" w:rsidP="00713843">
      <w:pPr>
        <w:tabs>
          <w:tab w:val="left" w:pos="9498"/>
          <w:tab w:val="left" w:pos="9781"/>
        </w:tabs>
        <w:ind w:firstLine="709"/>
        <w:jc w:val="both"/>
        <w:rPr>
          <w:iCs/>
          <w:sz w:val="28"/>
          <w:szCs w:val="28"/>
        </w:rPr>
      </w:pPr>
      <w:r w:rsidRPr="002D2217">
        <w:rPr>
          <w:iCs/>
          <w:sz w:val="28"/>
          <w:szCs w:val="28"/>
        </w:rPr>
        <w:t xml:space="preserve">5.1.3. Демонтировать рекламную конструкцию до истечения срока, указанного в п.2.1. настоящего Договора, по любым основаниям, при этом плата за установку и эксплуатацию рекламной конструкции </w:t>
      </w:r>
      <w:proofErr w:type="spellStart"/>
      <w:r w:rsidRPr="002D2217">
        <w:rPr>
          <w:iCs/>
          <w:sz w:val="28"/>
          <w:szCs w:val="28"/>
        </w:rPr>
        <w:t>Рекламораспространителю</w:t>
      </w:r>
      <w:proofErr w:type="spellEnd"/>
      <w:r w:rsidRPr="002D2217">
        <w:rPr>
          <w:iCs/>
          <w:sz w:val="28"/>
          <w:szCs w:val="28"/>
        </w:rPr>
        <w:t xml:space="preserve"> не возвращается.</w:t>
      </w:r>
    </w:p>
    <w:p w:rsidR="00713843" w:rsidRPr="002D2217" w:rsidRDefault="00713843" w:rsidP="00713843">
      <w:pPr>
        <w:tabs>
          <w:tab w:val="left" w:pos="9498"/>
          <w:tab w:val="left" w:pos="9781"/>
        </w:tabs>
        <w:ind w:firstLine="709"/>
        <w:jc w:val="both"/>
        <w:rPr>
          <w:iCs/>
          <w:sz w:val="28"/>
          <w:szCs w:val="28"/>
        </w:rPr>
      </w:pPr>
      <w:r w:rsidRPr="002D2217">
        <w:rPr>
          <w:iCs/>
          <w:sz w:val="28"/>
          <w:szCs w:val="28"/>
        </w:rPr>
        <w:t xml:space="preserve">5.2. </w:t>
      </w:r>
      <w:proofErr w:type="spellStart"/>
      <w:r w:rsidRPr="002D2217">
        <w:rPr>
          <w:iCs/>
          <w:sz w:val="28"/>
          <w:szCs w:val="28"/>
        </w:rPr>
        <w:t>Рекламораспространитель</w:t>
      </w:r>
      <w:proofErr w:type="spellEnd"/>
      <w:r w:rsidRPr="002D2217">
        <w:rPr>
          <w:iCs/>
          <w:sz w:val="28"/>
          <w:szCs w:val="28"/>
        </w:rPr>
        <w:t xml:space="preserve"> обязуется:</w:t>
      </w:r>
    </w:p>
    <w:p w:rsidR="00713843" w:rsidRPr="002D2217" w:rsidRDefault="00713843" w:rsidP="00713843">
      <w:pPr>
        <w:tabs>
          <w:tab w:val="left" w:pos="9498"/>
          <w:tab w:val="left" w:pos="9781"/>
        </w:tabs>
        <w:ind w:firstLine="709"/>
        <w:jc w:val="both"/>
        <w:rPr>
          <w:iCs/>
          <w:sz w:val="28"/>
          <w:szCs w:val="28"/>
        </w:rPr>
      </w:pPr>
      <w:r w:rsidRPr="002D2217">
        <w:rPr>
          <w:iCs/>
          <w:sz w:val="28"/>
          <w:szCs w:val="28"/>
        </w:rPr>
        <w:t xml:space="preserve">5.2.1. Установить в месте, указанном в п.1.1. настоящего Договора, рекламную конструкцию в соответствии с  </w:t>
      </w:r>
      <w:proofErr w:type="spellStart"/>
      <w:proofErr w:type="gramStart"/>
      <w:r w:rsidRPr="002D2217">
        <w:rPr>
          <w:iCs/>
          <w:sz w:val="28"/>
          <w:szCs w:val="28"/>
        </w:rPr>
        <w:t>дизайн-проектом</w:t>
      </w:r>
      <w:proofErr w:type="spellEnd"/>
      <w:proofErr w:type="gramEnd"/>
      <w:r w:rsidRPr="002D2217">
        <w:rPr>
          <w:iCs/>
          <w:sz w:val="28"/>
          <w:szCs w:val="28"/>
        </w:rPr>
        <w:t>.</w:t>
      </w:r>
    </w:p>
    <w:p w:rsidR="00713843" w:rsidRPr="002D2217" w:rsidRDefault="00713843" w:rsidP="00713843">
      <w:pPr>
        <w:tabs>
          <w:tab w:val="left" w:pos="9498"/>
          <w:tab w:val="left" w:pos="9781"/>
        </w:tabs>
        <w:ind w:firstLine="709"/>
        <w:jc w:val="both"/>
        <w:rPr>
          <w:iCs/>
          <w:sz w:val="28"/>
          <w:szCs w:val="28"/>
        </w:rPr>
      </w:pPr>
      <w:r w:rsidRPr="002D2217">
        <w:rPr>
          <w:iCs/>
          <w:sz w:val="28"/>
          <w:szCs w:val="28"/>
        </w:rPr>
        <w:t>5.2.2. Своевременно, в установленные п.3.3. настоящего  Договора сроки вносить плату за установку и эксплуатацию рекламной конструкции.</w:t>
      </w:r>
    </w:p>
    <w:p w:rsidR="00713843" w:rsidRPr="002D2217" w:rsidRDefault="00713843" w:rsidP="00713843">
      <w:pPr>
        <w:tabs>
          <w:tab w:val="left" w:pos="9498"/>
          <w:tab w:val="left" w:pos="9781"/>
        </w:tabs>
        <w:ind w:firstLine="709"/>
        <w:jc w:val="both"/>
        <w:rPr>
          <w:iCs/>
          <w:sz w:val="28"/>
          <w:szCs w:val="28"/>
        </w:rPr>
      </w:pPr>
      <w:r w:rsidRPr="002D2217">
        <w:rPr>
          <w:iCs/>
          <w:sz w:val="28"/>
          <w:szCs w:val="28"/>
        </w:rPr>
        <w:t xml:space="preserve">5.2.3. В течение всего срока эксплуатации рекламной конструкции обеспечивать надлежащее техническое и эстетическое состояние конструкции и содержать 5-метровую зону, прилегающую к рекламной конструкции, в </w:t>
      </w:r>
      <w:r w:rsidRPr="002D2217">
        <w:rPr>
          <w:iCs/>
          <w:sz w:val="28"/>
          <w:szCs w:val="28"/>
        </w:rPr>
        <w:lastRenderedPageBreak/>
        <w:t xml:space="preserve">надлежащем состоянии. Во время отсутствия рекламной информации </w:t>
      </w:r>
      <w:proofErr w:type="spellStart"/>
      <w:r w:rsidRPr="002D2217">
        <w:rPr>
          <w:iCs/>
          <w:sz w:val="28"/>
          <w:szCs w:val="28"/>
        </w:rPr>
        <w:t>Рекламораспространитель</w:t>
      </w:r>
      <w:proofErr w:type="spellEnd"/>
      <w:r w:rsidRPr="002D2217">
        <w:rPr>
          <w:iCs/>
          <w:sz w:val="28"/>
          <w:szCs w:val="28"/>
        </w:rPr>
        <w:t xml:space="preserve"> обязуется по своему усмотрению </w:t>
      </w:r>
      <w:proofErr w:type="gramStart"/>
      <w:r w:rsidRPr="002D2217">
        <w:rPr>
          <w:iCs/>
          <w:sz w:val="28"/>
          <w:szCs w:val="28"/>
        </w:rPr>
        <w:t>разместить саморекламу</w:t>
      </w:r>
      <w:proofErr w:type="gramEnd"/>
      <w:r w:rsidRPr="002D2217">
        <w:rPr>
          <w:iCs/>
          <w:sz w:val="28"/>
          <w:szCs w:val="28"/>
        </w:rPr>
        <w:t xml:space="preserve"> либо закрыть информационное поле однотонным полотном.</w:t>
      </w:r>
    </w:p>
    <w:p w:rsidR="00713843" w:rsidRPr="002D2217" w:rsidRDefault="00713843" w:rsidP="00713843">
      <w:pPr>
        <w:tabs>
          <w:tab w:val="left" w:pos="9498"/>
          <w:tab w:val="left" w:pos="9781"/>
        </w:tabs>
        <w:ind w:firstLine="709"/>
        <w:jc w:val="both"/>
        <w:rPr>
          <w:iCs/>
          <w:sz w:val="28"/>
          <w:szCs w:val="28"/>
        </w:rPr>
      </w:pPr>
      <w:r w:rsidRPr="002D2217">
        <w:rPr>
          <w:iCs/>
          <w:sz w:val="28"/>
          <w:szCs w:val="28"/>
        </w:rPr>
        <w:t>5.2.4. По требованию Комитета немедленно (в течение 2-х часов) демонтировать рекламную конструкцию, если это требуется для проведения внеплановых (экстренных) ремонтных работ, выполнение которых может быть затруднено наличием рекламной конструкции.</w:t>
      </w:r>
    </w:p>
    <w:p w:rsidR="00713843" w:rsidRPr="002D2217" w:rsidRDefault="00713843" w:rsidP="00713843">
      <w:pPr>
        <w:tabs>
          <w:tab w:val="left" w:pos="9498"/>
          <w:tab w:val="left" w:pos="9781"/>
        </w:tabs>
        <w:ind w:firstLine="709"/>
        <w:jc w:val="both"/>
        <w:rPr>
          <w:iCs/>
          <w:sz w:val="28"/>
          <w:szCs w:val="28"/>
        </w:rPr>
      </w:pPr>
      <w:r w:rsidRPr="002D2217">
        <w:rPr>
          <w:iCs/>
          <w:sz w:val="28"/>
          <w:szCs w:val="28"/>
        </w:rPr>
        <w:t>5.2.5. По требованию Комитета демонтировать рекламную конструкцию, если это требуется для проведения профилактических ремонтных работ, выполнение которых может быть затруднено наличием рекламной конструкции.</w:t>
      </w:r>
    </w:p>
    <w:p w:rsidR="00713843" w:rsidRPr="002D2217" w:rsidRDefault="00713843" w:rsidP="00713843">
      <w:pPr>
        <w:tabs>
          <w:tab w:val="left" w:pos="9498"/>
          <w:tab w:val="left" w:pos="9781"/>
        </w:tabs>
        <w:ind w:firstLine="709"/>
        <w:jc w:val="both"/>
        <w:rPr>
          <w:iCs/>
          <w:sz w:val="28"/>
          <w:szCs w:val="28"/>
        </w:rPr>
      </w:pPr>
      <w:r w:rsidRPr="002D2217">
        <w:rPr>
          <w:iCs/>
          <w:sz w:val="28"/>
          <w:szCs w:val="28"/>
        </w:rPr>
        <w:t>5.2.6. По требованию Комитета размещать на рекламной конструкции муниципальную информацию, социальную рекламу, рекламу городских и прочих мероприятий на срок в пределах 5 (пяти) процентов от срока действия настоящего Договора, если Стороны не договорятся об ином.</w:t>
      </w:r>
    </w:p>
    <w:p w:rsidR="00713843" w:rsidRPr="002D2217" w:rsidRDefault="00713843" w:rsidP="00713843">
      <w:pPr>
        <w:tabs>
          <w:tab w:val="left" w:pos="9498"/>
          <w:tab w:val="left" w:pos="9781"/>
        </w:tabs>
        <w:ind w:firstLine="709"/>
        <w:jc w:val="both"/>
        <w:rPr>
          <w:iCs/>
          <w:sz w:val="28"/>
          <w:szCs w:val="28"/>
        </w:rPr>
      </w:pPr>
      <w:r w:rsidRPr="002D2217">
        <w:rPr>
          <w:iCs/>
          <w:sz w:val="28"/>
          <w:szCs w:val="28"/>
        </w:rPr>
        <w:t>5.2.7. Демонтировать рекламную конструкцию не позднее, чем в течение 5 (пяти) рабочих дней после истечения срока действия настоящего Договора либо в случае аннулирования разрешения на установку и эксплуатацию рекламной конструкции, выданного комитетом по градостроительству и архитектуре Администрации города Волгодонска, или признания такого разрешения недействительным.</w:t>
      </w:r>
    </w:p>
    <w:p w:rsidR="00713843" w:rsidRPr="002D2217" w:rsidRDefault="00713843" w:rsidP="00713843">
      <w:pPr>
        <w:tabs>
          <w:tab w:val="left" w:pos="9498"/>
          <w:tab w:val="left" w:pos="9781"/>
        </w:tabs>
        <w:ind w:firstLine="709"/>
        <w:jc w:val="both"/>
        <w:rPr>
          <w:iCs/>
          <w:sz w:val="28"/>
          <w:szCs w:val="28"/>
        </w:rPr>
      </w:pPr>
      <w:r w:rsidRPr="002D2217">
        <w:rPr>
          <w:iCs/>
          <w:sz w:val="28"/>
          <w:szCs w:val="28"/>
        </w:rPr>
        <w:t xml:space="preserve">5.2.8. После демонтажа рекламной конструкции произвести за свой счет благоустройство рекламного места. </w:t>
      </w:r>
    </w:p>
    <w:p w:rsidR="00713843" w:rsidRPr="002D2217" w:rsidRDefault="00713843" w:rsidP="00713843">
      <w:pPr>
        <w:tabs>
          <w:tab w:val="left" w:pos="9498"/>
          <w:tab w:val="left" w:pos="9781"/>
        </w:tabs>
        <w:ind w:firstLine="709"/>
        <w:jc w:val="both"/>
        <w:rPr>
          <w:iCs/>
          <w:sz w:val="28"/>
          <w:szCs w:val="28"/>
        </w:rPr>
      </w:pPr>
      <w:r w:rsidRPr="002D2217">
        <w:rPr>
          <w:iCs/>
          <w:sz w:val="28"/>
          <w:szCs w:val="28"/>
        </w:rPr>
        <w:t xml:space="preserve">5.2.9. В случае невозможности произвести действия, указанные в п.п. 5.2.7., 5.2.8. настоящего Договора, </w:t>
      </w:r>
      <w:proofErr w:type="spellStart"/>
      <w:r w:rsidRPr="002D2217">
        <w:rPr>
          <w:iCs/>
          <w:sz w:val="28"/>
          <w:szCs w:val="28"/>
        </w:rPr>
        <w:t>Рекламораспространитель</w:t>
      </w:r>
      <w:proofErr w:type="spellEnd"/>
      <w:r w:rsidRPr="002D2217">
        <w:rPr>
          <w:iCs/>
          <w:sz w:val="28"/>
          <w:szCs w:val="28"/>
        </w:rPr>
        <w:t xml:space="preserve"> обязан компенсировать ущерб, нанесенный имуществу города демонтажем  рекламной конструкции и проведением работ по благоустройству рекламного места.</w:t>
      </w:r>
    </w:p>
    <w:p w:rsidR="00713843" w:rsidRPr="002D2217" w:rsidRDefault="00713843" w:rsidP="00713843">
      <w:pPr>
        <w:tabs>
          <w:tab w:val="left" w:pos="9498"/>
          <w:tab w:val="left" w:pos="9781"/>
        </w:tabs>
        <w:ind w:firstLine="709"/>
        <w:jc w:val="both"/>
        <w:rPr>
          <w:iCs/>
          <w:sz w:val="28"/>
          <w:szCs w:val="28"/>
        </w:rPr>
      </w:pPr>
      <w:r w:rsidRPr="002D2217">
        <w:rPr>
          <w:iCs/>
          <w:sz w:val="28"/>
          <w:szCs w:val="28"/>
        </w:rPr>
        <w:t>5.2.10. Своевременно извещать Комитет об изменении юридического адреса, реквизитов и других сведений, имеющих значение для настоящего Договора.</w:t>
      </w:r>
    </w:p>
    <w:p w:rsidR="00713843" w:rsidRPr="002D2217" w:rsidRDefault="00713843" w:rsidP="00713843">
      <w:pPr>
        <w:tabs>
          <w:tab w:val="left" w:pos="9498"/>
          <w:tab w:val="left" w:pos="9781"/>
        </w:tabs>
        <w:ind w:firstLine="709"/>
        <w:jc w:val="both"/>
        <w:rPr>
          <w:iCs/>
          <w:sz w:val="28"/>
          <w:szCs w:val="28"/>
        </w:rPr>
      </w:pPr>
      <w:r w:rsidRPr="002D2217">
        <w:rPr>
          <w:iCs/>
          <w:sz w:val="28"/>
          <w:szCs w:val="28"/>
        </w:rPr>
        <w:t xml:space="preserve">5.2.11. Предупредить Комитет не менее чем за один месяц в случае одностороннего отказа от исполнения настоящего Договора </w:t>
      </w:r>
    </w:p>
    <w:p w:rsidR="00713843" w:rsidRPr="002D2217" w:rsidRDefault="00713843" w:rsidP="00713843">
      <w:pPr>
        <w:tabs>
          <w:tab w:val="left" w:pos="9498"/>
          <w:tab w:val="left" w:pos="9781"/>
        </w:tabs>
        <w:ind w:firstLine="709"/>
        <w:jc w:val="both"/>
        <w:rPr>
          <w:iCs/>
          <w:sz w:val="28"/>
          <w:szCs w:val="28"/>
        </w:rPr>
      </w:pPr>
      <w:r w:rsidRPr="002D2217">
        <w:rPr>
          <w:iCs/>
          <w:sz w:val="28"/>
          <w:szCs w:val="28"/>
        </w:rPr>
        <w:t>5.2.12. Размещать на каждом рекламном носителе информацию о его принадлежности и номер своего телефона.</w:t>
      </w:r>
    </w:p>
    <w:p w:rsidR="00713843" w:rsidRPr="002D2217" w:rsidRDefault="00713843" w:rsidP="00713843">
      <w:pPr>
        <w:pStyle w:val="31"/>
        <w:tabs>
          <w:tab w:val="left" w:pos="9498"/>
          <w:tab w:val="left" w:pos="9781"/>
        </w:tabs>
        <w:spacing w:after="0"/>
        <w:ind w:firstLine="709"/>
        <w:jc w:val="both"/>
        <w:rPr>
          <w:sz w:val="28"/>
          <w:szCs w:val="28"/>
        </w:rPr>
      </w:pPr>
    </w:p>
    <w:p w:rsidR="00713843" w:rsidRPr="002D2217" w:rsidRDefault="00713843" w:rsidP="00713843">
      <w:pPr>
        <w:tabs>
          <w:tab w:val="left" w:pos="9498"/>
          <w:tab w:val="left" w:pos="9781"/>
        </w:tabs>
        <w:ind w:firstLine="720"/>
        <w:jc w:val="center"/>
        <w:rPr>
          <w:b/>
          <w:bCs/>
          <w:iCs/>
          <w:sz w:val="28"/>
          <w:szCs w:val="28"/>
        </w:rPr>
      </w:pPr>
      <w:r w:rsidRPr="002D2217">
        <w:rPr>
          <w:b/>
          <w:bCs/>
          <w:iCs/>
          <w:sz w:val="28"/>
          <w:szCs w:val="28"/>
        </w:rPr>
        <w:t>6. Ответственность Сторон</w:t>
      </w:r>
    </w:p>
    <w:p w:rsidR="00713843" w:rsidRPr="002D2217" w:rsidRDefault="00713843" w:rsidP="00713843">
      <w:pPr>
        <w:tabs>
          <w:tab w:val="left" w:pos="9498"/>
          <w:tab w:val="left" w:pos="9781"/>
        </w:tabs>
        <w:ind w:firstLine="720"/>
        <w:jc w:val="both"/>
        <w:rPr>
          <w:b/>
          <w:bCs/>
          <w:iCs/>
          <w:sz w:val="28"/>
          <w:szCs w:val="28"/>
        </w:rPr>
      </w:pPr>
    </w:p>
    <w:p w:rsidR="00713843" w:rsidRPr="002D2217" w:rsidRDefault="00713843" w:rsidP="00713843">
      <w:pPr>
        <w:pStyle w:val="22"/>
        <w:tabs>
          <w:tab w:val="left" w:pos="9498"/>
          <w:tab w:val="left" w:pos="9781"/>
        </w:tabs>
        <w:overflowPunct w:val="0"/>
        <w:spacing w:after="0" w:line="240" w:lineRule="auto"/>
        <w:ind w:firstLine="709"/>
        <w:jc w:val="both"/>
        <w:textAlignment w:val="baseline"/>
        <w:rPr>
          <w:sz w:val="28"/>
          <w:szCs w:val="28"/>
        </w:rPr>
      </w:pPr>
      <w:r w:rsidRPr="002D2217">
        <w:rPr>
          <w:sz w:val="28"/>
          <w:szCs w:val="28"/>
        </w:rPr>
        <w:t>6.1. За неисполнение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13843" w:rsidRPr="002D2217" w:rsidRDefault="00713843" w:rsidP="00713843">
      <w:pPr>
        <w:pStyle w:val="22"/>
        <w:tabs>
          <w:tab w:val="left" w:pos="9498"/>
          <w:tab w:val="left" w:pos="9781"/>
        </w:tabs>
        <w:overflowPunct w:val="0"/>
        <w:spacing w:after="0" w:line="240" w:lineRule="auto"/>
        <w:ind w:firstLine="709"/>
        <w:jc w:val="both"/>
        <w:textAlignment w:val="baseline"/>
        <w:rPr>
          <w:sz w:val="28"/>
          <w:szCs w:val="28"/>
        </w:rPr>
      </w:pPr>
      <w:r w:rsidRPr="002D2217">
        <w:rPr>
          <w:sz w:val="28"/>
          <w:szCs w:val="28"/>
        </w:rPr>
        <w:t>6.2. Стороны не несут ответственность за неисполнение или ненадлежащее исполнение обязательств по настоящему Договору, вызванные обстоятельствами непреодолимой силы.</w:t>
      </w:r>
    </w:p>
    <w:p w:rsidR="00713843" w:rsidRPr="002D2217" w:rsidRDefault="00713843" w:rsidP="00713843">
      <w:pPr>
        <w:pStyle w:val="22"/>
        <w:tabs>
          <w:tab w:val="left" w:pos="9498"/>
          <w:tab w:val="left" w:pos="9781"/>
        </w:tabs>
        <w:overflowPunct w:val="0"/>
        <w:spacing w:after="0" w:line="240" w:lineRule="auto"/>
        <w:ind w:firstLine="709"/>
        <w:jc w:val="both"/>
        <w:textAlignment w:val="baseline"/>
        <w:rPr>
          <w:sz w:val="28"/>
          <w:szCs w:val="28"/>
        </w:rPr>
      </w:pPr>
      <w:r w:rsidRPr="002D2217">
        <w:rPr>
          <w:sz w:val="28"/>
          <w:szCs w:val="28"/>
        </w:rPr>
        <w:t xml:space="preserve">6.3. </w:t>
      </w:r>
      <w:proofErr w:type="spellStart"/>
      <w:r w:rsidRPr="002D2217">
        <w:rPr>
          <w:sz w:val="28"/>
          <w:szCs w:val="28"/>
        </w:rPr>
        <w:t>Рекламораспространитель</w:t>
      </w:r>
      <w:proofErr w:type="spellEnd"/>
      <w:r w:rsidRPr="002D2217">
        <w:rPr>
          <w:sz w:val="28"/>
          <w:szCs w:val="28"/>
        </w:rPr>
        <w:t xml:space="preserve"> несет ответственность, установленную действующим законодательством  Российской Федерации, за ущерб, причиненный физическим и юридическим лицам в результате несоблюдения требований безопасности при установке и эксплуатации рекламной конструкции.</w:t>
      </w:r>
    </w:p>
    <w:p w:rsidR="00713843" w:rsidRPr="002D2217" w:rsidRDefault="00713843" w:rsidP="00713843">
      <w:pPr>
        <w:pStyle w:val="BodyText21"/>
        <w:tabs>
          <w:tab w:val="left" w:pos="9498"/>
          <w:tab w:val="left" w:pos="9781"/>
        </w:tabs>
        <w:ind w:firstLine="709"/>
        <w:jc w:val="both"/>
        <w:rPr>
          <w:i w:val="0"/>
          <w:sz w:val="28"/>
          <w:szCs w:val="28"/>
        </w:rPr>
      </w:pPr>
      <w:r w:rsidRPr="002D2217">
        <w:rPr>
          <w:i w:val="0"/>
          <w:sz w:val="28"/>
          <w:szCs w:val="28"/>
        </w:rPr>
        <w:lastRenderedPageBreak/>
        <w:t xml:space="preserve">6.4. </w:t>
      </w:r>
      <w:proofErr w:type="spellStart"/>
      <w:r w:rsidRPr="002D2217">
        <w:rPr>
          <w:i w:val="0"/>
          <w:sz w:val="28"/>
          <w:szCs w:val="28"/>
        </w:rPr>
        <w:t>Рекламораспространитель</w:t>
      </w:r>
      <w:proofErr w:type="spellEnd"/>
      <w:r w:rsidRPr="002D2217">
        <w:rPr>
          <w:i w:val="0"/>
          <w:sz w:val="28"/>
          <w:szCs w:val="28"/>
        </w:rPr>
        <w:t xml:space="preserve"> несет ответственность за несвоевременное перечисление платы  за установку и эксплуатацию рекламной конструкции, уплачивает Комитету пени в размере 0,1%  от суммы просроченного платежа за каждый день просрочки. Пеня перечисляется в порядке, предусмотренном п.3.6. настоящего Договора.</w:t>
      </w:r>
    </w:p>
    <w:p w:rsidR="00713843" w:rsidRPr="002D2217" w:rsidRDefault="00713843" w:rsidP="00713843">
      <w:pPr>
        <w:pStyle w:val="31"/>
        <w:tabs>
          <w:tab w:val="left" w:pos="9498"/>
          <w:tab w:val="left" w:pos="9781"/>
        </w:tabs>
        <w:overflowPunct w:val="0"/>
        <w:spacing w:after="0"/>
        <w:ind w:firstLine="709"/>
        <w:jc w:val="both"/>
        <w:textAlignment w:val="baseline"/>
        <w:rPr>
          <w:sz w:val="28"/>
          <w:szCs w:val="28"/>
        </w:rPr>
      </w:pPr>
      <w:r w:rsidRPr="002D2217">
        <w:rPr>
          <w:sz w:val="28"/>
          <w:szCs w:val="28"/>
        </w:rPr>
        <w:t xml:space="preserve">6.5. За неисполнение обязанностей, перечисленных в п.п.5.2.1.-5.2.11. </w:t>
      </w:r>
      <w:proofErr w:type="spellStart"/>
      <w:r w:rsidRPr="002D2217">
        <w:rPr>
          <w:sz w:val="28"/>
          <w:szCs w:val="28"/>
        </w:rPr>
        <w:t>Рекламораспространитель</w:t>
      </w:r>
      <w:proofErr w:type="spellEnd"/>
      <w:r w:rsidRPr="002D2217">
        <w:rPr>
          <w:sz w:val="28"/>
          <w:szCs w:val="28"/>
        </w:rPr>
        <w:t xml:space="preserve"> уплачивает Комитету неустойку в размере 1 % месячной платы  за каждый день неисполнения обязанностей по каждому пункту отдельно.</w:t>
      </w:r>
    </w:p>
    <w:p w:rsidR="00713843" w:rsidRPr="002D2217" w:rsidRDefault="00713843" w:rsidP="00713843">
      <w:pPr>
        <w:pStyle w:val="31"/>
        <w:tabs>
          <w:tab w:val="left" w:pos="9498"/>
          <w:tab w:val="left" w:pos="9781"/>
        </w:tabs>
        <w:overflowPunct w:val="0"/>
        <w:spacing w:after="0"/>
        <w:ind w:firstLine="709"/>
        <w:jc w:val="both"/>
        <w:textAlignment w:val="baseline"/>
        <w:rPr>
          <w:sz w:val="28"/>
          <w:szCs w:val="28"/>
        </w:rPr>
      </w:pPr>
      <w:r w:rsidRPr="002D2217">
        <w:rPr>
          <w:sz w:val="28"/>
          <w:szCs w:val="28"/>
        </w:rPr>
        <w:t xml:space="preserve">6.6. При неисполнении </w:t>
      </w:r>
      <w:proofErr w:type="spellStart"/>
      <w:r w:rsidRPr="002D2217">
        <w:rPr>
          <w:sz w:val="28"/>
          <w:szCs w:val="28"/>
        </w:rPr>
        <w:t>Рекламораспространителем</w:t>
      </w:r>
      <w:proofErr w:type="spellEnd"/>
      <w:r w:rsidRPr="002D2217">
        <w:rPr>
          <w:sz w:val="28"/>
          <w:szCs w:val="28"/>
        </w:rPr>
        <w:t xml:space="preserve"> обязанностей, указанных в     п.п. 5.2.7., 5.2.8. настоящего Договора, демонтаж рекламной конструкции производится силами МКУ «Департамент строительства и городского хозяйства». Работы по демонтажу, вывозу, ответственному хранению или в необходимых случаях уничтожению рекламной конструкции производятся за счет средств местного бюджета  муниципального образования «Город Волгодонск» </w:t>
      </w:r>
      <w:proofErr w:type="gramStart"/>
      <w:r w:rsidRPr="002D2217">
        <w:rPr>
          <w:sz w:val="28"/>
          <w:szCs w:val="28"/>
        </w:rPr>
        <w:t>в</w:t>
      </w:r>
      <w:proofErr w:type="gramEnd"/>
      <w:r w:rsidRPr="002D2217">
        <w:rPr>
          <w:sz w:val="28"/>
          <w:szCs w:val="28"/>
        </w:rPr>
        <w:t xml:space="preserve"> </w:t>
      </w:r>
      <w:proofErr w:type="gramStart"/>
      <w:r w:rsidRPr="002D2217">
        <w:rPr>
          <w:sz w:val="28"/>
          <w:szCs w:val="28"/>
        </w:rPr>
        <w:t>возложением</w:t>
      </w:r>
      <w:proofErr w:type="gramEnd"/>
      <w:r w:rsidRPr="002D2217">
        <w:rPr>
          <w:sz w:val="28"/>
          <w:szCs w:val="28"/>
        </w:rPr>
        <w:t xml:space="preserve"> на </w:t>
      </w:r>
      <w:proofErr w:type="spellStart"/>
      <w:r w:rsidRPr="002D2217">
        <w:rPr>
          <w:sz w:val="28"/>
          <w:szCs w:val="28"/>
        </w:rPr>
        <w:t>Рекламораспространителя</w:t>
      </w:r>
      <w:proofErr w:type="spellEnd"/>
      <w:r w:rsidRPr="002D2217">
        <w:rPr>
          <w:sz w:val="28"/>
          <w:szCs w:val="28"/>
        </w:rPr>
        <w:t xml:space="preserve"> обязанности возместить понесенные расходы. </w:t>
      </w:r>
    </w:p>
    <w:p w:rsidR="00713843" w:rsidRPr="002D2217" w:rsidRDefault="00713843" w:rsidP="00713843">
      <w:pPr>
        <w:pStyle w:val="31"/>
        <w:tabs>
          <w:tab w:val="left" w:pos="9498"/>
          <w:tab w:val="left" w:pos="9781"/>
        </w:tabs>
        <w:overflowPunct w:val="0"/>
        <w:spacing w:after="0"/>
        <w:jc w:val="both"/>
        <w:textAlignment w:val="baseline"/>
        <w:rPr>
          <w:sz w:val="28"/>
          <w:szCs w:val="28"/>
        </w:rPr>
      </w:pPr>
    </w:p>
    <w:p w:rsidR="00713843" w:rsidRPr="002D2217" w:rsidRDefault="00713843" w:rsidP="00713843">
      <w:pPr>
        <w:pStyle w:val="31"/>
        <w:tabs>
          <w:tab w:val="left" w:pos="9498"/>
          <w:tab w:val="left" w:pos="9781"/>
        </w:tabs>
        <w:overflowPunct w:val="0"/>
        <w:spacing w:after="0"/>
        <w:ind w:firstLine="720"/>
        <w:jc w:val="center"/>
        <w:textAlignment w:val="baseline"/>
        <w:rPr>
          <w:b/>
          <w:bCs/>
          <w:sz w:val="28"/>
          <w:szCs w:val="28"/>
        </w:rPr>
      </w:pPr>
      <w:r w:rsidRPr="002D2217">
        <w:rPr>
          <w:b/>
          <w:bCs/>
          <w:sz w:val="28"/>
          <w:szCs w:val="28"/>
        </w:rPr>
        <w:t>7. Основания досрочного расторжения настоящего Договора</w:t>
      </w:r>
    </w:p>
    <w:p w:rsidR="00713843" w:rsidRPr="002D2217" w:rsidRDefault="00713843" w:rsidP="00713843">
      <w:pPr>
        <w:pStyle w:val="31"/>
        <w:tabs>
          <w:tab w:val="left" w:pos="9498"/>
          <w:tab w:val="left" w:pos="9781"/>
        </w:tabs>
        <w:overflowPunct w:val="0"/>
        <w:spacing w:after="0"/>
        <w:ind w:firstLine="720"/>
        <w:jc w:val="center"/>
        <w:textAlignment w:val="baseline"/>
        <w:rPr>
          <w:b/>
          <w:bCs/>
          <w:sz w:val="28"/>
          <w:szCs w:val="28"/>
        </w:rPr>
      </w:pPr>
    </w:p>
    <w:p w:rsidR="00713843" w:rsidRPr="002D2217" w:rsidRDefault="00713843" w:rsidP="00713843">
      <w:pPr>
        <w:tabs>
          <w:tab w:val="left" w:pos="9498"/>
          <w:tab w:val="left" w:pos="9781"/>
        </w:tabs>
        <w:ind w:firstLine="709"/>
        <w:jc w:val="both"/>
        <w:rPr>
          <w:iCs/>
          <w:sz w:val="28"/>
          <w:szCs w:val="28"/>
        </w:rPr>
      </w:pPr>
      <w:r w:rsidRPr="002D2217">
        <w:rPr>
          <w:iCs/>
          <w:sz w:val="28"/>
          <w:szCs w:val="28"/>
        </w:rPr>
        <w:t xml:space="preserve">7.1. Настоящий Договор </w:t>
      </w:r>
      <w:proofErr w:type="gramStart"/>
      <w:r w:rsidRPr="002D2217">
        <w:rPr>
          <w:iCs/>
          <w:sz w:val="28"/>
          <w:szCs w:val="28"/>
        </w:rPr>
        <w:t>может быть досрочно расторгнут</w:t>
      </w:r>
      <w:proofErr w:type="gramEnd"/>
      <w:r w:rsidRPr="002D2217">
        <w:rPr>
          <w:iCs/>
          <w:sz w:val="28"/>
          <w:szCs w:val="28"/>
        </w:rPr>
        <w:t xml:space="preserve"> по требованию любой из Сторон при условии предупреждения другой Стороны не менее чем за один месяц.</w:t>
      </w:r>
    </w:p>
    <w:p w:rsidR="00713843" w:rsidRPr="002D2217" w:rsidRDefault="00713843" w:rsidP="00713843">
      <w:pPr>
        <w:tabs>
          <w:tab w:val="left" w:pos="9498"/>
          <w:tab w:val="left" w:pos="9781"/>
        </w:tabs>
        <w:ind w:firstLine="709"/>
        <w:jc w:val="both"/>
        <w:rPr>
          <w:iCs/>
          <w:sz w:val="28"/>
          <w:szCs w:val="28"/>
        </w:rPr>
      </w:pPr>
      <w:r w:rsidRPr="002D2217">
        <w:rPr>
          <w:iCs/>
          <w:sz w:val="28"/>
          <w:szCs w:val="28"/>
        </w:rPr>
        <w:t xml:space="preserve">7.2. Настоящий Договор </w:t>
      </w:r>
      <w:proofErr w:type="gramStart"/>
      <w:r w:rsidRPr="002D2217">
        <w:rPr>
          <w:iCs/>
          <w:sz w:val="28"/>
          <w:szCs w:val="28"/>
        </w:rPr>
        <w:t>может быть досрочно расторгнут</w:t>
      </w:r>
      <w:proofErr w:type="gramEnd"/>
      <w:r w:rsidRPr="002D2217">
        <w:rPr>
          <w:iCs/>
          <w:sz w:val="28"/>
          <w:szCs w:val="28"/>
        </w:rPr>
        <w:t xml:space="preserve"> по требованию Комитета в следующих случаях:</w:t>
      </w:r>
    </w:p>
    <w:p w:rsidR="00713843" w:rsidRPr="002D2217" w:rsidRDefault="00713843" w:rsidP="00713843">
      <w:pPr>
        <w:tabs>
          <w:tab w:val="left" w:pos="9498"/>
          <w:tab w:val="left" w:pos="9781"/>
        </w:tabs>
        <w:ind w:firstLine="709"/>
        <w:jc w:val="both"/>
        <w:rPr>
          <w:iCs/>
          <w:sz w:val="28"/>
          <w:szCs w:val="28"/>
        </w:rPr>
      </w:pPr>
      <w:r w:rsidRPr="002D2217">
        <w:rPr>
          <w:iCs/>
          <w:sz w:val="28"/>
          <w:szCs w:val="28"/>
        </w:rPr>
        <w:t xml:space="preserve">7.2.1. При невнесении </w:t>
      </w:r>
      <w:proofErr w:type="spellStart"/>
      <w:r w:rsidRPr="002D2217">
        <w:rPr>
          <w:iCs/>
          <w:sz w:val="28"/>
          <w:szCs w:val="28"/>
        </w:rPr>
        <w:t>Рекламораспространителем</w:t>
      </w:r>
      <w:proofErr w:type="spellEnd"/>
      <w:r w:rsidRPr="002D2217">
        <w:rPr>
          <w:iCs/>
          <w:sz w:val="28"/>
          <w:szCs w:val="28"/>
        </w:rPr>
        <w:t xml:space="preserve"> платы за установку и эксплуатацию рекламной конструкции более двух расчетных периодов.</w:t>
      </w:r>
    </w:p>
    <w:p w:rsidR="00713843" w:rsidRPr="002D2217" w:rsidRDefault="00713843" w:rsidP="00713843">
      <w:pPr>
        <w:tabs>
          <w:tab w:val="left" w:pos="9498"/>
          <w:tab w:val="left" w:pos="9781"/>
        </w:tabs>
        <w:ind w:firstLine="709"/>
        <w:jc w:val="both"/>
        <w:rPr>
          <w:iCs/>
          <w:sz w:val="28"/>
          <w:szCs w:val="28"/>
        </w:rPr>
      </w:pPr>
      <w:r w:rsidRPr="002D2217">
        <w:rPr>
          <w:iCs/>
          <w:sz w:val="28"/>
          <w:szCs w:val="28"/>
        </w:rPr>
        <w:t xml:space="preserve">7.2.2. При существенном нарушении </w:t>
      </w:r>
      <w:proofErr w:type="spellStart"/>
      <w:r w:rsidRPr="002D2217">
        <w:rPr>
          <w:iCs/>
          <w:sz w:val="28"/>
          <w:szCs w:val="28"/>
        </w:rPr>
        <w:t>Рекламораспространителем</w:t>
      </w:r>
      <w:proofErr w:type="spellEnd"/>
      <w:r w:rsidRPr="002D2217">
        <w:rPr>
          <w:iCs/>
          <w:sz w:val="28"/>
          <w:szCs w:val="28"/>
        </w:rPr>
        <w:t xml:space="preserve"> условий настоящего Договора.</w:t>
      </w:r>
    </w:p>
    <w:p w:rsidR="00713843" w:rsidRPr="002D2217" w:rsidRDefault="00713843" w:rsidP="00713843">
      <w:pPr>
        <w:pStyle w:val="22"/>
        <w:tabs>
          <w:tab w:val="left" w:pos="9498"/>
          <w:tab w:val="left" w:pos="9781"/>
        </w:tabs>
        <w:overflowPunct w:val="0"/>
        <w:spacing w:after="0" w:line="240" w:lineRule="auto"/>
        <w:ind w:firstLine="709"/>
        <w:jc w:val="both"/>
        <w:textAlignment w:val="baseline"/>
        <w:rPr>
          <w:sz w:val="28"/>
          <w:szCs w:val="28"/>
        </w:rPr>
      </w:pPr>
      <w:r w:rsidRPr="002D2217">
        <w:rPr>
          <w:sz w:val="28"/>
          <w:szCs w:val="28"/>
        </w:rPr>
        <w:t xml:space="preserve">7.2.3. Если </w:t>
      </w:r>
      <w:proofErr w:type="spellStart"/>
      <w:r w:rsidRPr="002D2217">
        <w:rPr>
          <w:sz w:val="28"/>
          <w:szCs w:val="28"/>
        </w:rPr>
        <w:t>Рекламораспространитель</w:t>
      </w:r>
      <w:proofErr w:type="spellEnd"/>
      <w:r w:rsidRPr="002D2217">
        <w:rPr>
          <w:sz w:val="28"/>
          <w:szCs w:val="28"/>
        </w:rPr>
        <w:t xml:space="preserve"> умышленно или по неосторожности ухудшает состояние  имущества, используемого для  установки и эксплуатации рекламной конструкции.</w:t>
      </w:r>
    </w:p>
    <w:p w:rsidR="00713843" w:rsidRPr="002D2217" w:rsidRDefault="00713843" w:rsidP="00713843">
      <w:pPr>
        <w:pStyle w:val="22"/>
        <w:tabs>
          <w:tab w:val="left" w:pos="9498"/>
          <w:tab w:val="left" w:pos="9781"/>
        </w:tabs>
        <w:overflowPunct w:val="0"/>
        <w:spacing w:after="0" w:line="240" w:lineRule="auto"/>
        <w:ind w:firstLine="709"/>
        <w:jc w:val="both"/>
        <w:textAlignment w:val="baseline"/>
        <w:rPr>
          <w:sz w:val="28"/>
          <w:szCs w:val="28"/>
        </w:rPr>
      </w:pPr>
      <w:r w:rsidRPr="002D2217">
        <w:rPr>
          <w:sz w:val="28"/>
          <w:szCs w:val="28"/>
        </w:rPr>
        <w:t xml:space="preserve">7.2.4. Если </w:t>
      </w:r>
      <w:proofErr w:type="spellStart"/>
      <w:r w:rsidRPr="002D2217">
        <w:rPr>
          <w:sz w:val="28"/>
          <w:szCs w:val="28"/>
        </w:rPr>
        <w:t>Рекламораспространитель</w:t>
      </w:r>
      <w:proofErr w:type="spellEnd"/>
      <w:r w:rsidRPr="002D2217">
        <w:rPr>
          <w:sz w:val="28"/>
          <w:szCs w:val="28"/>
        </w:rPr>
        <w:t xml:space="preserve"> неоднократно привлекался к административной ответственности за нарушения актов, устанавливающих порядок размещения и эксплуатации рекламных конструкций на территории муниципального образования «Город Волгодонск».</w:t>
      </w:r>
    </w:p>
    <w:p w:rsidR="00713843" w:rsidRPr="002D2217" w:rsidRDefault="00713843" w:rsidP="00713843">
      <w:pPr>
        <w:tabs>
          <w:tab w:val="left" w:pos="9498"/>
          <w:tab w:val="left" w:pos="9781"/>
        </w:tabs>
        <w:ind w:firstLine="709"/>
        <w:jc w:val="both"/>
        <w:rPr>
          <w:iCs/>
          <w:sz w:val="28"/>
          <w:szCs w:val="28"/>
        </w:rPr>
      </w:pPr>
      <w:r w:rsidRPr="002D2217">
        <w:rPr>
          <w:sz w:val="28"/>
          <w:szCs w:val="28"/>
        </w:rPr>
        <w:t xml:space="preserve">7.2.5. При аннулировании </w:t>
      </w:r>
      <w:r w:rsidRPr="002D2217">
        <w:rPr>
          <w:iCs/>
          <w:sz w:val="28"/>
          <w:szCs w:val="28"/>
        </w:rPr>
        <w:t>разрешения на установку и эксплуатацию рекламной конструкции, выданного комитетом по градостроительству и архитектуре Администрации города Волгодонска, или признании такого разрешения недействительным.</w:t>
      </w:r>
    </w:p>
    <w:p w:rsidR="00713843" w:rsidRPr="002D2217" w:rsidRDefault="00713843" w:rsidP="00713843">
      <w:pPr>
        <w:tabs>
          <w:tab w:val="left" w:pos="9498"/>
          <w:tab w:val="left" w:pos="9781"/>
        </w:tabs>
        <w:ind w:firstLine="709"/>
        <w:jc w:val="both"/>
        <w:rPr>
          <w:sz w:val="28"/>
          <w:szCs w:val="28"/>
        </w:rPr>
      </w:pPr>
      <w:r w:rsidRPr="002D2217">
        <w:rPr>
          <w:sz w:val="28"/>
          <w:szCs w:val="28"/>
        </w:rPr>
        <w:t xml:space="preserve">7.2.6. В иных случаях нарушения </w:t>
      </w:r>
      <w:proofErr w:type="spellStart"/>
      <w:r w:rsidRPr="002D2217">
        <w:rPr>
          <w:sz w:val="28"/>
          <w:szCs w:val="28"/>
        </w:rPr>
        <w:t>Рекламораспространителем</w:t>
      </w:r>
      <w:proofErr w:type="spellEnd"/>
      <w:r w:rsidRPr="002D2217">
        <w:rPr>
          <w:sz w:val="28"/>
          <w:szCs w:val="28"/>
        </w:rPr>
        <w:t xml:space="preserve"> положений Федерального закона от 13.03.2006 №38-ФЗ «О рекламе».</w:t>
      </w:r>
    </w:p>
    <w:p w:rsidR="00713843" w:rsidRPr="002D2217" w:rsidRDefault="00713843" w:rsidP="00713843">
      <w:pPr>
        <w:tabs>
          <w:tab w:val="left" w:pos="9498"/>
          <w:tab w:val="left" w:pos="9781"/>
        </w:tabs>
        <w:ind w:firstLine="709"/>
        <w:jc w:val="both"/>
        <w:rPr>
          <w:iCs/>
          <w:sz w:val="28"/>
          <w:szCs w:val="28"/>
        </w:rPr>
      </w:pPr>
    </w:p>
    <w:p w:rsidR="00713843" w:rsidRPr="002D2217" w:rsidRDefault="00713843" w:rsidP="00713843">
      <w:pPr>
        <w:tabs>
          <w:tab w:val="left" w:pos="9498"/>
          <w:tab w:val="left" w:pos="9781"/>
        </w:tabs>
        <w:ind w:firstLine="720"/>
        <w:jc w:val="center"/>
        <w:rPr>
          <w:b/>
          <w:bCs/>
          <w:iCs/>
          <w:sz w:val="28"/>
          <w:szCs w:val="28"/>
        </w:rPr>
      </w:pPr>
      <w:r w:rsidRPr="002D2217">
        <w:rPr>
          <w:b/>
          <w:bCs/>
          <w:iCs/>
          <w:sz w:val="28"/>
          <w:szCs w:val="28"/>
        </w:rPr>
        <w:t>8. Прочие условия</w:t>
      </w:r>
    </w:p>
    <w:p w:rsidR="00713843" w:rsidRPr="002D2217" w:rsidRDefault="00713843" w:rsidP="00713843">
      <w:pPr>
        <w:tabs>
          <w:tab w:val="left" w:pos="9498"/>
          <w:tab w:val="left" w:pos="9781"/>
        </w:tabs>
        <w:ind w:firstLine="720"/>
        <w:jc w:val="both"/>
        <w:rPr>
          <w:b/>
          <w:bCs/>
          <w:iCs/>
          <w:sz w:val="28"/>
          <w:szCs w:val="28"/>
        </w:rPr>
      </w:pPr>
    </w:p>
    <w:p w:rsidR="00713843" w:rsidRPr="002D2217" w:rsidRDefault="00713843" w:rsidP="00713843">
      <w:pPr>
        <w:tabs>
          <w:tab w:val="left" w:pos="9498"/>
          <w:tab w:val="left" w:pos="9781"/>
        </w:tabs>
        <w:ind w:firstLine="709"/>
        <w:jc w:val="both"/>
        <w:rPr>
          <w:iCs/>
          <w:sz w:val="28"/>
          <w:szCs w:val="28"/>
        </w:rPr>
      </w:pPr>
      <w:r w:rsidRPr="002D2217">
        <w:rPr>
          <w:iCs/>
          <w:sz w:val="28"/>
          <w:szCs w:val="28"/>
        </w:rPr>
        <w:t xml:space="preserve">8.1. Настоящий Договор составлен в двух экземплярах, имеющих одинаковую юридическую силу, для Комитета и </w:t>
      </w:r>
      <w:proofErr w:type="spellStart"/>
      <w:r w:rsidRPr="002D2217">
        <w:rPr>
          <w:iCs/>
          <w:sz w:val="28"/>
          <w:szCs w:val="28"/>
        </w:rPr>
        <w:t>Рекламораспространителя</w:t>
      </w:r>
      <w:proofErr w:type="spellEnd"/>
      <w:r w:rsidRPr="002D2217">
        <w:rPr>
          <w:iCs/>
          <w:sz w:val="28"/>
          <w:szCs w:val="28"/>
        </w:rPr>
        <w:t>.</w:t>
      </w:r>
    </w:p>
    <w:p w:rsidR="00713843" w:rsidRPr="002D2217" w:rsidRDefault="00713843" w:rsidP="00713843">
      <w:pPr>
        <w:pStyle w:val="31"/>
        <w:tabs>
          <w:tab w:val="left" w:pos="9498"/>
          <w:tab w:val="left" w:pos="9781"/>
        </w:tabs>
        <w:spacing w:after="0"/>
        <w:ind w:firstLine="709"/>
        <w:jc w:val="both"/>
        <w:rPr>
          <w:sz w:val="28"/>
          <w:szCs w:val="28"/>
        </w:rPr>
      </w:pPr>
      <w:r w:rsidRPr="002D2217">
        <w:rPr>
          <w:sz w:val="28"/>
          <w:szCs w:val="28"/>
        </w:rPr>
        <w:lastRenderedPageBreak/>
        <w:t>8.2. В случаях, не предусмотренных настоящим Договором, Стороны руководствуются действующим гражданским законодательством Российской Федерации.</w:t>
      </w:r>
    </w:p>
    <w:p w:rsidR="00713843" w:rsidRPr="002D2217" w:rsidRDefault="00713843" w:rsidP="00713843">
      <w:pPr>
        <w:pStyle w:val="31"/>
        <w:tabs>
          <w:tab w:val="left" w:pos="9498"/>
          <w:tab w:val="left" w:pos="9781"/>
        </w:tabs>
        <w:spacing w:after="0"/>
        <w:ind w:firstLine="709"/>
        <w:jc w:val="both"/>
        <w:rPr>
          <w:iCs/>
          <w:sz w:val="28"/>
          <w:szCs w:val="28"/>
        </w:rPr>
      </w:pPr>
      <w:r w:rsidRPr="002D2217">
        <w:rPr>
          <w:iCs/>
          <w:sz w:val="28"/>
          <w:szCs w:val="28"/>
        </w:rPr>
        <w:t>8.3</w:t>
      </w:r>
      <w:r w:rsidRPr="002D2217">
        <w:rPr>
          <w:sz w:val="28"/>
          <w:szCs w:val="28"/>
        </w:rPr>
        <w:t xml:space="preserve">. </w:t>
      </w:r>
      <w:r w:rsidRPr="002D2217">
        <w:rPr>
          <w:iCs/>
          <w:sz w:val="28"/>
          <w:szCs w:val="28"/>
        </w:rPr>
        <w:t xml:space="preserve">Все споры, разногласия, требования, возникшие из настоящего Договора или в связи с ним, Стороны разрешают путем переговоров. </w:t>
      </w:r>
    </w:p>
    <w:p w:rsidR="00713843" w:rsidRPr="00F119F7" w:rsidRDefault="00713843" w:rsidP="00713843">
      <w:pPr>
        <w:pStyle w:val="31"/>
        <w:tabs>
          <w:tab w:val="left" w:pos="9498"/>
          <w:tab w:val="left" w:pos="9781"/>
        </w:tabs>
        <w:spacing w:after="0"/>
        <w:ind w:firstLine="709"/>
        <w:jc w:val="both"/>
        <w:rPr>
          <w:iCs/>
          <w:sz w:val="28"/>
          <w:szCs w:val="28"/>
        </w:rPr>
      </w:pPr>
      <w:r w:rsidRPr="002D2217">
        <w:rPr>
          <w:iCs/>
          <w:sz w:val="28"/>
          <w:szCs w:val="28"/>
        </w:rPr>
        <w:t xml:space="preserve">Если указанные разногласия не могут быть решены путем переговоров, то они разрешаются в претензионном порядке. Срок ответа на письменную претензию </w:t>
      </w:r>
      <w:r w:rsidRPr="00F119F7">
        <w:rPr>
          <w:iCs/>
          <w:sz w:val="28"/>
          <w:szCs w:val="28"/>
        </w:rPr>
        <w:t xml:space="preserve">- 10 календарных дней. </w:t>
      </w:r>
    </w:p>
    <w:p w:rsidR="00713843" w:rsidRPr="002D2217" w:rsidRDefault="00713843" w:rsidP="00713843">
      <w:pPr>
        <w:pStyle w:val="31"/>
        <w:tabs>
          <w:tab w:val="left" w:pos="9498"/>
          <w:tab w:val="left" w:pos="9781"/>
        </w:tabs>
        <w:spacing w:after="0"/>
        <w:ind w:firstLine="709"/>
        <w:jc w:val="both"/>
        <w:rPr>
          <w:iCs/>
          <w:sz w:val="28"/>
          <w:szCs w:val="28"/>
        </w:rPr>
      </w:pPr>
      <w:r w:rsidRPr="00F119F7">
        <w:rPr>
          <w:iCs/>
          <w:sz w:val="28"/>
          <w:szCs w:val="28"/>
        </w:rPr>
        <w:t>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713843" w:rsidRPr="002D2217" w:rsidRDefault="00713843" w:rsidP="00713843">
      <w:pPr>
        <w:tabs>
          <w:tab w:val="left" w:pos="9498"/>
          <w:tab w:val="left" w:pos="9781"/>
        </w:tabs>
        <w:ind w:firstLine="709"/>
        <w:jc w:val="both"/>
        <w:rPr>
          <w:sz w:val="28"/>
          <w:szCs w:val="28"/>
        </w:rPr>
      </w:pPr>
    </w:p>
    <w:p w:rsidR="00713843" w:rsidRPr="002D2217" w:rsidRDefault="00713843" w:rsidP="00713843">
      <w:pPr>
        <w:tabs>
          <w:tab w:val="left" w:pos="9498"/>
          <w:tab w:val="left" w:pos="9781"/>
        </w:tabs>
        <w:ind w:firstLine="720"/>
        <w:jc w:val="center"/>
        <w:rPr>
          <w:b/>
          <w:bCs/>
          <w:iCs/>
          <w:sz w:val="28"/>
          <w:szCs w:val="28"/>
        </w:rPr>
      </w:pPr>
      <w:r w:rsidRPr="002D2217">
        <w:rPr>
          <w:b/>
          <w:bCs/>
          <w:iCs/>
          <w:sz w:val="28"/>
          <w:szCs w:val="28"/>
        </w:rPr>
        <w:t>9. Приложения к настоящему Договору</w:t>
      </w:r>
    </w:p>
    <w:p w:rsidR="00713843" w:rsidRPr="002D2217" w:rsidRDefault="00713843" w:rsidP="00713843">
      <w:pPr>
        <w:tabs>
          <w:tab w:val="left" w:pos="9498"/>
          <w:tab w:val="left" w:pos="9781"/>
        </w:tabs>
        <w:jc w:val="both"/>
        <w:rPr>
          <w:iCs/>
          <w:sz w:val="28"/>
          <w:szCs w:val="28"/>
        </w:rPr>
      </w:pPr>
    </w:p>
    <w:p w:rsidR="00713843" w:rsidRPr="002D2217" w:rsidRDefault="00713843" w:rsidP="00713843">
      <w:pPr>
        <w:tabs>
          <w:tab w:val="left" w:pos="9498"/>
          <w:tab w:val="left" w:pos="9781"/>
        </w:tabs>
        <w:ind w:firstLine="709"/>
        <w:jc w:val="both"/>
        <w:rPr>
          <w:iCs/>
          <w:sz w:val="28"/>
          <w:szCs w:val="28"/>
        </w:rPr>
      </w:pPr>
      <w:r w:rsidRPr="002D2217">
        <w:rPr>
          <w:sz w:val="28"/>
          <w:szCs w:val="28"/>
        </w:rPr>
        <w:t xml:space="preserve">9.1. </w:t>
      </w:r>
      <w:r w:rsidR="00671E32">
        <w:rPr>
          <w:iCs/>
          <w:sz w:val="28"/>
          <w:szCs w:val="28"/>
        </w:rPr>
        <w:t>Приложение</w:t>
      </w:r>
      <w:r w:rsidRPr="002D2217">
        <w:rPr>
          <w:iCs/>
          <w:sz w:val="28"/>
          <w:szCs w:val="28"/>
        </w:rPr>
        <w:t xml:space="preserve"> к  Договору явля</w:t>
      </w:r>
      <w:r w:rsidR="00671E32">
        <w:rPr>
          <w:iCs/>
          <w:sz w:val="28"/>
          <w:szCs w:val="28"/>
        </w:rPr>
        <w:t>е</w:t>
      </w:r>
      <w:r w:rsidRPr="002D2217">
        <w:rPr>
          <w:iCs/>
          <w:sz w:val="28"/>
          <w:szCs w:val="28"/>
        </w:rPr>
        <w:t>тся его неотъемлемой частью.</w:t>
      </w:r>
    </w:p>
    <w:p w:rsidR="00713843" w:rsidRPr="002D2217" w:rsidRDefault="00713843" w:rsidP="00713843">
      <w:pPr>
        <w:pStyle w:val="22"/>
        <w:tabs>
          <w:tab w:val="left" w:pos="9498"/>
          <w:tab w:val="left" w:pos="9781"/>
        </w:tabs>
        <w:spacing w:after="0" w:line="240" w:lineRule="auto"/>
        <w:ind w:firstLine="709"/>
        <w:jc w:val="both"/>
        <w:rPr>
          <w:sz w:val="28"/>
          <w:szCs w:val="28"/>
        </w:rPr>
      </w:pPr>
      <w:r w:rsidRPr="002D2217">
        <w:rPr>
          <w:sz w:val="28"/>
          <w:szCs w:val="28"/>
        </w:rPr>
        <w:t>9.2. Приложени</w:t>
      </w:r>
      <w:r w:rsidR="00671E32">
        <w:rPr>
          <w:sz w:val="28"/>
          <w:szCs w:val="28"/>
        </w:rPr>
        <w:t>ем</w:t>
      </w:r>
      <w:r w:rsidRPr="002D2217">
        <w:rPr>
          <w:sz w:val="28"/>
          <w:szCs w:val="28"/>
        </w:rPr>
        <w:t xml:space="preserve"> к Договору явля</w:t>
      </w:r>
      <w:r w:rsidR="00671E32">
        <w:rPr>
          <w:sz w:val="28"/>
          <w:szCs w:val="28"/>
        </w:rPr>
        <w:t>е</w:t>
      </w:r>
      <w:r w:rsidRPr="002D2217">
        <w:rPr>
          <w:sz w:val="28"/>
          <w:szCs w:val="28"/>
        </w:rPr>
        <w:t>тся</w:t>
      </w:r>
      <w:r w:rsidR="00671E32">
        <w:rPr>
          <w:sz w:val="28"/>
          <w:szCs w:val="28"/>
        </w:rPr>
        <w:t xml:space="preserve"> </w:t>
      </w:r>
      <w:r w:rsidRPr="002D2217">
        <w:rPr>
          <w:sz w:val="28"/>
          <w:szCs w:val="28"/>
        </w:rPr>
        <w:t xml:space="preserve">Порядок </w:t>
      </w:r>
      <w:r w:rsidRPr="00314702">
        <w:rPr>
          <w:sz w:val="28"/>
          <w:szCs w:val="28"/>
        </w:rPr>
        <w:t>расчета платы</w:t>
      </w:r>
      <w:r w:rsidR="00314702">
        <w:rPr>
          <w:sz w:val="28"/>
          <w:szCs w:val="28"/>
        </w:rPr>
        <w:t xml:space="preserve"> </w:t>
      </w:r>
      <w:r w:rsidR="00314702" w:rsidRPr="002D2217">
        <w:rPr>
          <w:iCs/>
          <w:sz w:val="28"/>
          <w:szCs w:val="28"/>
        </w:rPr>
        <w:t>за установку и эксплуатацию рекламной конструкции</w:t>
      </w:r>
      <w:r w:rsidRPr="00314702">
        <w:rPr>
          <w:sz w:val="28"/>
          <w:szCs w:val="28"/>
        </w:rPr>
        <w:t>.</w:t>
      </w:r>
    </w:p>
    <w:p w:rsidR="00713843" w:rsidRPr="002D2217" w:rsidRDefault="00713843" w:rsidP="00713843">
      <w:pPr>
        <w:pStyle w:val="31"/>
        <w:tabs>
          <w:tab w:val="left" w:pos="9498"/>
          <w:tab w:val="left" w:pos="9781"/>
        </w:tabs>
        <w:spacing w:after="0"/>
        <w:ind w:firstLine="709"/>
        <w:jc w:val="both"/>
        <w:rPr>
          <w:sz w:val="28"/>
          <w:szCs w:val="28"/>
        </w:rPr>
      </w:pPr>
    </w:p>
    <w:p w:rsidR="00713843" w:rsidRPr="002D2217" w:rsidRDefault="00713843" w:rsidP="00713843">
      <w:pPr>
        <w:tabs>
          <w:tab w:val="left" w:pos="9498"/>
          <w:tab w:val="left" w:pos="9781"/>
          <w:tab w:val="left" w:pos="10490"/>
        </w:tabs>
        <w:ind w:firstLine="709"/>
        <w:jc w:val="center"/>
        <w:rPr>
          <w:b/>
          <w:bCs/>
          <w:iCs/>
          <w:sz w:val="28"/>
          <w:szCs w:val="28"/>
        </w:rPr>
      </w:pPr>
      <w:r w:rsidRPr="002D2217">
        <w:rPr>
          <w:b/>
          <w:bCs/>
          <w:iCs/>
          <w:sz w:val="28"/>
          <w:szCs w:val="28"/>
        </w:rPr>
        <w:t>10. Юридические адреса, банковские реквизиты и подписи Сторон</w:t>
      </w:r>
    </w:p>
    <w:p w:rsidR="00713843" w:rsidRPr="002D2217" w:rsidRDefault="00713843" w:rsidP="00713843">
      <w:pPr>
        <w:tabs>
          <w:tab w:val="left" w:pos="9498"/>
          <w:tab w:val="left" w:pos="9781"/>
        </w:tabs>
        <w:jc w:val="both"/>
        <w:rPr>
          <w:iCs/>
          <w:sz w:val="28"/>
          <w:szCs w:val="28"/>
        </w:rPr>
      </w:pPr>
    </w:p>
    <w:p w:rsidR="00713843" w:rsidRPr="002D2217" w:rsidRDefault="00713843" w:rsidP="00713843">
      <w:pPr>
        <w:pStyle w:val="31"/>
        <w:tabs>
          <w:tab w:val="left" w:pos="9498"/>
          <w:tab w:val="left" w:pos="9781"/>
        </w:tabs>
        <w:overflowPunct w:val="0"/>
        <w:spacing w:after="0"/>
        <w:ind w:firstLine="709"/>
        <w:jc w:val="both"/>
        <w:textAlignment w:val="baseline"/>
        <w:rPr>
          <w:sz w:val="28"/>
          <w:szCs w:val="28"/>
        </w:rPr>
      </w:pPr>
      <w:r w:rsidRPr="002D2217">
        <w:rPr>
          <w:sz w:val="28"/>
          <w:szCs w:val="28"/>
        </w:rPr>
        <w:t>10.1. Комитет: Комитет по управлению имуществом города Волгодонска.</w:t>
      </w:r>
    </w:p>
    <w:p w:rsidR="00713843" w:rsidRPr="002D2217" w:rsidRDefault="00713843" w:rsidP="00713843">
      <w:pPr>
        <w:pStyle w:val="3"/>
        <w:tabs>
          <w:tab w:val="left" w:pos="9498"/>
          <w:tab w:val="left" w:pos="9781"/>
        </w:tabs>
        <w:spacing w:before="0"/>
        <w:ind w:firstLine="709"/>
        <w:jc w:val="both"/>
        <w:rPr>
          <w:rFonts w:ascii="Times New Roman" w:hAnsi="Times New Roman"/>
          <w:b w:val="0"/>
          <w:color w:val="auto"/>
          <w:sz w:val="28"/>
          <w:szCs w:val="28"/>
        </w:rPr>
      </w:pPr>
      <w:proofErr w:type="gramStart"/>
      <w:r w:rsidRPr="002D2217">
        <w:rPr>
          <w:rFonts w:ascii="Times New Roman" w:hAnsi="Times New Roman"/>
          <w:b w:val="0"/>
          <w:color w:val="auto"/>
          <w:sz w:val="28"/>
          <w:szCs w:val="28"/>
        </w:rPr>
        <w:t>Адрес: 347375, г. Волгодонск, Ростовской области, ул. Ленинградская, д. 10, тел. 23-96-08, 23-96-07.</w:t>
      </w:r>
      <w:proofErr w:type="gramEnd"/>
    </w:p>
    <w:p w:rsidR="00713843" w:rsidRPr="002D2217" w:rsidRDefault="00713843" w:rsidP="00713843">
      <w:pPr>
        <w:pStyle w:val="31"/>
        <w:tabs>
          <w:tab w:val="left" w:pos="9498"/>
          <w:tab w:val="left" w:pos="9781"/>
        </w:tabs>
        <w:overflowPunct w:val="0"/>
        <w:spacing w:after="0"/>
        <w:ind w:firstLine="709"/>
        <w:jc w:val="both"/>
        <w:textAlignment w:val="baseline"/>
        <w:rPr>
          <w:sz w:val="28"/>
          <w:szCs w:val="28"/>
        </w:rPr>
      </w:pPr>
      <w:r w:rsidRPr="002D2217">
        <w:rPr>
          <w:sz w:val="28"/>
          <w:szCs w:val="28"/>
        </w:rPr>
        <w:t>ИНН 6143009250, КПП 614301001, ОКТМО 60712000, ОКПО 27217880, ОКОНХ 97610, УФК по Ростовской области (КУИ г</w:t>
      </w:r>
      <w:proofErr w:type="gramStart"/>
      <w:r w:rsidRPr="002D2217">
        <w:rPr>
          <w:sz w:val="28"/>
          <w:szCs w:val="28"/>
        </w:rPr>
        <w:t>.В</w:t>
      </w:r>
      <w:proofErr w:type="gramEnd"/>
      <w:r w:rsidRPr="002D2217">
        <w:rPr>
          <w:sz w:val="28"/>
          <w:szCs w:val="28"/>
        </w:rPr>
        <w:t xml:space="preserve">олгодонска л/с 03583106810), </w:t>
      </w:r>
      <w:proofErr w:type="spellStart"/>
      <w:r w:rsidRPr="002D2217">
        <w:rPr>
          <w:sz w:val="28"/>
          <w:szCs w:val="28"/>
        </w:rPr>
        <w:t>р</w:t>
      </w:r>
      <w:proofErr w:type="spellEnd"/>
      <w:r w:rsidRPr="002D2217">
        <w:rPr>
          <w:sz w:val="28"/>
          <w:szCs w:val="28"/>
        </w:rPr>
        <w:t>/с 40204810403490000636 в Отделение Ростов  г.Ростова-на-Дону , БИК 046015001.</w:t>
      </w:r>
    </w:p>
    <w:p w:rsidR="00713843" w:rsidRPr="002D2217" w:rsidRDefault="00713843" w:rsidP="00713843">
      <w:pPr>
        <w:pStyle w:val="31"/>
        <w:tabs>
          <w:tab w:val="left" w:pos="9498"/>
          <w:tab w:val="left" w:pos="9781"/>
          <w:tab w:val="left" w:pos="10206"/>
        </w:tabs>
        <w:overflowPunct w:val="0"/>
        <w:spacing w:after="0"/>
        <w:ind w:firstLine="709"/>
        <w:jc w:val="both"/>
        <w:textAlignment w:val="baseline"/>
        <w:rPr>
          <w:sz w:val="28"/>
          <w:szCs w:val="28"/>
        </w:rPr>
      </w:pPr>
      <w:r w:rsidRPr="002D2217">
        <w:rPr>
          <w:sz w:val="28"/>
          <w:szCs w:val="28"/>
        </w:rPr>
        <w:t>10.2.Рекламораспространитель: ______________________________</w:t>
      </w:r>
    </w:p>
    <w:p w:rsidR="00713843" w:rsidRPr="002D2217" w:rsidRDefault="00713843" w:rsidP="00713843">
      <w:pPr>
        <w:pStyle w:val="31"/>
        <w:tabs>
          <w:tab w:val="left" w:pos="9781"/>
          <w:tab w:val="left" w:pos="10206"/>
        </w:tabs>
        <w:overflowPunct w:val="0"/>
        <w:spacing w:after="0"/>
        <w:jc w:val="both"/>
        <w:textAlignment w:val="baseline"/>
        <w:rPr>
          <w:sz w:val="28"/>
          <w:szCs w:val="28"/>
          <w:lang w:val="en-US"/>
        </w:rPr>
      </w:pPr>
    </w:p>
    <w:tbl>
      <w:tblPr>
        <w:tblW w:w="0" w:type="auto"/>
        <w:tblLook w:val="01E0"/>
      </w:tblPr>
      <w:tblGrid>
        <w:gridCol w:w="4800"/>
        <w:gridCol w:w="4912"/>
      </w:tblGrid>
      <w:tr w:rsidR="00713843" w:rsidRPr="002D2217" w:rsidTr="002D2217">
        <w:tc>
          <w:tcPr>
            <w:tcW w:w="5236" w:type="dxa"/>
          </w:tcPr>
          <w:p w:rsidR="00713843" w:rsidRPr="002D2217" w:rsidRDefault="00713843" w:rsidP="002D2217">
            <w:pPr>
              <w:tabs>
                <w:tab w:val="left" w:pos="9781"/>
              </w:tabs>
              <w:jc w:val="both"/>
              <w:rPr>
                <w:b/>
                <w:bCs/>
                <w:iCs/>
                <w:sz w:val="28"/>
                <w:szCs w:val="28"/>
              </w:rPr>
            </w:pPr>
            <w:r w:rsidRPr="002D2217">
              <w:rPr>
                <w:b/>
                <w:bCs/>
                <w:iCs/>
                <w:sz w:val="28"/>
                <w:szCs w:val="28"/>
              </w:rPr>
              <w:t>Комитет:</w:t>
            </w:r>
          </w:p>
          <w:p w:rsidR="00713843" w:rsidRPr="002D2217" w:rsidRDefault="00713843" w:rsidP="002D2217">
            <w:pPr>
              <w:tabs>
                <w:tab w:val="left" w:pos="2977"/>
                <w:tab w:val="left" w:pos="9781"/>
              </w:tabs>
              <w:jc w:val="both"/>
              <w:rPr>
                <w:iCs/>
                <w:sz w:val="28"/>
                <w:szCs w:val="28"/>
              </w:rPr>
            </w:pPr>
            <w:r w:rsidRPr="002D2217">
              <w:rPr>
                <w:iCs/>
                <w:sz w:val="28"/>
                <w:szCs w:val="28"/>
              </w:rPr>
              <w:tab/>
              <w:t xml:space="preserve"> </w:t>
            </w:r>
          </w:p>
        </w:tc>
        <w:tc>
          <w:tcPr>
            <w:tcW w:w="5237" w:type="dxa"/>
          </w:tcPr>
          <w:p w:rsidR="00713843" w:rsidRPr="002D2217" w:rsidRDefault="00713843" w:rsidP="002D2217">
            <w:pPr>
              <w:tabs>
                <w:tab w:val="left" w:pos="9781"/>
              </w:tabs>
              <w:jc w:val="both"/>
              <w:rPr>
                <w:b/>
                <w:bCs/>
                <w:iCs/>
                <w:sz w:val="28"/>
                <w:szCs w:val="28"/>
              </w:rPr>
            </w:pPr>
            <w:proofErr w:type="spellStart"/>
            <w:r w:rsidRPr="002D2217">
              <w:rPr>
                <w:b/>
                <w:bCs/>
                <w:iCs/>
                <w:sz w:val="28"/>
                <w:szCs w:val="28"/>
              </w:rPr>
              <w:t>Рекламораспространитель</w:t>
            </w:r>
            <w:proofErr w:type="spellEnd"/>
            <w:r w:rsidRPr="002D2217">
              <w:rPr>
                <w:b/>
                <w:bCs/>
                <w:iCs/>
                <w:sz w:val="28"/>
                <w:szCs w:val="28"/>
              </w:rPr>
              <w:t>:</w:t>
            </w:r>
          </w:p>
          <w:p w:rsidR="00713843" w:rsidRPr="002D2217" w:rsidRDefault="00713843" w:rsidP="002D2217">
            <w:pPr>
              <w:tabs>
                <w:tab w:val="left" w:pos="2844"/>
                <w:tab w:val="left" w:pos="9781"/>
              </w:tabs>
              <w:jc w:val="both"/>
              <w:rPr>
                <w:iCs/>
                <w:sz w:val="28"/>
                <w:szCs w:val="28"/>
                <w:lang w:val="en-US"/>
              </w:rPr>
            </w:pPr>
            <w:r w:rsidRPr="002D2217">
              <w:rPr>
                <w:iCs/>
                <w:sz w:val="28"/>
                <w:szCs w:val="28"/>
              </w:rPr>
              <w:tab/>
              <w:t xml:space="preserve"> </w:t>
            </w:r>
          </w:p>
        </w:tc>
      </w:tr>
    </w:tbl>
    <w:p w:rsidR="00713843" w:rsidRPr="002D2217" w:rsidRDefault="00713843" w:rsidP="00713843">
      <w:pPr>
        <w:tabs>
          <w:tab w:val="left" w:pos="9781"/>
        </w:tabs>
        <w:jc w:val="both"/>
        <w:rPr>
          <w:sz w:val="28"/>
          <w:szCs w:val="28"/>
        </w:rPr>
      </w:pPr>
    </w:p>
    <w:p w:rsidR="00713843" w:rsidRPr="002D2217" w:rsidRDefault="00713843" w:rsidP="00713843">
      <w:pPr>
        <w:tabs>
          <w:tab w:val="left" w:pos="9781"/>
        </w:tabs>
        <w:jc w:val="both"/>
        <w:rPr>
          <w:sz w:val="28"/>
          <w:szCs w:val="28"/>
        </w:rPr>
      </w:pPr>
    </w:p>
    <w:p w:rsidR="00713843" w:rsidRPr="002D2217" w:rsidRDefault="00713843" w:rsidP="00713843">
      <w:pPr>
        <w:pStyle w:val="2"/>
        <w:tabs>
          <w:tab w:val="left" w:pos="9781"/>
        </w:tabs>
        <w:jc w:val="both"/>
        <w:rPr>
          <w:i w:val="0"/>
          <w:color w:val="auto"/>
          <w:sz w:val="28"/>
          <w:szCs w:val="28"/>
        </w:rPr>
      </w:pPr>
      <w:r w:rsidRPr="002D2217">
        <w:rPr>
          <w:i w:val="0"/>
          <w:color w:val="auto"/>
          <w:sz w:val="28"/>
          <w:szCs w:val="28"/>
        </w:rPr>
        <w:t xml:space="preserve">Регистрационный номер КУИ города Волгодонска     </w:t>
      </w:r>
      <w:proofErr w:type="spellStart"/>
      <w:proofErr w:type="gramStart"/>
      <w:r w:rsidRPr="002D2217">
        <w:rPr>
          <w:i w:val="0"/>
          <w:color w:val="auto"/>
          <w:sz w:val="28"/>
          <w:szCs w:val="28"/>
        </w:rPr>
        <w:t>от</w:t>
      </w:r>
      <w:proofErr w:type="gramEnd"/>
      <w:r w:rsidRPr="002D2217">
        <w:rPr>
          <w:i w:val="0"/>
          <w:color w:val="auto"/>
          <w:sz w:val="28"/>
          <w:szCs w:val="28"/>
        </w:rPr>
        <w:t>________№</w:t>
      </w:r>
      <w:proofErr w:type="spellEnd"/>
      <w:r w:rsidRPr="002D2217">
        <w:rPr>
          <w:i w:val="0"/>
          <w:color w:val="auto"/>
          <w:sz w:val="28"/>
          <w:szCs w:val="28"/>
        </w:rPr>
        <w:t>_________</w:t>
      </w:r>
    </w:p>
    <w:p w:rsidR="00713843" w:rsidRPr="002D2217" w:rsidRDefault="00713843" w:rsidP="00713843">
      <w:pPr>
        <w:pStyle w:val="2"/>
        <w:tabs>
          <w:tab w:val="left" w:pos="9781"/>
        </w:tabs>
        <w:jc w:val="both"/>
        <w:rPr>
          <w:i w:val="0"/>
          <w:color w:val="auto"/>
          <w:sz w:val="28"/>
          <w:szCs w:val="28"/>
        </w:rPr>
      </w:pPr>
    </w:p>
    <w:p w:rsidR="00713843" w:rsidRPr="002D2217" w:rsidRDefault="00713843" w:rsidP="00713843"/>
    <w:p w:rsidR="00713843" w:rsidRPr="002D2217" w:rsidRDefault="00713843" w:rsidP="00713843"/>
    <w:p w:rsidR="00713843" w:rsidRPr="002D2217" w:rsidRDefault="00713843" w:rsidP="00713843"/>
    <w:p w:rsidR="00713843" w:rsidRPr="002D2217" w:rsidRDefault="00713843" w:rsidP="00713843">
      <w:pPr>
        <w:rPr>
          <w:sz w:val="28"/>
          <w:szCs w:val="28"/>
        </w:rPr>
      </w:pPr>
      <w:r w:rsidRPr="002D2217">
        <w:rPr>
          <w:sz w:val="28"/>
          <w:szCs w:val="28"/>
        </w:rPr>
        <w:t xml:space="preserve">Председатель </w:t>
      </w:r>
    </w:p>
    <w:p w:rsidR="00713843" w:rsidRPr="002D2217" w:rsidRDefault="00713843" w:rsidP="00713843">
      <w:pPr>
        <w:rPr>
          <w:sz w:val="28"/>
          <w:szCs w:val="28"/>
        </w:rPr>
      </w:pPr>
      <w:r w:rsidRPr="002D2217">
        <w:rPr>
          <w:sz w:val="28"/>
          <w:szCs w:val="28"/>
        </w:rPr>
        <w:t>Комитета по управлению имуществом</w:t>
      </w:r>
    </w:p>
    <w:p w:rsidR="00713843" w:rsidRPr="002D2217" w:rsidRDefault="00713843" w:rsidP="00713843">
      <w:pPr>
        <w:rPr>
          <w:sz w:val="28"/>
          <w:szCs w:val="28"/>
        </w:rPr>
      </w:pPr>
      <w:r w:rsidRPr="002D2217">
        <w:rPr>
          <w:sz w:val="28"/>
          <w:szCs w:val="28"/>
        </w:rPr>
        <w:t>города Волгодонска</w:t>
      </w:r>
      <w:r w:rsidRPr="002D2217">
        <w:rPr>
          <w:sz w:val="28"/>
          <w:szCs w:val="28"/>
        </w:rPr>
        <w:tab/>
      </w:r>
      <w:r w:rsidRPr="002D2217">
        <w:rPr>
          <w:sz w:val="28"/>
          <w:szCs w:val="28"/>
        </w:rPr>
        <w:tab/>
      </w:r>
      <w:r w:rsidRPr="002D2217">
        <w:rPr>
          <w:sz w:val="28"/>
          <w:szCs w:val="28"/>
        </w:rPr>
        <w:tab/>
        <w:t xml:space="preserve">             </w:t>
      </w:r>
      <w:r w:rsidRPr="002D2217">
        <w:rPr>
          <w:sz w:val="28"/>
          <w:szCs w:val="28"/>
        </w:rPr>
        <w:tab/>
      </w:r>
      <w:r w:rsidRPr="002D2217">
        <w:rPr>
          <w:sz w:val="28"/>
          <w:szCs w:val="28"/>
        </w:rPr>
        <w:tab/>
      </w:r>
      <w:r w:rsidRPr="002D2217">
        <w:rPr>
          <w:sz w:val="28"/>
          <w:szCs w:val="28"/>
        </w:rPr>
        <w:tab/>
      </w:r>
      <w:r w:rsidRPr="002D2217">
        <w:rPr>
          <w:sz w:val="28"/>
          <w:szCs w:val="28"/>
        </w:rPr>
        <w:tab/>
        <w:t>В.И. Кулеша</w:t>
      </w:r>
    </w:p>
    <w:p w:rsidR="00713843" w:rsidRPr="002D2217" w:rsidRDefault="00713843" w:rsidP="00713843">
      <w:pPr>
        <w:jc w:val="both"/>
        <w:rPr>
          <w:sz w:val="28"/>
          <w:szCs w:val="28"/>
        </w:rPr>
      </w:pPr>
    </w:p>
    <w:p w:rsidR="00713843" w:rsidRPr="002D2217" w:rsidRDefault="00713843" w:rsidP="00713843">
      <w:pPr>
        <w:jc w:val="both"/>
        <w:rPr>
          <w:sz w:val="28"/>
          <w:szCs w:val="28"/>
        </w:rPr>
      </w:pPr>
    </w:p>
    <w:p w:rsidR="00713843" w:rsidRPr="002D2217" w:rsidRDefault="00713843" w:rsidP="00713843">
      <w:pPr>
        <w:jc w:val="both"/>
        <w:rPr>
          <w:sz w:val="28"/>
          <w:szCs w:val="28"/>
        </w:rPr>
      </w:pPr>
    </w:p>
    <w:p w:rsidR="00713843" w:rsidRPr="00314702" w:rsidRDefault="00713843" w:rsidP="00713843">
      <w:pPr>
        <w:jc w:val="both"/>
      </w:pPr>
      <w:r w:rsidRPr="00314702">
        <w:t>Ю.С.Шполянская</w:t>
      </w:r>
    </w:p>
    <w:p w:rsidR="00713843" w:rsidRPr="00314702" w:rsidRDefault="00713843" w:rsidP="00713843">
      <w:pPr>
        <w:jc w:val="both"/>
      </w:pPr>
      <w:r w:rsidRPr="00314702">
        <w:t>23 75 56</w:t>
      </w:r>
    </w:p>
    <w:p w:rsidR="00726BCF" w:rsidRPr="00314702" w:rsidRDefault="00726BCF"/>
    <w:sectPr w:rsidR="00726BCF" w:rsidRPr="00314702" w:rsidSect="002D2217">
      <w:pgSz w:w="11906" w:h="16838"/>
      <w:pgMar w:top="425" w:right="567" w:bottom="567" w:left="1843"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05D5C"/>
    <w:multiLevelType w:val="multilevel"/>
    <w:tmpl w:val="07E08A26"/>
    <w:lvl w:ilvl="0">
      <w:start w:val="1"/>
      <w:numFmt w:val="decimal"/>
      <w:lvlText w:val="%1."/>
      <w:lvlJc w:val="left"/>
      <w:pPr>
        <w:ind w:left="2629" w:hanging="360"/>
      </w:pPr>
      <w:rPr>
        <w:rFonts w:cs="Times New Roman"/>
      </w:rPr>
    </w:lvl>
    <w:lvl w:ilvl="1">
      <w:start w:val="3"/>
      <w:numFmt w:val="decimal"/>
      <w:isLgl/>
      <w:lvlText w:val="%1.%2"/>
      <w:lvlJc w:val="left"/>
      <w:pPr>
        <w:ind w:left="50" w:hanging="450"/>
      </w:pPr>
      <w:rPr>
        <w:rFonts w:cs="Times New Roman"/>
      </w:rPr>
    </w:lvl>
    <w:lvl w:ilvl="2">
      <w:start w:val="1"/>
      <w:numFmt w:val="decimal"/>
      <w:isLgl/>
      <w:lvlText w:val="%1.%2.%3"/>
      <w:lvlJc w:val="left"/>
      <w:pPr>
        <w:ind w:left="410" w:hanging="720"/>
      </w:pPr>
      <w:rPr>
        <w:rFonts w:cs="Times New Roman"/>
      </w:rPr>
    </w:lvl>
    <w:lvl w:ilvl="3">
      <w:start w:val="1"/>
      <w:numFmt w:val="decimal"/>
      <w:isLgl/>
      <w:lvlText w:val="%1.%2.%3.%4"/>
      <w:lvlJc w:val="left"/>
      <w:pPr>
        <w:ind w:left="860" w:hanging="1080"/>
      </w:pPr>
      <w:rPr>
        <w:rFonts w:cs="Times New Roman"/>
      </w:rPr>
    </w:lvl>
    <w:lvl w:ilvl="4">
      <w:start w:val="1"/>
      <w:numFmt w:val="decimal"/>
      <w:isLgl/>
      <w:lvlText w:val="%1.%2.%3.%4.%5"/>
      <w:lvlJc w:val="left"/>
      <w:pPr>
        <w:ind w:left="950" w:hanging="1080"/>
      </w:pPr>
      <w:rPr>
        <w:rFonts w:cs="Times New Roman"/>
      </w:rPr>
    </w:lvl>
    <w:lvl w:ilvl="5">
      <w:start w:val="1"/>
      <w:numFmt w:val="decimal"/>
      <w:isLgl/>
      <w:lvlText w:val="%1.%2.%3.%4.%5.%6"/>
      <w:lvlJc w:val="left"/>
      <w:pPr>
        <w:ind w:left="1400" w:hanging="1440"/>
      </w:pPr>
      <w:rPr>
        <w:rFonts w:cs="Times New Roman"/>
      </w:rPr>
    </w:lvl>
    <w:lvl w:ilvl="6">
      <w:start w:val="1"/>
      <w:numFmt w:val="decimal"/>
      <w:isLgl/>
      <w:lvlText w:val="%1.%2.%3.%4.%5.%6.%7"/>
      <w:lvlJc w:val="left"/>
      <w:pPr>
        <w:ind w:left="1490" w:hanging="1440"/>
      </w:pPr>
      <w:rPr>
        <w:rFonts w:cs="Times New Roman"/>
      </w:rPr>
    </w:lvl>
    <w:lvl w:ilvl="7">
      <w:start w:val="1"/>
      <w:numFmt w:val="decimal"/>
      <w:isLgl/>
      <w:lvlText w:val="%1.%2.%3.%4.%5.%6.%7.%8"/>
      <w:lvlJc w:val="left"/>
      <w:pPr>
        <w:ind w:left="1940" w:hanging="1800"/>
      </w:pPr>
      <w:rPr>
        <w:rFonts w:cs="Times New Roman"/>
      </w:rPr>
    </w:lvl>
    <w:lvl w:ilvl="8">
      <w:start w:val="1"/>
      <w:numFmt w:val="decimal"/>
      <w:isLgl/>
      <w:lvlText w:val="%1.%2.%3.%4.%5.%6.%7.%8.%9"/>
      <w:lvlJc w:val="left"/>
      <w:pPr>
        <w:ind w:left="2390" w:hanging="2160"/>
      </w:pPr>
      <w:rPr>
        <w:rFonts w:cs="Times New Roman"/>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3843"/>
    <w:rsid w:val="0008608D"/>
    <w:rsid w:val="001D7FCE"/>
    <w:rsid w:val="00255519"/>
    <w:rsid w:val="002D2217"/>
    <w:rsid w:val="00314702"/>
    <w:rsid w:val="003E36EB"/>
    <w:rsid w:val="004B2CEE"/>
    <w:rsid w:val="006106AE"/>
    <w:rsid w:val="00671E32"/>
    <w:rsid w:val="00713843"/>
    <w:rsid w:val="00720CE8"/>
    <w:rsid w:val="00726BCF"/>
    <w:rsid w:val="0087462A"/>
    <w:rsid w:val="008949F1"/>
    <w:rsid w:val="009107F9"/>
    <w:rsid w:val="00DE59FD"/>
    <w:rsid w:val="00E2107D"/>
    <w:rsid w:val="00E72D54"/>
    <w:rsid w:val="00E97FB0"/>
    <w:rsid w:val="00F11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84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1"/>
    <w:qFormat/>
    <w:rsid w:val="00713843"/>
    <w:pPr>
      <w:keepNext/>
      <w:widowControl w:val="0"/>
      <w:shd w:val="clear" w:color="auto" w:fill="FFFFFF"/>
      <w:autoSpaceDE w:val="0"/>
      <w:autoSpaceDN w:val="0"/>
      <w:adjustRightInd w:val="0"/>
      <w:spacing w:line="274" w:lineRule="exact"/>
      <w:ind w:right="24"/>
      <w:jc w:val="both"/>
      <w:outlineLvl w:val="0"/>
    </w:pPr>
    <w:rPr>
      <w:color w:val="000000"/>
      <w:spacing w:val="3"/>
      <w:sz w:val="24"/>
    </w:rPr>
  </w:style>
  <w:style w:type="paragraph" w:styleId="2">
    <w:name w:val="heading 2"/>
    <w:basedOn w:val="a"/>
    <w:next w:val="a"/>
    <w:link w:val="20"/>
    <w:uiPriority w:val="99"/>
    <w:qFormat/>
    <w:rsid w:val="00713843"/>
    <w:pPr>
      <w:keepNext/>
      <w:widowControl w:val="0"/>
      <w:shd w:val="clear" w:color="auto" w:fill="FFFFFF"/>
      <w:autoSpaceDE w:val="0"/>
      <w:autoSpaceDN w:val="0"/>
      <w:adjustRightInd w:val="0"/>
      <w:jc w:val="right"/>
      <w:outlineLvl w:val="1"/>
    </w:pPr>
    <w:rPr>
      <w:i/>
      <w:iCs/>
      <w:color w:val="FF00FF"/>
    </w:rPr>
  </w:style>
  <w:style w:type="paragraph" w:styleId="3">
    <w:name w:val="heading 3"/>
    <w:basedOn w:val="a"/>
    <w:next w:val="a"/>
    <w:link w:val="30"/>
    <w:semiHidden/>
    <w:unhideWhenUsed/>
    <w:qFormat/>
    <w:rsid w:val="00713843"/>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384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713843"/>
    <w:rPr>
      <w:rFonts w:ascii="Times New Roman" w:eastAsia="Times New Roman" w:hAnsi="Times New Roman" w:cs="Times New Roman"/>
      <w:i/>
      <w:iCs/>
      <w:color w:val="FF00FF"/>
      <w:sz w:val="20"/>
      <w:szCs w:val="20"/>
      <w:shd w:val="clear" w:color="auto" w:fill="FFFFFF"/>
      <w:lang w:eastAsia="ru-RU"/>
    </w:rPr>
  </w:style>
  <w:style w:type="character" w:customStyle="1" w:styleId="30">
    <w:name w:val="Заголовок 3 Знак"/>
    <w:basedOn w:val="a0"/>
    <w:link w:val="3"/>
    <w:semiHidden/>
    <w:rsid w:val="00713843"/>
    <w:rPr>
      <w:rFonts w:ascii="Cambria" w:eastAsia="Times New Roman" w:hAnsi="Cambria" w:cs="Times New Roman"/>
      <w:b/>
      <w:bCs/>
      <w:color w:val="4F81BD"/>
      <w:sz w:val="20"/>
      <w:szCs w:val="20"/>
      <w:lang w:eastAsia="ru-RU"/>
    </w:rPr>
  </w:style>
  <w:style w:type="paragraph" w:styleId="a3">
    <w:name w:val="Body Text"/>
    <w:basedOn w:val="a"/>
    <w:link w:val="a4"/>
    <w:rsid w:val="00713843"/>
    <w:pPr>
      <w:spacing w:after="120"/>
    </w:pPr>
    <w:rPr>
      <w:sz w:val="24"/>
      <w:szCs w:val="24"/>
    </w:rPr>
  </w:style>
  <w:style w:type="character" w:customStyle="1" w:styleId="a4">
    <w:name w:val="Основной текст Знак"/>
    <w:basedOn w:val="a0"/>
    <w:link w:val="a3"/>
    <w:rsid w:val="00713843"/>
    <w:rPr>
      <w:rFonts w:ascii="Times New Roman" w:eastAsia="Times New Roman" w:hAnsi="Times New Roman" w:cs="Times New Roman"/>
      <w:sz w:val="24"/>
      <w:szCs w:val="24"/>
      <w:lang w:eastAsia="ru-RU"/>
    </w:rPr>
  </w:style>
  <w:style w:type="character" w:styleId="a5">
    <w:name w:val="Hyperlink"/>
    <w:basedOn w:val="a0"/>
    <w:unhideWhenUsed/>
    <w:rsid w:val="00713843"/>
    <w:rPr>
      <w:strike w:val="0"/>
      <w:dstrike w:val="0"/>
      <w:color w:val="105198"/>
      <w:u w:val="none"/>
      <w:effect w:val="none"/>
    </w:rPr>
  </w:style>
  <w:style w:type="paragraph" w:customStyle="1" w:styleId="21">
    <w:name w:val="Обычный2"/>
    <w:rsid w:val="00713843"/>
    <w:pPr>
      <w:suppressAutoHyphens/>
      <w:spacing w:after="0" w:line="240" w:lineRule="auto"/>
    </w:pPr>
    <w:rPr>
      <w:rFonts w:ascii="Times New Roman" w:eastAsia="Times New Roman" w:hAnsi="Times New Roman" w:cs="Times New Roman"/>
      <w:sz w:val="20"/>
      <w:szCs w:val="20"/>
      <w:lang w:eastAsia="ar-SA"/>
    </w:rPr>
  </w:style>
  <w:style w:type="character" w:customStyle="1" w:styleId="11">
    <w:name w:val="Заголовок 1 Знак1"/>
    <w:link w:val="1"/>
    <w:locked/>
    <w:rsid w:val="00713843"/>
    <w:rPr>
      <w:rFonts w:ascii="Times New Roman" w:eastAsia="Times New Roman" w:hAnsi="Times New Roman" w:cs="Times New Roman"/>
      <w:color w:val="000000"/>
      <w:spacing w:val="3"/>
      <w:sz w:val="24"/>
      <w:szCs w:val="20"/>
      <w:shd w:val="clear" w:color="auto" w:fill="FFFFFF"/>
    </w:rPr>
  </w:style>
  <w:style w:type="paragraph" w:styleId="22">
    <w:name w:val="Body Text 2"/>
    <w:basedOn w:val="a"/>
    <w:link w:val="23"/>
    <w:rsid w:val="00713843"/>
    <w:pPr>
      <w:spacing w:after="120" w:line="480" w:lineRule="auto"/>
    </w:pPr>
  </w:style>
  <w:style w:type="character" w:customStyle="1" w:styleId="23">
    <w:name w:val="Основной текст 2 Знак"/>
    <w:basedOn w:val="a0"/>
    <w:link w:val="22"/>
    <w:rsid w:val="00713843"/>
    <w:rPr>
      <w:rFonts w:ascii="Times New Roman" w:eastAsia="Times New Roman" w:hAnsi="Times New Roman" w:cs="Times New Roman"/>
      <w:sz w:val="20"/>
      <w:szCs w:val="20"/>
      <w:lang w:eastAsia="ru-RU"/>
    </w:rPr>
  </w:style>
  <w:style w:type="paragraph" w:styleId="31">
    <w:name w:val="Body Text 3"/>
    <w:basedOn w:val="a"/>
    <w:link w:val="32"/>
    <w:rsid w:val="00713843"/>
    <w:pPr>
      <w:spacing w:after="120"/>
    </w:pPr>
    <w:rPr>
      <w:sz w:val="16"/>
      <w:szCs w:val="16"/>
    </w:rPr>
  </w:style>
  <w:style w:type="character" w:customStyle="1" w:styleId="32">
    <w:name w:val="Основной текст 3 Знак"/>
    <w:basedOn w:val="a0"/>
    <w:link w:val="31"/>
    <w:rsid w:val="00713843"/>
    <w:rPr>
      <w:rFonts w:ascii="Times New Roman" w:eastAsia="Times New Roman" w:hAnsi="Times New Roman" w:cs="Times New Roman"/>
      <w:sz w:val="16"/>
      <w:szCs w:val="16"/>
      <w:lang w:eastAsia="ru-RU"/>
    </w:rPr>
  </w:style>
  <w:style w:type="paragraph" w:customStyle="1" w:styleId="12">
    <w:name w:val="Абзац списка1"/>
    <w:basedOn w:val="a"/>
    <w:rsid w:val="00713843"/>
    <w:pPr>
      <w:suppressAutoHyphens/>
      <w:ind w:left="720"/>
    </w:pPr>
    <w:rPr>
      <w:rFonts w:eastAsia="Calibri"/>
      <w:sz w:val="24"/>
      <w:szCs w:val="24"/>
      <w:lang w:eastAsia="ar-SA"/>
    </w:rPr>
  </w:style>
  <w:style w:type="paragraph" w:customStyle="1" w:styleId="BodyText31">
    <w:name w:val="Body Text 31"/>
    <w:basedOn w:val="a"/>
    <w:uiPriority w:val="99"/>
    <w:rsid w:val="00713843"/>
    <w:pPr>
      <w:overflowPunct w:val="0"/>
      <w:autoSpaceDE w:val="0"/>
      <w:autoSpaceDN w:val="0"/>
      <w:adjustRightInd w:val="0"/>
      <w:jc w:val="both"/>
    </w:pPr>
    <w:rPr>
      <w:i/>
      <w:iCs/>
      <w:sz w:val="24"/>
      <w:szCs w:val="24"/>
    </w:rPr>
  </w:style>
  <w:style w:type="paragraph" w:customStyle="1" w:styleId="BodyText21">
    <w:name w:val="Body Text 21"/>
    <w:basedOn w:val="a"/>
    <w:uiPriority w:val="99"/>
    <w:rsid w:val="00713843"/>
    <w:pPr>
      <w:overflowPunct w:val="0"/>
      <w:autoSpaceDE w:val="0"/>
      <w:autoSpaceDN w:val="0"/>
      <w:adjustRightInd w:val="0"/>
    </w:pPr>
    <w:rPr>
      <w:i/>
      <w:iCs/>
    </w:rPr>
  </w:style>
  <w:style w:type="paragraph" w:customStyle="1" w:styleId="220">
    <w:name w:val="Основной текст 22"/>
    <w:basedOn w:val="a"/>
    <w:rsid w:val="00713843"/>
    <w:pPr>
      <w:overflowPunct w:val="0"/>
      <w:autoSpaceDE w:val="0"/>
      <w:autoSpaceDN w:val="0"/>
      <w:adjustRightInd w:val="0"/>
      <w:ind w:left="1418" w:hanging="1418"/>
      <w:jc w:val="both"/>
    </w:pPr>
    <w:rPr>
      <w:sz w:val="22"/>
    </w:rPr>
  </w:style>
  <w:style w:type="paragraph" w:customStyle="1" w:styleId="ConsPlusTitle">
    <w:name w:val="ConsPlusTitle"/>
    <w:uiPriority w:val="99"/>
    <w:rsid w:val="00713843"/>
    <w:pPr>
      <w:widowControl w:val="0"/>
      <w:suppressAutoHyphens/>
      <w:autoSpaceDE w:val="0"/>
      <w:spacing w:after="0" w:line="240" w:lineRule="auto"/>
    </w:pPr>
    <w:rPr>
      <w:rFonts w:ascii="Arial" w:eastAsia="Arial"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lgodonskgorod.ru" TargetMode="External"/><Relationship Id="rId13" Type="http://schemas.openxmlformats.org/officeDocument/2006/relationships/hyperlink" Target="consultantplus://offline/ref=E87B4B31A2E1BEF626D71CCB0C5FF2D3B96A90DA6F77859CE6DBCB0C46W9t2I"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kui.volgodonskgoro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enda_kuigv@vlgd61.ru" TargetMode="External"/><Relationship Id="rId11" Type="http://schemas.openxmlformats.org/officeDocument/2006/relationships/hyperlink" Target="http://www.torgi.gov.ru" TargetMode="External"/><Relationship Id="rId5" Type="http://schemas.openxmlformats.org/officeDocument/2006/relationships/hyperlink" Target="mailto:kuigv@mail.ru" TargetMode="External"/><Relationship Id="rId15" Type="http://schemas.openxmlformats.org/officeDocument/2006/relationships/theme" Target="theme/theme1.xml"/><Relationship Id="rId10" Type="http://schemas.openxmlformats.org/officeDocument/2006/relationships/hyperlink" Target="mailto:kuigv@mail.ru.%20&#1040;&#1076;&#1088;&#1077;&#1089;"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12</Pages>
  <Words>4586</Words>
  <Characters>26142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Бабенко</dc:creator>
  <cp:keywords/>
  <dc:description/>
  <cp:lastModifiedBy>Оксана Евгеньевна Скрипниченко</cp:lastModifiedBy>
  <cp:revision>7</cp:revision>
  <cp:lastPrinted>2020-04-17T08:24:00Z</cp:lastPrinted>
  <dcterms:created xsi:type="dcterms:W3CDTF">2020-04-08T05:58:00Z</dcterms:created>
  <dcterms:modified xsi:type="dcterms:W3CDTF">2020-04-17T08:24:00Z</dcterms:modified>
</cp:coreProperties>
</file>