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52"/>
        <w:gridCol w:w="1155"/>
      </w:tblGrid>
      <w:tr w:rsidR="00EA03C0" w:rsidRPr="00EA03C0" w:rsidTr="00EA03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1E33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03C0" w:rsidRPr="00EA03C0" w:rsidTr="00EA03C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EA03C0" w:rsidRPr="00EA03C0" w:rsidRDefault="00EA03C0" w:rsidP="007B0B26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проведения открытого аукциона по </w:t>
            </w:r>
            <w:proofErr w:type="gramStart"/>
            <w:r w:rsidRPr="00E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извещению</w:t>
            </w:r>
            <w:proofErr w:type="gramEnd"/>
            <w:r w:rsidRPr="00E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B0B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размещенному на сайте Администрации города Волгодонска </w:t>
            </w:r>
            <w:hyperlink r:id="rId5" w:history="1">
              <w:r w:rsidR="007B0B26" w:rsidRPr="005724A4">
                <w:rPr>
                  <w:rStyle w:val="ae"/>
                  <w:rFonts w:ascii="Times New Roman" w:hAnsi="Times New Roman" w:cs="Times New Roman"/>
                  <w:b/>
                </w:rPr>
                <w:t>http://</w:t>
              </w:r>
              <w:proofErr w:type="spellStart"/>
              <w:r w:rsidR="007B0B26" w:rsidRPr="005724A4">
                <w:rPr>
                  <w:rStyle w:val="ae"/>
                  <w:rFonts w:ascii="Times New Roman" w:hAnsi="Times New Roman" w:cs="Times New Roman"/>
                  <w:b/>
                  <w:lang w:val="en-US"/>
                </w:rPr>
                <w:t>volgodonskgorod</w:t>
              </w:r>
              <w:proofErr w:type="spellEnd"/>
              <w:r w:rsidR="007B0B26" w:rsidRPr="005724A4">
                <w:rPr>
                  <w:rStyle w:val="ae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="007B0B26" w:rsidRPr="005724A4">
                <w:rPr>
                  <w:rStyle w:val="ae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  <w:r w:rsidR="00A53D47">
              <w:rPr>
                <w:rFonts w:ascii="Times New Roman" w:hAnsi="Times New Roman" w:cs="Times New Roman"/>
                <w:b/>
              </w:rPr>
              <w:t xml:space="preserve">  24.10</w:t>
            </w:r>
            <w:r w:rsidR="007B0B26" w:rsidRPr="005724A4">
              <w:rPr>
                <w:rFonts w:ascii="Times New Roman" w:hAnsi="Times New Roman" w:cs="Times New Roman"/>
                <w:b/>
              </w:rPr>
              <w:t>.2017</w:t>
            </w:r>
          </w:p>
        </w:tc>
      </w:tr>
      <w:tr w:rsidR="00EA03C0" w:rsidRPr="00EA03C0" w:rsidTr="00EA0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EA0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EA03C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олгодонск, Ростовская обл.</w:t>
            </w:r>
          </w:p>
        </w:tc>
        <w:tc>
          <w:tcPr>
            <w:tcW w:w="0" w:type="auto"/>
            <w:vAlign w:val="center"/>
            <w:hideMark/>
          </w:tcPr>
          <w:p w:rsidR="00EA03C0" w:rsidRPr="00EA03C0" w:rsidRDefault="00A53D47" w:rsidP="002F3184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F3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EA03C0" w:rsidRPr="00EA03C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B0B2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EA03C0" w:rsidRPr="00EA03C0" w:rsidRDefault="00EA03C0" w:rsidP="007519D1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8"/>
      </w:tblGrid>
      <w:tr w:rsidR="00EA03C0" w:rsidRPr="00EA03C0" w:rsidTr="00F01BF1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EA03C0" w:rsidRPr="00EA03C0" w:rsidRDefault="00EA03C0" w:rsidP="00924FB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1. Аукционная комиссия КОМИТЕТ ПО УПРАВЛЕНИЮ ИМУЩЕСТВОМ ГОРОДА ВОЛГОДОНСКА про</w:t>
            </w:r>
            <w:r w:rsidR="00A53D47">
              <w:rPr>
                <w:rFonts w:ascii="Times New Roman" w:hAnsi="Times New Roman" w:cs="Times New Roman"/>
                <w:sz w:val="24"/>
                <w:szCs w:val="24"/>
              </w:rPr>
              <w:t>вела открытый аукцион в 11:00 31.11</w:t>
            </w:r>
            <w:r w:rsidR="007B0B26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года по адресу: г</w:t>
            </w:r>
            <w:proofErr w:type="gramStart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олгодонск, Ростовская обл. КУИ города Волгодонска, каб.701.</w:t>
            </w:r>
          </w:p>
        </w:tc>
      </w:tr>
      <w:tr w:rsidR="00EA03C0" w:rsidRPr="00EA03C0" w:rsidTr="00F01BF1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2. Проведение аукциона проводилось комиссией, в следующем составе:</w:t>
            </w:r>
          </w:p>
          <w:tbl>
            <w:tblPr>
              <w:tblW w:w="1048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83"/>
            </w:tblGrid>
            <w:tr w:rsidR="00EA03C0" w:rsidRPr="00EA03C0" w:rsidTr="00A53D47">
              <w:trPr>
                <w:trHeight w:val="8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3C0" w:rsidRPr="00EA03C0" w:rsidRDefault="00A53D47" w:rsidP="002F3184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И.о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="007B0B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ред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седателя</w:t>
                  </w:r>
                  <w:r w:rsidR="00EA03C0"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комиссии</w:t>
                  </w:r>
                  <w:r w:rsidR="00EA03C0"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1.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Кулеша Вадим </w:t>
                  </w:r>
                  <w:r w:rsidR="002F318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ванович</w:t>
                  </w:r>
                </w:p>
              </w:tc>
            </w:tr>
            <w:tr w:rsidR="00EA03C0" w:rsidRPr="00EA03C0" w:rsidTr="00A53D47">
              <w:trPr>
                <w:trHeight w:val="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3C0" w:rsidRPr="00EA03C0" w:rsidRDefault="00EF34DE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DE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025" style="width:0;height:1.5pt" o:hralign="center" o:hrstd="t" o:hr="t" fillcolor="#aca899" stroked="f"/>
                    </w:pict>
                  </w:r>
                </w:p>
              </w:tc>
            </w:tr>
            <w:tr w:rsidR="00EA03C0" w:rsidRPr="00EA03C0" w:rsidTr="00A53D47">
              <w:trPr>
                <w:trHeight w:val="8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3C0" w:rsidRPr="00EA03C0" w:rsidRDefault="00EA03C0" w:rsidP="00A53D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</w:t>
                  </w: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2. </w:t>
                  </w:r>
                  <w:r w:rsidR="00A53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Бондаренко Татьяна Николаевна</w:t>
                  </w:r>
                </w:p>
              </w:tc>
            </w:tr>
            <w:tr w:rsidR="00EA03C0" w:rsidRPr="00EA03C0" w:rsidTr="00A53D47">
              <w:trPr>
                <w:trHeight w:val="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3C0" w:rsidRPr="00EA03C0" w:rsidRDefault="00EF34DE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DE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026" style="width:0;height:1.5pt" o:hralign="center" o:hrstd="t" o:hr="t" fillcolor="#aca899" stroked="f"/>
                    </w:pict>
                  </w:r>
                </w:p>
              </w:tc>
            </w:tr>
            <w:tr w:rsidR="00EA03C0" w:rsidRPr="00EA03C0" w:rsidTr="00A53D47">
              <w:trPr>
                <w:trHeight w:val="8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3C0" w:rsidRPr="00EA03C0" w:rsidRDefault="00EA03C0" w:rsidP="00A53D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3. </w:t>
                  </w:r>
                  <w:r w:rsidR="00A53D4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Бабенко Светлана Ивановна</w:t>
                  </w:r>
                </w:p>
              </w:tc>
            </w:tr>
            <w:tr w:rsidR="00EA03C0" w:rsidRPr="00EA03C0" w:rsidTr="00A53D47">
              <w:trPr>
                <w:trHeight w:val="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3C0" w:rsidRPr="00EA03C0" w:rsidRDefault="00EF34DE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DE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027" style="width:0;height:1.5pt" o:hralign="center" o:hrstd="t" o:hr="t" fillcolor="#aca899" stroked="f"/>
                    </w:pict>
                  </w:r>
                </w:p>
              </w:tc>
            </w:tr>
            <w:tr w:rsidR="00EA03C0" w:rsidRPr="00EA03C0" w:rsidTr="00A53D47">
              <w:trPr>
                <w:trHeight w:val="8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3C0" w:rsidRPr="00EA03C0" w:rsidRDefault="007B0B26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4</w:t>
                  </w:r>
                  <w:r w:rsidR="00EA03C0"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Ушаков Юрий Михайлович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(аукционист)</w:t>
                  </w:r>
                </w:p>
              </w:tc>
            </w:tr>
            <w:tr w:rsidR="00EA03C0" w:rsidRPr="00EA03C0" w:rsidTr="00A53D47">
              <w:trPr>
                <w:trHeight w:val="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A03C0" w:rsidRPr="00EA03C0" w:rsidRDefault="00EF34DE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DE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028" style="width:0;height:1.5pt" o:hralign="center" o:hrstd="t" o:hr="t" fillcolor="#aca899" stroked="f"/>
                    </w:pict>
                  </w:r>
                </w:p>
              </w:tc>
            </w:tr>
            <w:tr w:rsidR="00A53D47" w:rsidRPr="00EA03C0" w:rsidTr="00A53D47">
              <w:trPr>
                <w:trHeight w:val="822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D47" w:rsidRPr="00EA03C0" w:rsidRDefault="00A53D47" w:rsidP="00A53D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5</w:t>
                  </w: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Гагаткина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Елена Ивановна</w:t>
                  </w:r>
                </w:p>
              </w:tc>
            </w:tr>
            <w:tr w:rsidR="00A53D47" w:rsidRPr="00EA03C0" w:rsidTr="00A53D47">
              <w:trPr>
                <w:trHeight w:val="177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D47" w:rsidRPr="00EA03C0" w:rsidRDefault="00EF34DE" w:rsidP="00A53D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DE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029" style="width:0;height:1.5pt" o:hralign="center" o:hrstd="t" o:hr="t" fillcolor="#aca899" stroked="f"/>
                    </w:pict>
                  </w:r>
                </w:p>
              </w:tc>
            </w:tr>
            <w:tr w:rsidR="00A53D47" w:rsidRPr="00EA03C0" w:rsidTr="00A53D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D47" w:rsidRPr="00EA03C0" w:rsidRDefault="00A53D47" w:rsidP="00A53D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3D47" w:rsidRPr="00EA03C0" w:rsidTr="00A53D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A53D47" w:rsidRPr="00EA03C0" w:rsidRDefault="00A53D47" w:rsidP="00A53D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Член ком</w:t>
                  </w:r>
                  <w:r w:rsidR="009145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иссии</w:t>
                  </w:r>
                  <w:r w:rsidR="009145FB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6</w:t>
                  </w: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Суворова Виктория Викторовна</w:t>
                  </w:r>
                </w:p>
              </w:tc>
            </w:tr>
            <w:tr w:rsidR="00A53D47" w:rsidRPr="00EA03C0" w:rsidTr="00A53D47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A53D47" w:rsidRPr="00EA03C0" w:rsidRDefault="00EF34DE" w:rsidP="00A53D47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DE">
                    <w:rPr>
                      <w:rFonts w:ascii="Times New Roman" w:hAnsi="Times New Roman" w:cs="Times New Roman"/>
                      <w:sz w:val="24"/>
                      <w:szCs w:val="24"/>
                    </w:rPr>
                    <w:pict>
                      <v:rect id="_x0000_i1030" style="width:0;height:1.5pt" o:hralign="center" o:hrstd="t" o:hr="t" fillcolor="#aca899" stroked="f"/>
                    </w:pict>
                  </w:r>
                </w:p>
              </w:tc>
            </w:tr>
          </w:tbl>
          <w:p w:rsidR="00A53D47" w:rsidRDefault="00A53D47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C0" w:rsidRPr="00EA03C0" w:rsidRDefault="007B0B26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A03C0" w:rsidRPr="00EA03C0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A53D47">
              <w:rPr>
                <w:rFonts w:ascii="Times New Roman" w:hAnsi="Times New Roman" w:cs="Times New Roman"/>
                <w:sz w:val="24"/>
                <w:szCs w:val="24"/>
              </w:rPr>
              <w:t>го на заседании присутствовало 6</w:t>
            </w:r>
            <w:r w:rsidR="00EA03C0"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ленов </w:t>
            </w:r>
            <w:r w:rsidR="00A53D47">
              <w:rPr>
                <w:rFonts w:ascii="Times New Roman" w:hAnsi="Times New Roman" w:cs="Times New Roman"/>
                <w:sz w:val="24"/>
                <w:szCs w:val="24"/>
              </w:rPr>
              <w:t>комиссии, что составило 100</w:t>
            </w:r>
            <w:r w:rsidR="00EA03C0"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общего количества членов комиссии. Кворум имеется, заседание правомочно.</w:t>
            </w:r>
          </w:p>
        </w:tc>
      </w:tr>
      <w:tr w:rsidR="00EA03C0" w:rsidRPr="00EA03C0" w:rsidTr="00F01BF1">
        <w:trPr>
          <w:tblCellSpacing w:w="15" w:type="dxa"/>
        </w:trPr>
        <w:tc>
          <w:tcPr>
            <w:tcW w:w="4972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C0" w:rsidRPr="00EA03C0" w:rsidRDefault="00EA03C0" w:rsidP="007519D1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8"/>
      </w:tblGrid>
      <w:tr w:rsidR="00EA03C0" w:rsidRPr="00EA03C0" w:rsidTr="001D7773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 </w:t>
            </w:r>
            <w:r w:rsidR="00A53D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EA03C0" w:rsidRPr="00EA03C0" w:rsidTr="001D7773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EA03C0" w:rsidRPr="00EA03C0" w:rsidRDefault="00EA03C0" w:rsidP="00924FB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53D47" w:rsidRPr="00AA598B">
              <w:rPr>
                <w:rFonts w:ascii="Times New Roman" w:hAnsi="Times New Roman"/>
                <w:sz w:val="24"/>
                <w:szCs w:val="24"/>
              </w:rPr>
              <w:t xml:space="preserve">Предмет аукциона: Право заключения договора на размещение НТО на земельном участке,  находящемся в муниципальной собственности: Нестационарный торговый объект, специализация – непродовольственные товары (хвойные деревья), площадью 15,0 кв.м., по адресу: Ростовская область, </w:t>
            </w:r>
            <w:proofErr w:type="gramStart"/>
            <w:r w:rsidR="00A53D47" w:rsidRPr="00AA59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A53D47" w:rsidRPr="00AA598B">
              <w:rPr>
                <w:rFonts w:ascii="Times New Roman" w:hAnsi="Times New Roman"/>
                <w:sz w:val="24"/>
                <w:szCs w:val="24"/>
              </w:rPr>
              <w:t>. Волгодонск пр. Строителей, в районе д. 14/16, № 70  в Схеме размещения НТО, срок договора 02.12-31.12.</w:t>
            </w:r>
          </w:p>
        </w:tc>
      </w:tr>
      <w:tr w:rsidR="00EA03C0" w:rsidRPr="00EA03C0" w:rsidTr="001D7773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4.1. В соответствии с документацией об открытом аукционе начальная (минимальн</w:t>
            </w:r>
            <w:r w:rsidR="007B0B26">
              <w:rPr>
                <w:rFonts w:ascii="Times New Roman" w:hAnsi="Times New Roman" w:cs="Times New Roman"/>
                <w:sz w:val="24"/>
                <w:szCs w:val="24"/>
              </w:rPr>
              <w:t>ая) цена торга составляет</w:t>
            </w:r>
            <w:r w:rsidR="007B0B26" w:rsidRPr="00C977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7E00D7" w:rsidRPr="007E00D7">
              <w:rPr>
                <w:rFonts w:ascii="Times New Roman" w:hAnsi="Times New Roman" w:cs="Times New Roman"/>
                <w:b/>
                <w:sz w:val="24"/>
                <w:szCs w:val="24"/>
              </w:rPr>
              <w:t>22796,10</w:t>
            </w:r>
            <w:r w:rsidR="007E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A03C0" w:rsidRPr="00EA03C0" w:rsidTr="001D7773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4.2. На процедуре проведения аукциона присутствовали представители следующих участников аукциона:</w:t>
            </w:r>
          </w:p>
          <w:tbl>
            <w:tblPr>
              <w:tblW w:w="444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066"/>
              <w:gridCol w:w="2709"/>
              <w:gridCol w:w="4400"/>
            </w:tblGrid>
            <w:tr w:rsidR="001D7773" w:rsidRPr="00EA03C0" w:rsidTr="001D7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773" w:rsidRPr="00EA03C0" w:rsidRDefault="001D7773" w:rsidP="00924F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карточки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773" w:rsidRPr="00EA03C0" w:rsidRDefault="001D7773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773" w:rsidRPr="00EA03C0" w:rsidRDefault="001D7773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</w:tr>
            <w:tr w:rsidR="001D7773" w:rsidRPr="00EA03C0" w:rsidTr="001D7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773" w:rsidRPr="00EA03C0" w:rsidRDefault="001D7773" w:rsidP="00924F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7773" w:rsidRPr="007E00D7" w:rsidRDefault="001D7773" w:rsidP="007E00D7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>Савоскин</w:t>
                  </w:r>
                  <w:proofErr w:type="spellEnd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773" w:rsidRPr="00EA03C0" w:rsidRDefault="001D7773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D7773" w:rsidRPr="00EA03C0" w:rsidTr="001D7773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773" w:rsidRPr="00EA03C0" w:rsidRDefault="001D7773" w:rsidP="00924FB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7773" w:rsidRPr="007E00D7" w:rsidRDefault="001D7773" w:rsidP="007E00D7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>ИП Бродский А.П.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7773" w:rsidRPr="00EA03C0" w:rsidRDefault="001D7773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03C0" w:rsidRPr="00EA03C0" w:rsidRDefault="00EA03C0" w:rsidP="007519D1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9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38"/>
      </w:tblGrid>
      <w:tr w:rsidR="00EA03C0" w:rsidRPr="00EA03C0" w:rsidTr="00EA03C0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330ECF" w:rsidRDefault="00330ECF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4.3. Победителем</w:t>
            </w:r>
            <w:r w:rsidR="007E00D7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аукциона по лоту № 3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0CE2">
              <w:rPr>
                <w:rFonts w:ascii="Times New Roman" w:hAnsi="Times New Roman" w:cs="Times New Roman"/>
                <w:sz w:val="24"/>
                <w:szCs w:val="24"/>
              </w:rPr>
              <w:t xml:space="preserve">признан участник </w:t>
            </w:r>
            <w:r w:rsidR="001D777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EE52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528C" w:rsidRPr="007E00D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EE528C" w:rsidRPr="007E00D7">
              <w:rPr>
                <w:rFonts w:ascii="Times New Roman" w:hAnsi="Times New Roman"/>
                <w:sz w:val="24"/>
                <w:szCs w:val="24"/>
              </w:rPr>
              <w:t>Савоскин</w:t>
            </w:r>
            <w:proofErr w:type="spellEnd"/>
            <w:r w:rsidR="00EE528C" w:rsidRPr="007E00D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p w:rsidR="007E00D7" w:rsidRDefault="007E00D7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3964"/>
              <w:gridCol w:w="6323"/>
            </w:tblGrid>
            <w:tr w:rsidR="00190CE2" w:rsidTr="00136825">
              <w:tc>
                <w:tcPr>
                  <w:tcW w:w="3964" w:type="dxa"/>
                </w:tcPr>
                <w:p w:rsidR="00190CE2" w:rsidRDefault="00190CE2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6323" w:type="dxa"/>
                </w:tcPr>
                <w:p w:rsidR="00190CE2" w:rsidRDefault="00EE528C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>Савоскин</w:t>
                  </w:r>
                  <w:proofErr w:type="spellEnd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190CE2" w:rsidTr="00136825">
              <w:tc>
                <w:tcPr>
                  <w:tcW w:w="3964" w:type="dxa"/>
                </w:tcPr>
                <w:p w:rsidR="00190CE2" w:rsidRDefault="00190CE2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6323" w:type="dxa"/>
                </w:tcPr>
                <w:p w:rsidR="00190CE2" w:rsidRPr="00EE528C" w:rsidRDefault="00EE528C" w:rsidP="00EE528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Ростовская обл.,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.В</w:t>
                  </w:r>
                  <w:proofErr w:type="gramEnd"/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олгодонск, ул.Морская,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д.124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кв.21</w:t>
                  </w:r>
                </w:p>
              </w:tc>
            </w:tr>
            <w:tr w:rsidR="00190CE2" w:rsidTr="00136825">
              <w:tc>
                <w:tcPr>
                  <w:tcW w:w="3964" w:type="dxa"/>
                </w:tcPr>
                <w:p w:rsidR="00190CE2" w:rsidRPr="00EA03C0" w:rsidRDefault="00190CE2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6323" w:type="dxa"/>
                </w:tcPr>
                <w:p w:rsidR="00190CE2" w:rsidRPr="00EE528C" w:rsidRDefault="00EE528C" w:rsidP="007519D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280</w:t>
                  </w:r>
                  <w:r w:rsidR="00B437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393,16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руб.</w:t>
                  </w:r>
                </w:p>
              </w:tc>
            </w:tr>
          </w:tbl>
          <w:tbl>
            <w:tblPr>
              <w:tblW w:w="103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48"/>
            </w:tblGrid>
            <w:tr w:rsidR="001D7773" w:rsidRPr="00B466A0" w:rsidTr="001D7773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F57E19" w:rsidRDefault="00F57E19" w:rsidP="001D777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7773" w:rsidRDefault="001D7773" w:rsidP="001D777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Предпоследнее предложение о цене договора предложено:</w:t>
                  </w:r>
                </w:p>
                <w:p w:rsidR="00F57E19" w:rsidRDefault="00F57E19" w:rsidP="001D777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3919"/>
                    <w:gridCol w:w="6324"/>
                  </w:tblGrid>
                  <w:tr w:rsidR="001D7773" w:rsidTr="001D7773">
                    <w:tc>
                      <w:tcPr>
                        <w:tcW w:w="3919" w:type="dxa"/>
                      </w:tcPr>
                      <w:p w:rsidR="001D7773" w:rsidRDefault="001D7773" w:rsidP="001D7773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466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участника аукциона</w:t>
                        </w:r>
                      </w:p>
                    </w:tc>
                    <w:tc>
                      <w:tcPr>
                        <w:tcW w:w="6324" w:type="dxa"/>
                      </w:tcPr>
                      <w:p w:rsidR="001D7773" w:rsidRDefault="001D7773" w:rsidP="001D7773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ИП Бродский А.П.</w:t>
                        </w:r>
                      </w:p>
                    </w:tc>
                  </w:tr>
                  <w:tr w:rsidR="001D7773" w:rsidTr="001D7773">
                    <w:tc>
                      <w:tcPr>
                        <w:tcW w:w="3919" w:type="dxa"/>
                      </w:tcPr>
                      <w:p w:rsidR="001D7773" w:rsidRDefault="001D7773" w:rsidP="001D7773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466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Предложенная цена</w:t>
                        </w:r>
                      </w:p>
                    </w:tc>
                    <w:tc>
                      <w:tcPr>
                        <w:tcW w:w="6324" w:type="dxa"/>
                      </w:tcPr>
                      <w:p w:rsidR="001D7773" w:rsidRDefault="001D7773" w:rsidP="001D7773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279</w:t>
                        </w:r>
                        <w:r w:rsidR="00B43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253,35 руб.</w:t>
                        </w:r>
                      </w:p>
                    </w:tc>
                  </w:tr>
                </w:tbl>
                <w:p w:rsidR="001D7773" w:rsidRPr="00B466A0" w:rsidRDefault="001D7773" w:rsidP="001D7773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D7773" w:rsidRPr="00B466A0" w:rsidTr="001D7773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B43712" w:rsidRDefault="001D7773" w:rsidP="00B43712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4.4. Решение комиссии: </w:t>
                  </w:r>
                  <w:r w:rsidR="00B43712" w:rsidRPr="000C4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Заключить договор по результатам аукциона по предложенной победителем цене договора в установленном порядке</w:t>
                  </w:r>
                  <w:r w:rsidR="00B4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B43712" w:rsidRPr="000C4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Вернуть задаток участник</w:t>
                  </w:r>
                  <w:r w:rsidR="00B4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r w:rsidR="00B43712" w:rsidRPr="000C40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аукциона не ставшему победителем</w:t>
                  </w:r>
                  <w:r w:rsidR="00B43712"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 </w:t>
                  </w:r>
                  <w:r w:rsidR="00B4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представленные </w:t>
                  </w:r>
                  <w:r w:rsidR="00B43712"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 </w:t>
                  </w:r>
                  <w:r w:rsidR="00B4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  <w:r w:rsidR="00B43712"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заявлени</w:t>
                  </w:r>
                  <w:r w:rsidR="00B4371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</w:t>
                  </w:r>
                  <w:r w:rsidR="00B43712"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реквизиты в течение 5 рабочих дней со дня подписания протокола аукциона.</w:t>
                  </w:r>
                </w:p>
                <w:p w:rsidR="001D7773" w:rsidRPr="00B466A0" w:rsidRDefault="001D7773" w:rsidP="00B43712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30ECF" w:rsidRDefault="00330ECF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A03C0" w:rsidRPr="00EA03C0" w:rsidRDefault="007E00D7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Лот № </w:t>
            </w:r>
            <w:r w:rsidR="002D488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EA03C0" w:rsidRPr="00EA03C0" w:rsidTr="00EA03C0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EA03C0" w:rsidRDefault="00EA03C0" w:rsidP="007E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E00D7" w:rsidRPr="00AA598B">
              <w:rPr>
                <w:rFonts w:ascii="Times New Roman" w:hAnsi="Times New Roman"/>
                <w:sz w:val="24"/>
                <w:szCs w:val="24"/>
              </w:rPr>
              <w:t xml:space="preserve">Предмет аукциона: Право заключения договора на размещение НТО на земельном участке,  находящемся в муниципальной собственности: </w:t>
            </w:r>
            <w:proofErr w:type="gramStart"/>
            <w:r w:rsidR="007E00D7" w:rsidRPr="00AA598B">
              <w:rPr>
                <w:rFonts w:ascii="Times New Roman" w:hAnsi="Times New Roman"/>
                <w:sz w:val="24"/>
                <w:szCs w:val="24"/>
              </w:rPr>
              <w:t>Нестационарный торговый объект, площадь: 15,0 кв.м., специализация: непродовольственные товары (хвойные деревья), по адресу:</w:t>
            </w:r>
            <w:proofErr w:type="gramEnd"/>
            <w:r w:rsidR="007E00D7" w:rsidRPr="00AA598B">
              <w:rPr>
                <w:rFonts w:ascii="Times New Roman" w:hAnsi="Times New Roman"/>
                <w:sz w:val="24"/>
                <w:szCs w:val="24"/>
              </w:rPr>
              <w:t xml:space="preserve"> Ростовская область, </w:t>
            </w:r>
            <w:proofErr w:type="gramStart"/>
            <w:r w:rsidR="007E00D7" w:rsidRPr="00AA59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="007E00D7" w:rsidRPr="00AA598B">
              <w:rPr>
                <w:rFonts w:ascii="Times New Roman" w:hAnsi="Times New Roman"/>
                <w:sz w:val="24"/>
                <w:szCs w:val="24"/>
              </w:rPr>
              <w:t>. Волгодонск ул. Весенняя, д. 56 (напротив ТРЦ), № 71 в Схеме размещения НТО,</w:t>
            </w:r>
            <w:r w:rsidR="007E00D7">
              <w:rPr>
                <w:rFonts w:ascii="Times New Roman" w:hAnsi="Times New Roman"/>
                <w:sz w:val="24"/>
                <w:szCs w:val="24"/>
              </w:rPr>
              <w:t xml:space="preserve"> срок договора</w:t>
            </w:r>
            <w:r w:rsidR="00EB3B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00D7" w:rsidRPr="00AA598B">
              <w:rPr>
                <w:rFonts w:ascii="Times New Roman" w:hAnsi="Times New Roman"/>
                <w:sz w:val="24"/>
                <w:szCs w:val="24"/>
              </w:rPr>
              <w:t>02.12-31.12.</w:t>
            </w:r>
          </w:p>
          <w:p w:rsidR="007E00D7" w:rsidRPr="00EA03C0" w:rsidRDefault="007E00D7" w:rsidP="007E00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EA03C0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EA03C0" w:rsidRPr="00EA03C0" w:rsidRDefault="00EA03C0" w:rsidP="007E00D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4.1. В соответствии с документацией об открытом аукционе начальная (минимальная) цена торга </w:t>
            </w:r>
            <w:r w:rsidR="002D488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составляет: </w:t>
            </w:r>
            <w:r w:rsidR="007E00D7" w:rsidRPr="007E00D7">
              <w:rPr>
                <w:rFonts w:ascii="Times New Roman" w:hAnsi="Times New Roman" w:cs="Times New Roman"/>
                <w:b/>
                <w:sz w:val="24"/>
                <w:szCs w:val="24"/>
              </w:rPr>
              <w:t>22891,56</w:t>
            </w:r>
            <w:r w:rsidR="007E0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EA03C0" w:rsidRPr="00EA03C0" w:rsidTr="00EA03C0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016CB9" w:rsidRDefault="00EA03C0" w:rsidP="007E00D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4.2. На процедуре проведения аукциона присутствовали представители следующих участников аукциона:</w:t>
            </w:r>
          </w:p>
          <w:tbl>
            <w:tblPr>
              <w:tblW w:w="471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2831"/>
              <w:gridCol w:w="4734"/>
            </w:tblGrid>
            <w:tr w:rsidR="001D1DEC" w:rsidRPr="00EA03C0" w:rsidTr="001D1DE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DEC" w:rsidRPr="00EA03C0" w:rsidRDefault="001D1DEC" w:rsidP="001D1DEC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карточки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DEC" w:rsidRPr="00EA03C0" w:rsidRDefault="001D1DEC" w:rsidP="007E00D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DEC" w:rsidRPr="00EA03C0" w:rsidRDefault="001D1DEC" w:rsidP="007E00D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</w:tr>
            <w:tr w:rsidR="001D1DEC" w:rsidRPr="00EA03C0" w:rsidTr="001D1DE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DEC" w:rsidRPr="00EA03C0" w:rsidRDefault="001D1DEC" w:rsidP="007E00D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DEC" w:rsidRPr="007E00D7" w:rsidRDefault="001D1DEC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>Польшков</w:t>
                  </w:r>
                  <w:proofErr w:type="spellEnd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DEC" w:rsidRPr="00EA03C0" w:rsidRDefault="001D1DEC" w:rsidP="007E00D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1D1DEC" w:rsidRPr="00EA03C0" w:rsidTr="001D1DEC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DEC" w:rsidRPr="00EA03C0" w:rsidRDefault="001D1DEC" w:rsidP="007E00D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D1DEC" w:rsidRPr="007E00D7" w:rsidRDefault="001D1DEC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>ИП Бродский А.П.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1D1DEC" w:rsidRPr="00EA03C0" w:rsidRDefault="001D1DEC" w:rsidP="007E00D7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EA03C0" w:rsidRPr="00EA03C0" w:rsidRDefault="00EA03C0" w:rsidP="007E00D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EA03C0">
        <w:trPr>
          <w:tblCellSpacing w:w="15" w:type="dxa"/>
        </w:trPr>
        <w:tc>
          <w:tcPr>
            <w:tcW w:w="4971" w:type="pct"/>
            <w:vAlign w:val="center"/>
            <w:hideMark/>
          </w:tcPr>
          <w:p w:rsidR="00016CB9" w:rsidRDefault="00016CB9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аукциона по лоту № </w:t>
            </w:r>
            <w:r w:rsidR="007E00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 участник </w:t>
            </w:r>
            <w:r w:rsidR="001D1DEC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1D1DEC" w:rsidRPr="007E00D7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1D1DEC" w:rsidRPr="007E00D7">
              <w:rPr>
                <w:rFonts w:ascii="Times New Roman" w:hAnsi="Times New Roman"/>
                <w:sz w:val="24"/>
                <w:szCs w:val="24"/>
              </w:rPr>
              <w:t>Польшков</w:t>
            </w:r>
            <w:proofErr w:type="spellEnd"/>
            <w:r w:rsidR="001D1DEC" w:rsidRPr="007E00D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  <w:tbl>
            <w:tblPr>
              <w:tblStyle w:val="a7"/>
              <w:tblW w:w="0" w:type="auto"/>
              <w:tblLook w:val="04A0"/>
            </w:tblPr>
            <w:tblGrid>
              <w:gridCol w:w="3964"/>
              <w:gridCol w:w="6323"/>
            </w:tblGrid>
            <w:tr w:rsidR="001D1DEC" w:rsidTr="00B43712">
              <w:tc>
                <w:tcPr>
                  <w:tcW w:w="3964" w:type="dxa"/>
                </w:tcPr>
                <w:p w:rsidR="001D1DEC" w:rsidRDefault="001D1DEC" w:rsidP="00B4371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6323" w:type="dxa"/>
                </w:tcPr>
                <w:p w:rsidR="001D1DEC" w:rsidRDefault="001D1DEC" w:rsidP="001D1DE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>Польшков</w:t>
                  </w:r>
                  <w:proofErr w:type="spellEnd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1D1DEC" w:rsidTr="00B43712">
              <w:tc>
                <w:tcPr>
                  <w:tcW w:w="3964" w:type="dxa"/>
                </w:tcPr>
                <w:p w:rsidR="001D1DEC" w:rsidRDefault="001D1DEC" w:rsidP="00B4371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6323" w:type="dxa"/>
                </w:tcPr>
                <w:p w:rsidR="001D1DEC" w:rsidRPr="00EE528C" w:rsidRDefault="001D1DEC" w:rsidP="001D1DE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Ростовская обл.,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.В</w:t>
                  </w:r>
                  <w:proofErr w:type="gramEnd"/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олгодонск, ул.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Волгоградская,8</w:t>
                  </w:r>
                </w:p>
              </w:tc>
            </w:tr>
            <w:tr w:rsidR="001D1DEC" w:rsidTr="00B43712">
              <w:tc>
                <w:tcPr>
                  <w:tcW w:w="3964" w:type="dxa"/>
                </w:tcPr>
                <w:p w:rsidR="001D1DEC" w:rsidRPr="00EA03C0" w:rsidRDefault="001D1DEC" w:rsidP="00B4371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6323" w:type="dxa"/>
                </w:tcPr>
                <w:p w:rsidR="001D1DEC" w:rsidRPr="00EE528C" w:rsidRDefault="001D1DEC" w:rsidP="00B4371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400</w:t>
                  </w:r>
                  <w:r w:rsidR="00B4371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602,96 руб.</w:t>
                  </w:r>
                </w:p>
              </w:tc>
            </w:tr>
          </w:tbl>
          <w:tbl>
            <w:tblPr>
              <w:tblW w:w="10348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348"/>
            </w:tblGrid>
            <w:tr w:rsidR="001D1DEC" w:rsidRPr="00B466A0" w:rsidTr="00B43712">
              <w:trPr>
                <w:tblCellSpacing w:w="15" w:type="dxa"/>
              </w:trPr>
              <w:tc>
                <w:tcPr>
                  <w:tcW w:w="4971" w:type="pct"/>
                  <w:vAlign w:val="center"/>
                  <w:hideMark/>
                </w:tcPr>
                <w:p w:rsidR="00F57E19" w:rsidRDefault="00F57E19" w:rsidP="00B4371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D1DEC" w:rsidRDefault="001D1DEC" w:rsidP="00B4371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Предпоследнее предложение о цене договора предложено:</w:t>
                  </w:r>
                </w:p>
                <w:p w:rsidR="00F57E19" w:rsidRDefault="00F57E19" w:rsidP="00B4371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a7"/>
                    <w:tblW w:w="0" w:type="auto"/>
                    <w:tblLook w:val="04A0"/>
                  </w:tblPr>
                  <w:tblGrid>
                    <w:gridCol w:w="3919"/>
                    <w:gridCol w:w="6324"/>
                  </w:tblGrid>
                  <w:tr w:rsidR="001D1DEC" w:rsidTr="00B43712">
                    <w:tc>
                      <w:tcPr>
                        <w:tcW w:w="3919" w:type="dxa"/>
                      </w:tcPr>
                      <w:p w:rsidR="001D1DEC" w:rsidRDefault="001D1DEC" w:rsidP="00B4371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466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Наименование участника аукциона</w:t>
                        </w:r>
                      </w:p>
                    </w:tc>
                    <w:tc>
                      <w:tcPr>
                        <w:tcW w:w="6324" w:type="dxa"/>
                      </w:tcPr>
                      <w:p w:rsidR="001D1DEC" w:rsidRDefault="001D1DEC" w:rsidP="00B4371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ИП Бродский А.П.</w:t>
                        </w:r>
                      </w:p>
                    </w:tc>
                  </w:tr>
                  <w:tr w:rsidR="001D1DEC" w:rsidTr="00B43712">
                    <w:tc>
                      <w:tcPr>
                        <w:tcW w:w="3919" w:type="dxa"/>
                      </w:tcPr>
                      <w:p w:rsidR="001D1DEC" w:rsidRDefault="001D1DEC" w:rsidP="00B4371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466A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Предложенная цена</w:t>
                        </w:r>
                      </w:p>
                    </w:tc>
                    <w:tc>
                      <w:tcPr>
                        <w:tcW w:w="6324" w:type="dxa"/>
                      </w:tcPr>
                      <w:p w:rsidR="001D1DEC" w:rsidRDefault="001D1DEC" w:rsidP="00B43712">
                        <w:pPr>
                          <w:overflowPunct/>
                          <w:autoSpaceDE/>
                          <w:autoSpaceDN/>
                          <w:adjustRightInd/>
                          <w:textAlignment w:val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371</w:t>
                        </w:r>
                        <w:r w:rsidR="00B43712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988,46  руб.</w:t>
                        </w:r>
                      </w:p>
                    </w:tc>
                  </w:tr>
                </w:tbl>
                <w:p w:rsidR="001D1DEC" w:rsidRPr="00B466A0" w:rsidRDefault="001D1DEC" w:rsidP="00B43712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6CB9" w:rsidRDefault="00016CB9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712" w:rsidRDefault="00016CB9" w:rsidP="00B43712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D6">
              <w:rPr>
                <w:rFonts w:ascii="Times New Roman" w:hAnsi="Times New Roman" w:cs="Times New Roman"/>
                <w:sz w:val="24"/>
                <w:szCs w:val="24"/>
              </w:rPr>
              <w:t>4.4. Решение комиссии: Заключить договор по результатам аукциона по предложенной победителем цене договора в установленном порядке.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3712" w:rsidRPr="000C40D6">
              <w:rPr>
                <w:rFonts w:ascii="Times New Roman" w:hAnsi="Times New Roman" w:cs="Times New Roman"/>
                <w:sz w:val="24"/>
                <w:szCs w:val="24"/>
              </w:rPr>
              <w:t>Вернуть задаток участник</w:t>
            </w:r>
            <w:r w:rsidR="00B4371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43712"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не ставшему победителем</w:t>
            </w:r>
            <w:r w:rsidR="00B43712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B4371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</w:t>
            </w:r>
            <w:r w:rsidR="00B43712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B4371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43712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B43712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B43712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в течение 5 рабочих дней со дня подписания протокола аукциона.</w:t>
            </w:r>
          </w:p>
          <w:p w:rsidR="007E00D7" w:rsidRDefault="007E00D7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0D7" w:rsidRPr="007E00D7" w:rsidRDefault="007E00D7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00D7">
              <w:rPr>
                <w:rFonts w:ascii="Times New Roman" w:hAnsi="Times New Roman" w:cs="Times New Roman"/>
                <w:b/>
                <w:sz w:val="24"/>
                <w:szCs w:val="24"/>
              </w:rPr>
              <w:t>Лот №9</w:t>
            </w:r>
          </w:p>
          <w:p w:rsidR="007E00D7" w:rsidRPr="00BD6720" w:rsidRDefault="007E00D7" w:rsidP="007E00D7">
            <w:pPr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6720">
              <w:rPr>
                <w:rFonts w:ascii="Times New Roman" w:hAnsi="Times New Roman"/>
                <w:sz w:val="24"/>
                <w:szCs w:val="24"/>
              </w:rPr>
              <w:t>4.Предмет аукциона: Право заключения договора на размещение НТО на земельном участке,  находящемся в муниципальной собственности:</w:t>
            </w:r>
            <w:r w:rsidRPr="00BD6720">
              <w:rPr>
                <w:sz w:val="24"/>
                <w:szCs w:val="24"/>
              </w:rPr>
              <w:t xml:space="preserve"> </w:t>
            </w:r>
            <w:r w:rsidRPr="00BD6720">
              <w:rPr>
                <w:rFonts w:ascii="Times New Roman" w:hAnsi="Times New Roman"/>
                <w:sz w:val="24"/>
                <w:szCs w:val="24"/>
              </w:rPr>
              <w:t xml:space="preserve">Нестационарный торговый объект, специализация – непродовольственные товары (хвойные деревья), площадью </w:t>
            </w:r>
            <w:r w:rsidR="002F3184">
              <w:rPr>
                <w:rFonts w:ascii="Times New Roman" w:hAnsi="Times New Roman"/>
                <w:sz w:val="24"/>
                <w:szCs w:val="24"/>
              </w:rPr>
              <w:t>100</w:t>
            </w:r>
            <w:r w:rsidRPr="00BD6720">
              <w:rPr>
                <w:rFonts w:ascii="Times New Roman" w:hAnsi="Times New Roman"/>
                <w:sz w:val="24"/>
                <w:szCs w:val="24"/>
              </w:rPr>
              <w:t xml:space="preserve">,0 кв.м., по адресу: Ростовская область, </w:t>
            </w:r>
            <w:proofErr w:type="gramStart"/>
            <w:r w:rsidRPr="00BD672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BD6720">
              <w:rPr>
                <w:rFonts w:ascii="Times New Roman" w:hAnsi="Times New Roman"/>
                <w:sz w:val="24"/>
                <w:szCs w:val="24"/>
              </w:rPr>
              <w:t xml:space="preserve">. Волгодонск сквер Героя России </w:t>
            </w:r>
            <w:proofErr w:type="spellStart"/>
            <w:r w:rsidRPr="00BD6720">
              <w:rPr>
                <w:rFonts w:ascii="Times New Roman" w:hAnsi="Times New Roman"/>
                <w:sz w:val="24"/>
                <w:szCs w:val="24"/>
              </w:rPr>
              <w:t>Молодова</w:t>
            </w:r>
            <w:proofErr w:type="spellEnd"/>
            <w:r w:rsidRPr="00BD6720">
              <w:rPr>
                <w:rFonts w:ascii="Times New Roman" w:hAnsi="Times New Roman"/>
                <w:sz w:val="24"/>
                <w:szCs w:val="24"/>
              </w:rPr>
              <w:t>, № 77</w:t>
            </w:r>
            <w:r w:rsidRPr="00BD6720">
              <w:rPr>
                <w:sz w:val="24"/>
                <w:szCs w:val="24"/>
              </w:rPr>
              <w:t xml:space="preserve"> </w:t>
            </w:r>
            <w:r w:rsidRPr="00BD6720">
              <w:rPr>
                <w:rFonts w:ascii="Times New Roman" w:hAnsi="Times New Roman"/>
                <w:sz w:val="24"/>
                <w:szCs w:val="24"/>
              </w:rPr>
              <w:t xml:space="preserve">в Схеме размещения НТО, срок договора 02.12-31.12. </w:t>
            </w:r>
          </w:p>
          <w:p w:rsidR="00BD6720" w:rsidRDefault="00BD6720" w:rsidP="007E00D7">
            <w:pPr>
              <w:ind w:righ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9145FB">
              <w:rPr>
                <w:rFonts w:ascii="Times New Roman" w:hAnsi="Times New Roman"/>
                <w:sz w:val="24"/>
                <w:szCs w:val="24"/>
              </w:rPr>
              <w:t>.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документацией об открытом аукционе начальная (минимальная) цена торга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составляет: </w:t>
            </w:r>
            <w:r w:rsidRPr="00BD6720">
              <w:rPr>
                <w:rFonts w:ascii="Times New Roman" w:hAnsi="Times New Roman" w:cs="Times New Roman"/>
                <w:b/>
                <w:sz w:val="24"/>
                <w:szCs w:val="24"/>
              </w:rPr>
              <w:t>71496,80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BD6720" w:rsidRDefault="00BD6720" w:rsidP="00BD67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4.2. На процедуре проведения аукциона присутствовали представители следующих участников аукциона:</w:t>
            </w:r>
          </w:p>
          <w:p w:rsidR="00BD6720" w:rsidRDefault="00BD6720" w:rsidP="00BD67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4695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2"/>
              <w:gridCol w:w="2824"/>
              <w:gridCol w:w="4716"/>
            </w:tblGrid>
            <w:tr w:rsidR="00B43712" w:rsidRPr="00EA03C0" w:rsidTr="00B437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712" w:rsidRPr="00EA03C0" w:rsidRDefault="00B43712" w:rsidP="00B43712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карточки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712" w:rsidRPr="00EA03C0" w:rsidRDefault="00B43712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712" w:rsidRPr="00EA03C0" w:rsidRDefault="00B43712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</w:tr>
            <w:tr w:rsidR="00B43712" w:rsidRPr="00EA03C0" w:rsidTr="00B437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712" w:rsidRPr="00EA03C0" w:rsidRDefault="00B43712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3712" w:rsidRPr="007E00D7" w:rsidRDefault="00B43712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>Польшков</w:t>
                  </w:r>
                  <w:proofErr w:type="spellEnd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712" w:rsidRPr="00EA03C0" w:rsidRDefault="00B43712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43712" w:rsidRPr="00EA03C0" w:rsidTr="00B437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712" w:rsidRPr="00EA03C0" w:rsidRDefault="00B43712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3712" w:rsidRPr="007E00D7" w:rsidRDefault="00B43712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>ИП Бродский А.П.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712" w:rsidRPr="00EA03C0" w:rsidRDefault="00B43712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43712" w:rsidRPr="00EA03C0" w:rsidTr="00B437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712" w:rsidRDefault="00B43712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3712" w:rsidRPr="007E00D7" w:rsidRDefault="00B43712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Бакиров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712" w:rsidRPr="00EA03C0" w:rsidRDefault="00B43712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B43712" w:rsidRPr="00EA03C0" w:rsidTr="00B43712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712" w:rsidRDefault="00B43712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43712" w:rsidRPr="007E00D7" w:rsidRDefault="00B43712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Савоскин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43712" w:rsidRPr="00EA03C0" w:rsidRDefault="00B43712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BD6720" w:rsidRPr="00EA03C0" w:rsidRDefault="00BD6720" w:rsidP="00BD67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20" w:rsidRDefault="00BD6720" w:rsidP="00BD67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аукциона по лоту № </w:t>
            </w:r>
            <w:r w:rsidR="00C31A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 участник </w:t>
            </w:r>
            <w:r w:rsidR="00621DEC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621DEC">
              <w:rPr>
                <w:rFonts w:ascii="Times New Roman" w:hAnsi="Times New Roman"/>
                <w:sz w:val="24"/>
                <w:szCs w:val="24"/>
              </w:rPr>
              <w:t xml:space="preserve">ИП Бакиров </w:t>
            </w:r>
            <w:proofErr w:type="gramStart"/>
            <w:r w:rsidR="00621DEC">
              <w:rPr>
                <w:rFonts w:ascii="Times New Roman" w:hAnsi="Times New Roman"/>
                <w:sz w:val="24"/>
                <w:szCs w:val="24"/>
              </w:rPr>
              <w:t>Алы</w:t>
            </w:r>
            <w:proofErr w:type="gramEnd"/>
            <w:r w:rsidR="00621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6720" w:rsidRDefault="00BD6720" w:rsidP="00BD67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143"/>
              <w:gridCol w:w="5144"/>
            </w:tblGrid>
            <w:tr w:rsidR="00BD6720" w:rsidTr="00C31AAE">
              <w:tc>
                <w:tcPr>
                  <w:tcW w:w="5143" w:type="dxa"/>
                </w:tcPr>
                <w:p w:rsidR="00BD6720" w:rsidRDefault="00BD6720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5144" w:type="dxa"/>
                </w:tcPr>
                <w:p w:rsidR="00BD6720" w:rsidRDefault="00621DEC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Бакиров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Алы</w:t>
                  </w:r>
                  <w:proofErr w:type="gramEnd"/>
                </w:p>
              </w:tc>
            </w:tr>
            <w:tr w:rsidR="00BD6720" w:rsidTr="00C31AAE">
              <w:tc>
                <w:tcPr>
                  <w:tcW w:w="5143" w:type="dxa"/>
                </w:tcPr>
                <w:p w:rsidR="00BD6720" w:rsidRDefault="00BD6720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5144" w:type="dxa"/>
                </w:tcPr>
                <w:p w:rsidR="00BD6720" w:rsidRDefault="00621DEC" w:rsidP="00621DE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Ростовская обл.,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.В</w:t>
                  </w:r>
                  <w:proofErr w:type="gramEnd"/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олгодонск,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пер.С.Лазо,д.33</w:t>
                  </w:r>
                </w:p>
              </w:tc>
            </w:tr>
            <w:tr w:rsidR="00BD6720" w:rsidTr="00C31AAE">
              <w:tc>
                <w:tcPr>
                  <w:tcW w:w="5143" w:type="dxa"/>
                </w:tcPr>
                <w:p w:rsidR="00BD6720" w:rsidRPr="00EA03C0" w:rsidRDefault="00BD6720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5144" w:type="dxa"/>
                </w:tcPr>
                <w:p w:rsidR="00BD6720" w:rsidRPr="00621DEC" w:rsidRDefault="00621DEC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21DE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800 764,16 руб.</w:t>
                  </w:r>
                </w:p>
              </w:tc>
            </w:tr>
          </w:tbl>
          <w:p w:rsidR="00F57E19" w:rsidRDefault="00F57E19" w:rsidP="00621D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EC" w:rsidRDefault="00621DEC" w:rsidP="00621D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Предпоследнее предложение о цене договора предложено:</w:t>
            </w:r>
          </w:p>
          <w:p w:rsidR="00F57E19" w:rsidRDefault="00F57E19" w:rsidP="00621DEC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3919"/>
              <w:gridCol w:w="6324"/>
            </w:tblGrid>
            <w:tr w:rsidR="00621DEC" w:rsidTr="00F57E19">
              <w:tc>
                <w:tcPr>
                  <w:tcW w:w="3919" w:type="dxa"/>
                </w:tcPr>
                <w:p w:rsidR="00621DEC" w:rsidRDefault="00621DEC" w:rsidP="00F57E1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6324" w:type="dxa"/>
                </w:tcPr>
                <w:p w:rsidR="00621DEC" w:rsidRDefault="00621DEC" w:rsidP="00621DE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Польшков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621DEC" w:rsidTr="00F57E19">
              <w:tc>
                <w:tcPr>
                  <w:tcW w:w="3919" w:type="dxa"/>
                </w:tcPr>
                <w:p w:rsidR="00621DEC" w:rsidRDefault="00621DEC" w:rsidP="00F57E19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6324" w:type="dxa"/>
                </w:tcPr>
                <w:p w:rsidR="00621DEC" w:rsidRDefault="00621DEC" w:rsidP="00621DEC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761 440,92  руб.</w:t>
                  </w:r>
                </w:p>
              </w:tc>
            </w:tr>
          </w:tbl>
          <w:p w:rsidR="00BD6720" w:rsidRDefault="00BD6720" w:rsidP="00BD67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1DEC" w:rsidRDefault="00BD6720" w:rsidP="00621D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4.4. Решение комиссии: </w:t>
            </w:r>
            <w:r w:rsidR="00621DEC" w:rsidRPr="000C40D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результатам аукциона по предложенной победителем цене договора в установленном порядке.</w:t>
            </w:r>
            <w:r w:rsidR="00621D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1DEC" w:rsidRPr="000C40D6">
              <w:rPr>
                <w:rFonts w:ascii="Times New Roman" w:hAnsi="Times New Roman" w:cs="Times New Roman"/>
                <w:sz w:val="24"/>
                <w:szCs w:val="24"/>
              </w:rPr>
              <w:t>Вернуть задатк</w:t>
            </w:r>
            <w:r w:rsidR="00621D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1DEC"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621DEC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621DEC"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530A56">
              <w:rPr>
                <w:rFonts w:ascii="Times New Roman" w:hAnsi="Times New Roman" w:cs="Times New Roman"/>
                <w:sz w:val="24"/>
                <w:szCs w:val="24"/>
              </w:rPr>
              <w:t>, которые участвовали в аукционе, но не стали</w:t>
            </w:r>
            <w:r w:rsidR="00621DEC"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 w:rsidR="00530A56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621DEC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621DE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</w:t>
            </w:r>
            <w:r w:rsidR="00621DEC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621DE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1DEC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621DEC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621DEC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в течение 5 рабочих дней со дня подписания протокола аукциона.</w:t>
            </w:r>
          </w:p>
          <w:p w:rsidR="00BD6720" w:rsidRDefault="00BD6720" w:rsidP="00BD6720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720" w:rsidRDefault="00BD6720" w:rsidP="007E00D7">
            <w:pPr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D6720" w:rsidRDefault="00BD6720" w:rsidP="007E00D7">
            <w:pPr>
              <w:ind w:right="33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D6720">
              <w:rPr>
                <w:rFonts w:ascii="Times New Roman" w:hAnsi="Times New Roman"/>
                <w:b/>
                <w:sz w:val="24"/>
                <w:szCs w:val="24"/>
              </w:rPr>
              <w:t>Лот №16</w:t>
            </w:r>
          </w:p>
          <w:p w:rsidR="00BD6720" w:rsidRDefault="00BD6720" w:rsidP="00BD6720">
            <w:pPr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B">
              <w:rPr>
                <w:rFonts w:ascii="Times New Roman" w:hAnsi="Times New Roman"/>
                <w:sz w:val="24"/>
                <w:szCs w:val="24"/>
              </w:rPr>
              <w:t xml:space="preserve">4.Предмет аукциона: Право заключения договора на размещение НТО на земельном участке,  находящемся в муниципальной собственности: </w:t>
            </w:r>
            <w:proofErr w:type="gramStart"/>
            <w:r w:rsidRPr="00AA598B">
              <w:rPr>
                <w:rFonts w:ascii="Times New Roman" w:hAnsi="Times New Roman"/>
                <w:sz w:val="24"/>
                <w:szCs w:val="24"/>
              </w:rPr>
              <w:t>Нестационарный торговый объект, площадь: 15,0 кв.м., специализация: непродовольственные товары (новогодние украшения), по адресу:</w:t>
            </w:r>
            <w:proofErr w:type="gramEnd"/>
            <w:r w:rsidRPr="00AA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98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Ростовская область, </w:t>
            </w:r>
            <w:proofErr w:type="gramStart"/>
            <w:r w:rsidRPr="00AA59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598B">
              <w:rPr>
                <w:rFonts w:ascii="Times New Roman" w:hAnsi="Times New Roman"/>
                <w:sz w:val="24"/>
                <w:szCs w:val="24"/>
              </w:rPr>
              <w:t xml:space="preserve">. Волгодонск ул. Ленина пересечение с ул. </w:t>
            </w:r>
            <w:proofErr w:type="spellStart"/>
            <w:r w:rsidRPr="00AA598B">
              <w:rPr>
                <w:rFonts w:ascii="Times New Roman" w:hAnsi="Times New Roman"/>
                <w:sz w:val="24"/>
                <w:szCs w:val="24"/>
              </w:rPr>
              <w:t>Думенко</w:t>
            </w:r>
            <w:proofErr w:type="spellEnd"/>
            <w:r w:rsidRPr="00AA598B">
              <w:rPr>
                <w:rFonts w:ascii="Times New Roman" w:hAnsi="Times New Roman"/>
                <w:sz w:val="24"/>
                <w:szCs w:val="24"/>
              </w:rPr>
              <w:t>, № 84 в Схеме размещения НТО, срок договора 02.12-31.12.</w:t>
            </w:r>
          </w:p>
          <w:p w:rsidR="00BD6720" w:rsidRDefault="00BD6720" w:rsidP="00BD6720">
            <w:pPr>
              <w:ind w:righ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proofErr w:type="gramStart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документацией об открытом аукционе начальная (минимальная) цена торга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составляет: </w:t>
            </w:r>
            <w:r w:rsidRPr="00BD6720">
              <w:rPr>
                <w:rFonts w:ascii="Times New Roman" w:hAnsi="Times New Roman" w:cs="Times New Roman"/>
                <w:b/>
                <w:sz w:val="24"/>
                <w:szCs w:val="24"/>
              </w:rPr>
              <w:t>34046,46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72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0D7" w:rsidRDefault="00BD6720" w:rsidP="00BD67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4.2. На процедуре проведения аукциона присутствовали представители следующих участников аукциона:</w:t>
            </w:r>
          </w:p>
          <w:tbl>
            <w:tblPr>
              <w:tblW w:w="4695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2"/>
              <w:gridCol w:w="2824"/>
              <w:gridCol w:w="4716"/>
            </w:tblGrid>
            <w:tr w:rsidR="000F36C8" w:rsidRPr="00EA03C0" w:rsidTr="000F36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0F36C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карточки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</w:tr>
            <w:tr w:rsidR="000F36C8" w:rsidRPr="00EA03C0" w:rsidTr="000F36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36C8" w:rsidRPr="007E00D7" w:rsidRDefault="000F36C8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Бакиров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F36C8" w:rsidRPr="00EA03C0" w:rsidTr="000F36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36C8" w:rsidRPr="007E00D7" w:rsidRDefault="000F36C8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>Польшков</w:t>
                  </w:r>
                  <w:proofErr w:type="spellEnd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BD6720" w:rsidRDefault="00BD6720" w:rsidP="00BD67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AE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аукциона по лоту № 16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 участник </w:t>
            </w:r>
            <w:r w:rsidR="00F57E19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57E19">
              <w:rPr>
                <w:rFonts w:ascii="Times New Roman" w:hAnsi="Times New Roman"/>
                <w:sz w:val="24"/>
                <w:szCs w:val="24"/>
              </w:rPr>
              <w:t xml:space="preserve">ИП Бакиров </w:t>
            </w:r>
            <w:proofErr w:type="gramStart"/>
            <w:r w:rsidR="00F57E19">
              <w:rPr>
                <w:rFonts w:ascii="Times New Roman" w:hAnsi="Times New Roman"/>
                <w:sz w:val="24"/>
                <w:szCs w:val="24"/>
              </w:rPr>
              <w:t>Алы</w:t>
            </w:r>
            <w:proofErr w:type="gramEnd"/>
            <w:r w:rsidR="00F5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1AAE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143"/>
              <w:gridCol w:w="5144"/>
            </w:tblGrid>
            <w:tr w:rsidR="00C31AAE" w:rsidTr="00C31AAE">
              <w:tc>
                <w:tcPr>
                  <w:tcW w:w="5143" w:type="dxa"/>
                </w:tcPr>
                <w:p w:rsidR="00C31AAE" w:rsidRDefault="00C31AAE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5144" w:type="dxa"/>
                </w:tcPr>
                <w:p w:rsidR="00C31AAE" w:rsidRDefault="00F57E19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Бакиров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Алы</w:t>
                  </w:r>
                  <w:proofErr w:type="gramEnd"/>
                </w:p>
              </w:tc>
            </w:tr>
            <w:tr w:rsidR="00C31AAE" w:rsidTr="00C31AAE">
              <w:tc>
                <w:tcPr>
                  <w:tcW w:w="5143" w:type="dxa"/>
                </w:tcPr>
                <w:p w:rsidR="00C31AAE" w:rsidRDefault="00C31AAE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5144" w:type="dxa"/>
                </w:tcPr>
                <w:p w:rsidR="00C31AAE" w:rsidRDefault="00F57E19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Ростовская обл.,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.В</w:t>
                  </w:r>
                  <w:proofErr w:type="gramEnd"/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олгодонск,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пер.С.Лазо,д.33</w:t>
                  </w:r>
                </w:p>
              </w:tc>
            </w:tr>
            <w:tr w:rsidR="00C31AAE" w:rsidTr="00C31AAE">
              <w:tc>
                <w:tcPr>
                  <w:tcW w:w="5143" w:type="dxa"/>
                </w:tcPr>
                <w:p w:rsidR="00C31AAE" w:rsidRPr="00EA03C0" w:rsidRDefault="00C31AAE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5144" w:type="dxa"/>
                </w:tcPr>
                <w:p w:rsidR="00C31AAE" w:rsidRPr="00F57E19" w:rsidRDefault="00F57E19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57E19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37 451,10 руб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0F36C8" w:rsidRDefault="000F36C8" w:rsidP="000F36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C8" w:rsidRDefault="000F36C8" w:rsidP="000F36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Предпоследнее предложение о цене договора предложено:</w:t>
            </w:r>
          </w:p>
          <w:p w:rsidR="000F36C8" w:rsidRDefault="000F36C8" w:rsidP="000F36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3919"/>
              <w:gridCol w:w="6324"/>
            </w:tblGrid>
            <w:tr w:rsidR="000F36C8" w:rsidTr="0014485E">
              <w:tc>
                <w:tcPr>
                  <w:tcW w:w="3919" w:type="dxa"/>
                </w:tcPr>
                <w:p w:rsidR="000F36C8" w:rsidRDefault="000F36C8" w:rsidP="001448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6324" w:type="dxa"/>
                </w:tcPr>
                <w:p w:rsidR="000F36C8" w:rsidRDefault="000F36C8" w:rsidP="001448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Польшков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0F36C8" w:rsidTr="0014485E">
              <w:tc>
                <w:tcPr>
                  <w:tcW w:w="3919" w:type="dxa"/>
                </w:tcPr>
                <w:p w:rsidR="000F36C8" w:rsidRDefault="000F36C8" w:rsidP="001448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6324" w:type="dxa"/>
                </w:tcPr>
                <w:p w:rsidR="000F36C8" w:rsidRDefault="000F36C8" w:rsidP="001448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35 748,78  руб.</w:t>
                  </w:r>
                </w:p>
              </w:tc>
            </w:tr>
          </w:tbl>
          <w:p w:rsidR="00C31AAE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E19" w:rsidRDefault="00C31AAE" w:rsidP="00F57E19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D6">
              <w:rPr>
                <w:rFonts w:ascii="Times New Roman" w:hAnsi="Times New Roman" w:cs="Times New Roman"/>
                <w:sz w:val="24"/>
                <w:szCs w:val="24"/>
              </w:rPr>
              <w:t>4.4. Решение комиссии:</w:t>
            </w:r>
            <w:r w:rsidR="00F57E19"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по результатам аукциона по предложенной победителем цене договора в установленном порядке.</w:t>
            </w:r>
            <w:r w:rsidR="00F57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E19" w:rsidRPr="000C40D6">
              <w:rPr>
                <w:rFonts w:ascii="Times New Roman" w:hAnsi="Times New Roman" w:cs="Times New Roman"/>
                <w:sz w:val="24"/>
                <w:szCs w:val="24"/>
              </w:rPr>
              <w:t>Вернуть задаток участник</w:t>
            </w:r>
            <w:r w:rsidR="00F57E1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7E19"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 не ставшему победителем</w:t>
            </w:r>
            <w:r w:rsidR="00F57E19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57E19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</w:t>
            </w:r>
            <w:r w:rsidR="00F57E19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F57E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57E19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F57E1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F57E19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в течение 5 рабочих дней со дня подписания протокола аукциона.</w:t>
            </w:r>
          </w:p>
          <w:p w:rsidR="000F36C8" w:rsidRDefault="000F36C8" w:rsidP="00C31A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1AAE" w:rsidRDefault="00C31AAE" w:rsidP="00C31A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AE">
              <w:rPr>
                <w:rFonts w:ascii="Times New Roman" w:hAnsi="Times New Roman" w:cs="Times New Roman"/>
                <w:b/>
                <w:sz w:val="24"/>
                <w:szCs w:val="24"/>
              </w:rPr>
              <w:t>Лот17</w:t>
            </w:r>
          </w:p>
          <w:p w:rsidR="00C31AAE" w:rsidRDefault="00C31AAE" w:rsidP="00C31A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AA598B">
              <w:rPr>
                <w:rFonts w:ascii="Times New Roman" w:hAnsi="Times New Roman"/>
                <w:sz w:val="24"/>
                <w:szCs w:val="24"/>
              </w:rPr>
              <w:t xml:space="preserve">4.Предмет аукциона: Право заключения договора на размещение НТО на земельном участке,  находящемся в муниципальной собственности: </w:t>
            </w:r>
            <w:proofErr w:type="gramStart"/>
            <w:r w:rsidRPr="00AA598B">
              <w:rPr>
                <w:rFonts w:ascii="Times New Roman" w:hAnsi="Times New Roman"/>
                <w:sz w:val="24"/>
                <w:szCs w:val="24"/>
              </w:rPr>
              <w:t>Нестационарный торговый объект, площадь: 15,0 кв.м., специализация: непродовольственные товары (новогодние украшения), по адресу:</w:t>
            </w:r>
            <w:proofErr w:type="gramEnd"/>
            <w:r w:rsidRPr="00AA59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A598B">
              <w:t xml:space="preserve">Ростовская </w:t>
            </w:r>
            <w:r w:rsidRPr="00AA598B">
              <w:rPr>
                <w:rFonts w:ascii="Times New Roman" w:hAnsi="Times New Roman"/>
                <w:sz w:val="24"/>
                <w:szCs w:val="24"/>
              </w:rPr>
              <w:t xml:space="preserve">область, </w:t>
            </w:r>
            <w:proofErr w:type="gramStart"/>
            <w:r w:rsidRPr="00AA59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598B">
              <w:rPr>
                <w:rFonts w:ascii="Times New Roman" w:hAnsi="Times New Roman"/>
                <w:sz w:val="24"/>
                <w:szCs w:val="24"/>
              </w:rPr>
              <w:t xml:space="preserve">. Волгодонск сквер Героя России </w:t>
            </w:r>
            <w:proofErr w:type="spellStart"/>
            <w:r w:rsidRPr="00AA598B">
              <w:rPr>
                <w:rFonts w:ascii="Times New Roman" w:hAnsi="Times New Roman"/>
                <w:sz w:val="24"/>
                <w:szCs w:val="24"/>
              </w:rPr>
              <w:t>Молодова</w:t>
            </w:r>
            <w:proofErr w:type="spellEnd"/>
            <w:r w:rsidRPr="00AA598B">
              <w:rPr>
                <w:rFonts w:ascii="Times New Roman" w:hAnsi="Times New Roman"/>
                <w:sz w:val="24"/>
                <w:szCs w:val="24"/>
              </w:rPr>
              <w:t>, № 85</w:t>
            </w:r>
            <w:r w:rsidRPr="00AA598B">
              <w:t xml:space="preserve"> </w:t>
            </w:r>
            <w:r w:rsidRPr="00AA598B">
              <w:rPr>
                <w:rFonts w:ascii="Times New Roman" w:hAnsi="Times New Roman"/>
                <w:sz w:val="24"/>
                <w:szCs w:val="24"/>
              </w:rPr>
              <w:t xml:space="preserve"> в Схеме размещения НТО, срок договора 02.12-31.12.</w:t>
            </w:r>
          </w:p>
          <w:p w:rsidR="00C31AAE" w:rsidRDefault="00C31AAE" w:rsidP="00C31AAE">
            <w:pPr>
              <w:ind w:righ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0F36C8">
              <w:rPr>
                <w:rFonts w:ascii="Times New Roman" w:hAnsi="Times New Roman"/>
                <w:sz w:val="24"/>
                <w:szCs w:val="24"/>
              </w:rPr>
              <w:t>.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документацией об открытом аукционе начальная (минимальная) цена торга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C31AAE">
              <w:rPr>
                <w:rFonts w:ascii="Times New Roman" w:hAnsi="Times New Roman" w:cs="Times New Roman"/>
                <w:b/>
                <w:sz w:val="24"/>
                <w:szCs w:val="24"/>
              </w:rPr>
              <w:t>: 26811,30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AA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AAE" w:rsidRDefault="00C31AAE" w:rsidP="00C31A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4.2. На процедуре проведения аукциона присутствовали представители следующих участников аукциона:</w:t>
            </w:r>
          </w:p>
          <w:tbl>
            <w:tblPr>
              <w:tblW w:w="471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2831"/>
              <w:gridCol w:w="4734"/>
            </w:tblGrid>
            <w:tr w:rsidR="000F36C8" w:rsidRPr="00EA03C0" w:rsidTr="000F36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0F36C8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карточки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</w:tr>
            <w:tr w:rsidR="000F36C8" w:rsidRPr="00EA03C0" w:rsidTr="000F36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36C8" w:rsidRPr="007E00D7" w:rsidRDefault="000F36C8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Бакиров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0F36C8" w:rsidRPr="00EA03C0" w:rsidTr="000F36C8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F36C8" w:rsidRPr="007E00D7" w:rsidRDefault="000F36C8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>Польшков</w:t>
                  </w:r>
                  <w:proofErr w:type="spellEnd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C31AAE" w:rsidRDefault="00C31AAE" w:rsidP="00C31A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AE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Победителем</w:t>
            </w:r>
            <w:r w:rsidR="00595666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аукциона по лоту № 17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признан участник</w:t>
            </w:r>
            <w:r w:rsidR="000F36C8">
              <w:rPr>
                <w:rFonts w:ascii="Times New Roman" w:hAnsi="Times New Roman" w:cs="Times New Roman"/>
                <w:sz w:val="24"/>
                <w:szCs w:val="24"/>
              </w:rPr>
              <w:t xml:space="preserve"> 4 ИП Бакиров </w:t>
            </w:r>
            <w:proofErr w:type="gramStart"/>
            <w:r w:rsidR="000F36C8">
              <w:rPr>
                <w:rFonts w:ascii="Times New Roman" w:hAnsi="Times New Roman" w:cs="Times New Roman"/>
                <w:sz w:val="24"/>
                <w:szCs w:val="24"/>
              </w:rPr>
              <w:t>Алы</w:t>
            </w:r>
            <w:proofErr w:type="gramEnd"/>
            <w:r w:rsidR="000F36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31AAE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143"/>
              <w:gridCol w:w="5144"/>
            </w:tblGrid>
            <w:tr w:rsidR="000F36C8" w:rsidTr="00C31AAE">
              <w:tc>
                <w:tcPr>
                  <w:tcW w:w="5143" w:type="dxa"/>
                </w:tcPr>
                <w:p w:rsidR="000F36C8" w:rsidRDefault="000F36C8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5144" w:type="dxa"/>
                </w:tcPr>
                <w:p w:rsidR="000F36C8" w:rsidRDefault="000F36C8" w:rsidP="001448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Бакиров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Алы</w:t>
                  </w:r>
                  <w:proofErr w:type="gramEnd"/>
                </w:p>
              </w:tc>
            </w:tr>
            <w:tr w:rsidR="000F36C8" w:rsidTr="00C31AAE">
              <w:tc>
                <w:tcPr>
                  <w:tcW w:w="5143" w:type="dxa"/>
                </w:tcPr>
                <w:p w:rsidR="000F36C8" w:rsidRDefault="000F36C8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5144" w:type="dxa"/>
                </w:tcPr>
                <w:p w:rsidR="000F36C8" w:rsidRDefault="000F36C8" w:rsidP="001448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Ростовская обл.,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.В</w:t>
                  </w:r>
                  <w:proofErr w:type="gramEnd"/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олгодонск,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пер.С.Лазо,д.33</w:t>
                  </w:r>
                </w:p>
              </w:tc>
            </w:tr>
            <w:tr w:rsidR="000F36C8" w:rsidTr="00C31AAE">
              <w:tc>
                <w:tcPr>
                  <w:tcW w:w="5143" w:type="dxa"/>
                </w:tcPr>
                <w:p w:rsidR="000F36C8" w:rsidRPr="00EA03C0" w:rsidRDefault="000F36C8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5144" w:type="dxa"/>
                </w:tcPr>
                <w:p w:rsidR="000F36C8" w:rsidRPr="000F36C8" w:rsidRDefault="000F36C8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F36C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29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0F36C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492,44 руб.</w:t>
                  </w:r>
                </w:p>
              </w:tc>
            </w:tr>
          </w:tbl>
          <w:p w:rsidR="00C31AAE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C8" w:rsidRDefault="000F36C8" w:rsidP="000F36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Предпоследнее предложение о цене договора предложено:</w:t>
            </w:r>
          </w:p>
          <w:p w:rsidR="000F36C8" w:rsidRDefault="000F36C8" w:rsidP="000F36C8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3919"/>
              <w:gridCol w:w="6324"/>
            </w:tblGrid>
            <w:tr w:rsidR="000F36C8" w:rsidTr="0014485E">
              <w:tc>
                <w:tcPr>
                  <w:tcW w:w="3919" w:type="dxa"/>
                </w:tcPr>
                <w:p w:rsidR="000F36C8" w:rsidRDefault="000F36C8" w:rsidP="001448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6324" w:type="dxa"/>
                </w:tcPr>
                <w:p w:rsidR="000F36C8" w:rsidRDefault="000F36C8" w:rsidP="001448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Польшков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0F36C8" w:rsidTr="0014485E">
              <w:tc>
                <w:tcPr>
                  <w:tcW w:w="3919" w:type="dxa"/>
                </w:tcPr>
                <w:p w:rsidR="000F36C8" w:rsidRDefault="000F36C8" w:rsidP="0014485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6324" w:type="dxa"/>
                </w:tcPr>
                <w:p w:rsidR="000F36C8" w:rsidRDefault="000F36C8" w:rsidP="000F36C8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28 151,87  руб.</w:t>
                  </w:r>
                </w:p>
              </w:tc>
            </w:tr>
          </w:tbl>
          <w:p w:rsidR="000F36C8" w:rsidRDefault="000F36C8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6C8" w:rsidRDefault="00C31AAE" w:rsidP="000F36C8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4.4. Решение комиссии: </w:t>
            </w:r>
            <w:r w:rsidR="000F36C8" w:rsidRPr="000C40D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результатам аукциона по предложенной победителем цене договора в установленном порядке.</w:t>
            </w:r>
            <w:r w:rsidR="000F36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36C8" w:rsidRPr="000C40D6">
              <w:rPr>
                <w:rFonts w:ascii="Times New Roman" w:hAnsi="Times New Roman" w:cs="Times New Roman"/>
                <w:sz w:val="24"/>
                <w:szCs w:val="24"/>
              </w:rPr>
              <w:t>Вернуть задатк</w:t>
            </w:r>
            <w:r w:rsidR="000F36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F36C8"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0F36C8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0F36C8"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0F36C8">
              <w:rPr>
                <w:rFonts w:ascii="Times New Roman" w:hAnsi="Times New Roman" w:cs="Times New Roman"/>
                <w:sz w:val="24"/>
                <w:szCs w:val="24"/>
              </w:rPr>
              <w:t>, которые участвовали в аукционе, но не стали</w:t>
            </w:r>
            <w:r w:rsidR="000F36C8"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 w:rsidR="000F36C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0F36C8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F36C8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</w:t>
            </w:r>
            <w:r w:rsidR="000F36C8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0F36C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F36C8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0F36C8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0F36C8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в течение 5 рабочих дней со дня подписания протокола аукциона.</w:t>
            </w:r>
          </w:p>
          <w:p w:rsidR="00C31AAE" w:rsidRDefault="00C31AAE" w:rsidP="00C31A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AE" w:rsidRPr="00C31AAE" w:rsidRDefault="00C31AAE" w:rsidP="00C31AAE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1AAE">
              <w:rPr>
                <w:rFonts w:ascii="Times New Roman" w:hAnsi="Times New Roman" w:cs="Times New Roman"/>
                <w:b/>
                <w:sz w:val="24"/>
                <w:szCs w:val="24"/>
              </w:rPr>
              <w:t>Лот</w:t>
            </w:r>
            <w:r w:rsidR="00144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31AAE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  <w:p w:rsidR="00C31AAE" w:rsidRDefault="00C31AAE" w:rsidP="00C31AAE">
            <w:pPr>
              <w:ind w:right="3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598B">
              <w:rPr>
                <w:rFonts w:ascii="Times New Roman" w:hAnsi="Times New Roman"/>
                <w:sz w:val="24"/>
                <w:szCs w:val="24"/>
              </w:rPr>
              <w:t xml:space="preserve">4.Предмет аукциона: Право заключения договора на размещение НТО на земельном участке,  находящемся в муниципальной собственности: </w:t>
            </w:r>
            <w:proofErr w:type="gramStart"/>
            <w:r w:rsidRPr="00AA598B">
              <w:rPr>
                <w:rFonts w:ascii="Times New Roman" w:hAnsi="Times New Roman"/>
                <w:sz w:val="24"/>
                <w:szCs w:val="24"/>
              </w:rPr>
              <w:t>Нестационарный торговый объект, площадь: 100,0 кв.м., специализация: непродовольственные товары (хвойные деревья), по адресу:</w:t>
            </w:r>
            <w:proofErr w:type="gramEnd"/>
            <w:r w:rsidRPr="00AA598B">
              <w:rPr>
                <w:rFonts w:ascii="Times New Roman" w:hAnsi="Times New Roman"/>
                <w:sz w:val="24"/>
                <w:szCs w:val="24"/>
              </w:rPr>
              <w:t xml:space="preserve"> Ростовская область, </w:t>
            </w:r>
            <w:proofErr w:type="gramStart"/>
            <w:r w:rsidRPr="00AA59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AA598B">
              <w:rPr>
                <w:rFonts w:ascii="Times New Roman" w:hAnsi="Times New Roman"/>
                <w:sz w:val="24"/>
                <w:szCs w:val="24"/>
              </w:rPr>
              <w:t xml:space="preserve">. Волгодонск ул. Ленина пересечение с ул. </w:t>
            </w:r>
            <w:proofErr w:type="spellStart"/>
            <w:r w:rsidRPr="00AA598B">
              <w:rPr>
                <w:rFonts w:ascii="Times New Roman" w:hAnsi="Times New Roman"/>
                <w:sz w:val="24"/>
                <w:szCs w:val="24"/>
              </w:rPr>
              <w:t>Думенко</w:t>
            </w:r>
            <w:proofErr w:type="spellEnd"/>
            <w:r w:rsidRPr="00AA598B">
              <w:rPr>
                <w:rFonts w:ascii="Times New Roman" w:hAnsi="Times New Roman"/>
                <w:sz w:val="24"/>
                <w:szCs w:val="24"/>
              </w:rPr>
              <w:t>, № 117</w:t>
            </w:r>
            <w:r w:rsidRPr="00AA598B">
              <w:t xml:space="preserve"> </w:t>
            </w:r>
            <w:r w:rsidRPr="00AA598B">
              <w:rPr>
                <w:rFonts w:ascii="Times New Roman" w:hAnsi="Times New Roman"/>
                <w:sz w:val="24"/>
                <w:szCs w:val="24"/>
              </w:rPr>
              <w:t>в Схеме размещения НТО, срок договора 02.12-31.12.</w:t>
            </w:r>
          </w:p>
          <w:p w:rsidR="00C31AAE" w:rsidRDefault="00C31AAE" w:rsidP="00C31AAE">
            <w:pPr>
              <w:ind w:right="33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  <w:r w:rsidR="0014485E">
              <w:rPr>
                <w:rFonts w:ascii="Times New Roman" w:hAnsi="Times New Roman"/>
                <w:sz w:val="24"/>
                <w:szCs w:val="24"/>
              </w:rPr>
              <w:t>.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 документацией об открытом аукционе начальная (минимальная) цена торга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r w:rsidRPr="00C31AAE">
              <w:rPr>
                <w:rFonts w:ascii="Times New Roman" w:hAnsi="Times New Roman" w:cs="Times New Roman"/>
                <w:b/>
                <w:sz w:val="24"/>
                <w:szCs w:val="24"/>
              </w:rPr>
              <w:t>: 90790,56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AA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6720" w:rsidRDefault="00C31AAE" w:rsidP="00BD67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4.2. На процедуре проведения аукциона присутствовали представители следующих участников аукциона:</w:t>
            </w:r>
          </w:p>
          <w:tbl>
            <w:tblPr>
              <w:tblW w:w="471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168"/>
              <w:gridCol w:w="2831"/>
              <w:gridCol w:w="4734"/>
            </w:tblGrid>
            <w:tr w:rsidR="009145FB" w:rsidRPr="00EA03C0" w:rsidTr="009145F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45FB" w:rsidRPr="00EA03C0" w:rsidRDefault="009145FB" w:rsidP="009145FB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Рег</w:t>
                  </w:r>
                  <w:proofErr w:type="spellEnd"/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№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карточки участника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45FB" w:rsidRPr="00EA03C0" w:rsidRDefault="009145FB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45FB" w:rsidRPr="00EA03C0" w:rsidRDefault="009145FB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</w:tr>
            <w:tr w:rsidR="009145FB" w:rsidRPr="00EA03C0" w:rsidTr="009145F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45FB" w:rsidRPr="00EA03C0" w:rsidRDefault="009145FB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45FB" w:rsidRPr="007E00D7" w:rsidRDefault="009145FB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Бакиров </w:t>
                  </w:r>
                  <w:proofErr w:type="gram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Алы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45FB" w:rsidRPr="00EA03C0" w:rsidRDefault="009145FB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145FB" w:rsidRPr="00EA03C0" w:rsidTr="009145F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45FB" w:rsidRPr="00EA03C0" w:rsidRDefault="009145FB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45FB" w:rsidRPr="007E00D7" w:rsidRDefault="009145FB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>Польшков</w:t>
                  </w:r>
                  <w:proofErr w:type="spellEnd"/>
                  <w:r w:rsidRPr="007E00D7">
                    <w:rPr>
                      <w:rFonts w:ascii="Times New Roman" w:hAnsi="Times New Roman"/>
                      <w:sz w:val="24"/>
                      <w:szCs w:val="24"/>
                    </w:rPr>
                    <w:t xml:space="preserve"> В.А.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45FB" w:rsidRPr="00EA03C0" w:rsidRDefault="009145FB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  <w:tr w:rsidR="009145FB" w:rsidRPr="00EA03C0" w:rsidTr="009145FB">
              <w:trPr>
                <w:tblCellSpacing w:w="15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45FB" w:rsidRDefault="009145FB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145FB" w:rsidRPr="007E00D7" w:rsidRDefault="009145FB" w:rsidP="00C31AAE">
                  <w:pPr>
                    <w:ind w:right="336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ИП Бродский А.П.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9145FB" w:rsidRPr="00EA03C0" w:rsidRDefault="009145FB" w:rsidP="00C31AAE">
                  <w:pPr>
                    <w:overflowPunct/>
                    <w:autoSpaceDE/>
                    <w:autoSpaceDN/>
                    <w:adjustRightInd/>
                    <w:jc w:val="both"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C31AAE" w:rsidRDefault="00C31AAE" w:rsidP="00BD6720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AAE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Победителем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аукциона по лоту № 19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признан участник </w:t>
            </w:r>
            <w:r w:rsidR="0014485E">
              <w:rPr>
                <w:rFonts w:ascii="Times New Roman" w:hAnsi="Times New Roman" w:cs="Times New Roman"/>
                <w:sz w:val="24"/>
                <w:szCs w:val="24"/>
              </w:rPr>
              <w:t xml:space="preserve">3 ИП </w:t>
            </w:r>
            <w:proofErr w:type="spellStart"/>
            <w:r w:rsidR="0014485E">
              <w:rPr>
                <w:rFonts w:ascii="Times New Roman" w:hAnsi="Times New Roman" w:cs="Times New Roman"/>
                <w:sz w:val="24"/>
                <w:szCs w:val="24"/>
              </w:rPr>
              <w:t>Польшков</w:t>
            </w:r>
            <w:proofErr w:type="spellEnd"/>
            <w:r w:rsidR="0014485E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C31AAE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5143"/>
              <w:gridCol w:w="5144"/>
            </w:tblGrid>
            <w:tr w:rsidR="00C31AAE" w:rsidTr="00C31AAE">
              <w:tc>
                <w:tcPr>
                  <w:tcW w:w="5143" w:type="dxa"/>
                </w:tcPr>
                <w:p w:rsidR="00C31AAE" w:rsidRDefault="00C31AAE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5144" w:type="dxa"/>
                </w:tcPr>
                <w:p w:rsidR="00C31AAE" w:rsidRDefault="0014485E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Польшков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В.А.</w:t>
                  </w:r>
                </w:p>
              </w:tc>
            </w:tr>
            <w:tr w:rsidR="00C31AAE" w:rsidTr="00C31AAE">
              <w:tc>
                <w:tcPr>
                  <w:tcW w:w="5143" w:type="dxa"/>
                </w:tcPr>
                <w:p w:rsidR="00C31AAE" w:rsidRDefault="00C31AAE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нахождения и почтовый адрес (сведения о месте жительства)</w:t>
                  </w:r>
                </w:p>
              </w:tc>
              <w:tc>
                <w:tcPr>
                  <w:tcW w:w="5144" w:type="dxa"/>
                </w:tcPr>
                <w:p w:rsidR="00C31AAE" w:rsidRDefault="0014485E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Ростовская обл.,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г</w:t>
                  </w:r>
                  <w:proofErr w:type="gramStart"/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.В</w:t>
                  </w:r>
                  <w:proofErr w:type="gramEnd"/>
                  <w:r w:rsidRPr="00EE528C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олгодонск, ул.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Волгоградская,8</w:t>
                  </w:r>
                </w:p>
              </w:tc>
            </w:tr>
            <w:tr w:rsidR="00C31AAE" w:rsidTr="00C31AAE">
              <w:tc>
                <w:tcPr>
                  <w:tcW w:w="5143" w:type="dxa"/>
                </w:tcPr>
                <w:p w:rsidR="00C31AAE" w:rsidRPr="00EA03C0" w:rsidRDefault="00C31AAE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03C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5144" w:type="dxa"/>
                </w:tcPr>
                <w:p w:rsidR="00C31AAE" w:rsidRPr="00F86981" w:rsidRDefault="00F86981" w:rsidP="00C31AAE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F869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953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</w:t>
                  </w:r>
                  <w:r w:rsidRPr="00F86981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301,26 руб.</w:t>
                  </w:r>
                </w:p>
              </w:tc>
            </w:tr>
          </w:tbl>
          <w:p w:rsidR="00F86981" w:rsidRDefault="00F86981" w:rsidP="00F869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Предпоследнее предложение о цене договора предложено:</w:t>
            </w:r>
          </w:p>
          <w:p w:rsidR="00F86981" w:rsidRDefault="00F86981" w:rsidP="00F8698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ook w:val="04A0"/>
            </w:tblPr>
            <w:tblGrid>
              <w:gridCol w:w="3919"/>
              <w:gridCol w:w="6324"/>
            </w:tblGrid>
            <w:tr w:rsidR="00F86981" w:rsidTr="008E47FA">
              <w:tc>
                <w:tcPr>
                  <w:tcW w:w="3919" w:type="dxa"/>
                </w:tcPr>
                <w:p w:rsidR="00F86981" w:rsidRDefault="00F86981" w:rsidP="008E47F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участника аукциона</w:t>
                  </w:r>
                </w:p>
              </w:tc>
              <w:tc>
                <w:tcPr>
                  <w:tcW w:w="6324" w:type="dxa"/>
                </w:tcPr>
                <w:p w:rsidR="00F86981" w:rsidRDefault="00F86981" w:rsidP="00F86981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ИП Бакиров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Алы</w:t>
                  </w:r>
                  <w:proofErr w:type="gramEnd"/>
                </w:p>
              </w:tc>
            </w:tr>
            <w:tr w:rsidR="00F86981" w:rsidTr="008E47FA">
              <w:tc>
                <w:tcPr>
                  <w:tcW w:w="3919" w:type="dxa"/>
                </w:tcPr>
                <w:p w:rsidR="00F86981" w:rsidRDefault="00F86981" w:rsidP="008E47F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466A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Предложенная цена</w:t>
                  </w:r>
                </w:p>
              </w:tc>
              <w:tc>
                <w:tcPr>
                  <w:tcW w:w="6324" w:type="dxa"/>
                </w:tcPr>
                <w:p w:rsidR="00F86981" w:rsidRDefault="00F86981" w:rsidP="008E47FA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921 524,55 руб.</w:t>
                  </w:r>
                </w:p>
              </w:tc>
            </w:tr>
          </w:tbl>
          <w:p w:rsidR="00C31AAE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5FB" w:rsidRDefault="00C31AAE" w:rsidP="009145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4.4. Решение комиссии: </w:t>
            </w:r>
            <w:r w:rsidR="009145FB" w:rsidRPr="000C40D6">
              <w:rPr>
                <w:rFonts w:ascii="Times New Roman" w:hAnsi="Times New Roman" w:cs="Times New Roman"/>
                <w:sz w:val="24"/>
                <w:szCs w:val="24"/>
              </w:rPr>
              <w:t>Заключить договор по результатам аукциона по предложенной победителем цене договора в установленном порядке.</w:t>
            </w:r>
            <w:r w:rsidR="0091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45FB" w:rsidRPr="000C40D6">
              <w:rPr>
                <w:rFonts w:ascii="Times New Roman" w:hAnsi="Times New Roman" w:cs="Times New Roman"/>
                <w:sz w:val="24"/>
                <w:szCs w:val="24"/>
              </w:rPr>
              <w:t>Вернуть задатк</w:t>
            </w:r>
            <w:r w:rsidR="009145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145FB"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</w:t>
            </w:r>
            <w:r w:rsidR="009145F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9145FB"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 аукциона</w:t>
            </w:r>
            <w:r w:rsidR="009145FB">
              <w:rPr>
                <w:rFonts w:ascii="Times New Roman" w:hAnsi="Times New Roman" w:cs="Times New Roman"/>
                <w:sz w:val="24"/>
                <w:szCs w:val="24"/>
              </w:rPr>
              <w:t>, которые участвовали в аукционе, но не стали</w:t>
            </w:r>
            <w:r w:rsidR="009145FB" w:rsidRPr="000C40D6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</w:t>
            </w:r>
            <w:r w:rsidR="009145FB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9145FB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9145F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представленные </w:t>
            </w:r>
            <w:r w:rsidR="009145FB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="009145F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145FB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9145FB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="009145FB" w:rsidRPr="00B466A0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 в течение 5 рабочих дней со дня подписания протокола аукциона.</w:t>
            </w:r>
          </w:p>
          <w:p w:rsidR="007E00D7" w:rsidRPr="00016CB9" w:rsidRDefault="007E00D7" w:rsidP="009145F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03C0" w:rsidRPr="00EA03C0" w:rsidRDefault="00EA03C0" w:rsidP="007519D1">
      <w:pPr>
        <w:overflowPunct/>
        <w:autoSpaceDE/>
        <w:autoSpaceDN/>
        <w:adjustRightInd/>
        <w:textAlignment w:val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41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3"/>
        <w:gridCol w:w="77"/>
        <w:gridCol w:w="3190"/>
      </w:tblGrid>
      <w:tr w:rsidR="00EA03C0" w:rsidRPr="00EA03C0" w:rsidTr="00C31AAE">
        <w:trPr>
          <w:gridAfter w:val="2"/>
          <w:wAfter w:w="1828" w:type="pct"/>
          <w:tblCellSpacing w:w="15" w:type="dxa"/>
        </w:trPr>
        <w:tc>
          <w:tcPr>
            <w:tcW w:w="3120" w:type="pct"/>
            <w:vAlign w:val="center"/>
            <w:hideMark/>
          </w:tcPr>
          <w:p w:rsidR="007E00D7" w:rsidRDefault="007E00D7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A03C0" w:rsidRPr="00EA03C0" w:rsidRDefault="00C31AAE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</w:t>
            </w:r>
            <w:r w:rsidR="00914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 w:rsidR="00EA03C0"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A03C0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C31AAE">
              <w:rPr>
                <w:rFonts w:ascii="Times New Roman" w:hAnsi="Times New Roman" w:cs="Times New Roman"/>
                <w:sz w:val="24"/>
                <w:szCs w:val="24"/>
              </w:rPr>
              <w:t>Кулеша Вадим Иванович</w:t>
            </w: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F34DE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1" style="width:0;height:1.5pt" o:hralign="center" o:hrstd="t" o:hr="t" fillcolor="#aca899" stroked="f"/>
              </w:pict>
            </w: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F34DE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2" style="width:0;height:1.5pt" o:hralign="center" o:hrstd="t" o:hr="t" fillcolor="#aca899" stroked="f"/>
              </w:pict>
            </w: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A03C0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  <w:r w:rsidR="00C31AAE">
              <w:rPr>
                <w:rFonts w:ascii="Times New Roman" w:hAnsi="Times New Roman" w:cs="Times New Roman"/>
                <w:sz w:val="24"/>
                <w:szCs w:val="24"/>
              </w:rPr>
              <w:t>Бондаренко Татьяна Николаевна</w:t>
            </w: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F34DE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3" style="width:0;height:1.5pt" o:hralign="center" o:hrstd="t" o:hr="t" fillcolor="#aca899" stroked="f"/>
              </w:pict>
            </w: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F34DE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4" style="width:0;height:1.5pt" o:hralign="center" o:hrstd="t" o:hr="t" fillcolor="#aca899" stroked="f"/>
              </w:pict>
            </w: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Гагаткина</w:t>
            </w:r>
            <w:proofErr w:type="spellEnd"/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F34DE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5" style="width:0;height:1.5pt" o:hralign="center" o:hrstd="t" o:hr="t" fillcolor="#aca899" stroked="f"/>
              </w:pict>
            </w: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F34DE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6" style="width:0;height:1.5pt" o:hralign="center" o:hrstd="t" o:hr="t" fillcolor="#aca899" stroked="f"/>
              </w:pict>
            </w: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2D488D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03C0" w:rsidRPr="00EA03C0">
              <w:rPr>
                <w:rFonts w:ascii="Times New Roman" w:hAnsi="Times New Roman" w:cs="Times New Roman"/>
                <w:sz w:val="24"/>
                <w:szCs w:val="24"/>
              </w:rPr>
              <w:t>. Ушаков Юрий Михайлович</w:t>
            </w: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F34DE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7" style="width:0;height:1.5pt" o:hralign="center" o:hrstd="t" o:hr="t" fillcolor="#aca899" stroked="f"/>
              </w:pict>
            </w: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F34DE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8" style="width:0;height:1.5pt" o:hralign="center" o:hrstd="t" o:hr="t" fillcolor="#aca899" stroked="f"/>
              </w:pict>
            </w:r>
          </w:p>
        </w:tc>
      </w:tr>
      <w:tr w:rsidR="00EA03C0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  <w:hideMark/>
          </w:tcPr>
          <w:p w:rsidR="00EA03C0" w:rsidRPr="00EA03C0" w:rsidRDefault="00EA03C0" w:rsidP="007519D1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C31AAE" w:rsidRPr="00EA03C0" w:rsidTr="00C31AAE">
        <w:trPr>
          <w:tblCellSpacing w:w="15" w:type="dxa"/>
        </w:trPr>
        <w:tc>
          <w:tcPr>
            <w:tcW w:w="3120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7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84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31AAE" w:rsidRPr="00EA03C0" w:rsidTr="00C31AAE">
        <w:trPr>
          <w:tblCellSpacing w:w="15" w:type="dxa"/>
        </w:trPr>
        <w:tc>
          <w:tcPr>
            <w:tcW w:w="3120" w:type="pct"/>
            <w:vAlign w:val="center"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Бабенко Светлана Ивановна</w:t>
            </w:r>
          </w:p>
        </w:tc>
        <w:tc>
          <w:tcPr>
            <w:tcW w:w="27" w:type="pct"/>
            <w:vAlign w:val="center"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AE" w:rsidRPr="00EA03C0" w:rsidTr="00C31AAE">
        <w:trPr>
          <w:tblCellSpacing w:w="15" w:type="dxa"/>
        </w:trPr>
        <w:tc>
          <w:tcPr>
            <w:tcW w:w="3120" w:type="pct"/>
            <w:vAlign w:val="center"/>
          </w:tcPr>
          <w:p w:rsidR="00C31AAE" w:rsidRPr="00EA03C0" w:rsidRDefault="00EF34D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39" style="width:0;height:1.5pt" o:hralign="center" o:hrstd="t" o:hr="t" fillcolor="#aca899" stroked="f"/>
              </w:pict>
            </w:r>
          </w:p>
        </w:tc>
        <w:tc>
          <w:tcPr>
            <w:tcW w:w="27" w:type="pct"/>
            <w:vAlign w:val="center"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</w:tcPr>
          <w:p w:rsidR="00C31AAE" w:rsidRPr="00EA03C0" w:rsidRDefault="00EF34D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40" style="width:0;height:1.5pt" o:hralign="center" o:hrstd="t" o:hr="t" fillcolor="#aca899" stroked="f"/>
              </w:pict>
            </w:r>
          </w:p>
        </w:tc>
      </w:tr>
      <w:tr w:rsidR="00C31AAE" w:rsidRPr="00EA03C0" w:rsidTr="00C31AAE">
        <w:trPr>
          <w:tblCellSpacing w:w="15" w:type="dxa"/>
        </w:trPr>
        <w:tc>
          <w:tcPr>
            <w:tcW w:w="3120" w:type="pct"/>
            <w:vAlign w:val="center"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pct"/>
            <w:vAlign w:val="center"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pct"/>
            <w:vAlign w:val="center"/>
          </w:tcPr>
          <w:p w:rsidR="00C31AAE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3C40" w:rsidRDefault="00593C40" w:rsidP="007519D1"/>
    <w:tbl>
      <w:tblPr>
        <w:tblW w:w="4196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31"/>
        <w:gridCol w:w="77"/>
        <w:gridCol w:w="3152"/>
      </w:tblGrid>
      <w:tr w:rsidR="00C31AAE" w:rsidRPr="00EA03C0" w:rsidTr="00C31AAE">
        <w:trPr>
          <w:tblCellSpacing w:w="15" w:type="dxa"/>
        </w:trPr>
        <w:tc>
          <w:tcPr>
            <w:tcW w:w="3131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7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  <w:tc>
          <w:tcPr>
            <w:tcW w:w="1773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</w:rPr>
            </w:pPr>
          </w:p>
        </w:tc>
      </w:tr>
      <w:tr w:rsidR="00C31AAE" w:rsidRPr="00EA03C0" w:rsidTr="00C31AAE">
        <w:trPr>
          <w:tblCellSpacing w:w="15" w:type="dxa"/>
        </w:trPr>
        <w:tc>
          <w:tcPr>
            <w:tcW w:w="3131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Суворова Виктория Викторовна</w:t>
            </w:r>
          </w:p>
        </w:tc>
        <w:tc>
          <w:tcPr>
            <w:tcW w:w="27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1AAE" w:rsidRPr="00EA03C0" w:rsidTr="00C31AAE">
        <w:trPr>
          <w:tblCellSpacing w:w="15" w:type="dxa"/>
        </w:trPr>
        <w:tc>
          <w:tcPr>
            <w:tcW w:w="3131" w:type="pct"/>
            <w:vAlign w:val="center"/>
            <w:hideMark/>
          </w:tcPr>
          <w:p w:rsidR="00C31AAE" w:rsidRPr="00EA03C0" w:rsidRDefault="00EF34D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41" style="width:0;height:1.5pt" o:hralign="center" o:hrstd="t" o:hr="t" fillcolor="#aca899" stroked="f"/>
              </w:pict>
            </w:r>
          </w:p>
        </w:tc>
        <w:tc>
          <w:tcPr>
            <w:tcW w:w="27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Align w:val="center"/>
            <w:hideMark/>
          </w:tcPr>
          <w:p w:rsidR="00C31AAE" w:rsidRPr="00EA03C0" w:rsidRDefault="00EF34D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4DE">
              <w:rPr>
                <w:rFonts w:ascii="Times New Roman" w:hAnsi="Times New Roman" w:cs="Times New Roman"/>
                <w:sz w:val="24"/>
                <w:szCs w:val="24"/>
              </w:rPr>
              <w:pict>
                <v:rect id="_x0000_i1042" style="width:0;height:1.5pt" o:hralign="center" o:hrstd="t" o:hr="t" fillcolor="#aca899" stroked="f"/>
              </w:pict>
            </w:r>
          </w:p>
        </w:tc>
      </w:tr>
      <w:tr w:rsidR="00C31AAE" w:rsidRPr="00EA03C0" w:rsidTr="00C31AAE">
        <w:trPr>
          <w:tblCellSpacing w:w="15" w:type="dxa"/>
        </w:trPr>
        <w:tc>
          <w:tcPr>
            <w:tcW w:w="3131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pct"/>
            <w:vAlign w:val="center"/>
            <w:hideMark/>
          </w:tcPr>
          <w:p w:rsidR="00C31AAE" w:rsidRPr="00EA03C0" w:rsidRDefault="00C31AAE" w:rsidP="00C31AAE">
            <w:pPr>
              <w:overflowPunct/>
              <w:autoSpaceDE/>
              <w:autoSpaceDN/>
              <w:adjustRightInd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3C0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31AAE" w:rsidRPr="00EA03C0" w:rsidRDefault="00C31AAE" w:rsidP="007519D1"/>
    <w:sectPr w:rsidR="00C31AAE" w:rsidRPr="00EA03C0" w:rsidSect="00696BA5">
      <w:pgSz w:w="12240" w:h="15840"/>
      <w:pgMar w:top="709" w:right="758" w:bottom="426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23616"/>
    <w:multiLevelType w:val="multilevel"/>
    <w:tmpl w:val="3C90DD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>
    <w:nsid w:val="2CFC06E2"/>
    <w:multiLevelType w:val="hybridMultilevel"/>
    <w:tmpl w:val="97DA2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C33DA"/>
    <w:multiLevelType w:val="hybridMultilevel"/>
    <w:tmpl w:val="0284D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87B2D"/>
    <w:multiLevelType w:val="hybridMultilevel"/>
    <w:tmpl w:val="A38E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9D5677"/>
    <w:rsid w:val="0000400D"/>
    <w:rsid w:val="00016CB9"/>
    <w:rsid w:val="000246F0"/>
    <w:rsid w:val="00035694"/>
    <w:rsid w:val="0003609D"/>
    <w:rsid w:val="00075CED"/>
    <w:rsid w:val="000B0C4B"/>
    <w:rsid w:val="000B1FBF"/>
    <w:rsid w:val="000B6530"/>
    <w:rsid w:val="000D0CB6"/>
    <w:rsid w:val="000D52D2"/>
    <w:rsid w:val="000D72D9"/>
    <w:rsid w:val="000F36C8"/>
    <w:rsid w:val="00136825"/>
    <w:rsid w:val="0014485E"/>
    <w:rsid w:val="00190CE2"/>
    <w:rsid w:val="001D1DEC"/>
    <w:rsid w:val="001D7773"/>
    <w:rsid w:val="001E3341"/>
    <w:rsid w:val="00220194"/>
    <w:rsid w:val="002A2C53"/>
    <w:rsid w:val="002D488D"/>
    <w:rsid w:val="002D4EDE"/>
    <w:rsid w:val="002F11D0"/>
    <w:rsid w:val="002F3184"/>
    <w:rsid w:val="002F4984"/>
    <w:rsid w:val="00316323"/>
    <w:rsid w:val="00330ECF"/>
    <w:rsid w:val="00373D52"/>
    <w:rsid w:val="00381BD1"/>
    <w:rsid w:val="003A3A0E"/>
    <w:rsid w:val="0048038C"/>
    <w:rsid w:val="004A1709"/>
    <w:rsid w:val="00530A56"/>
    <w:rsid w:val="00567D79"/>
    <w:rsid w:val="00593C40"/>
    <w:rsid w:val="00595666"/>
    <w:rsid w:val="005A3BDC"/>
    <w:rsid w:val="00621DEC"/>
    <w:rsid w:val="00696BA5"/>
    <w:rsid w:val="00704904"/>
    <w:rsid w:val="00704FE6"/>
    <w:rsid w:val="007519D1"/>
    <w:rsid w:val="007B0B26"/>
    <w:rsid w:val="007E00D7"/>
    <w:rsid w:val="008231FA"/>
    <w:rsid w:val="008647E6"/>
    <w:rsid w:val="009145FB"/>
    <w:rsid w:val="00924FB8"/>
    <w:rsid w:val="00947A2B"/>
    <w:rsid w:val="00982929"/>
    <w:rsid w:val="009C41B1"/>
    <w:rsid w:val="009D2338"/>
    <w:rsid w:val="009D5677"/>
    <w:rsid w:val="00A53D47"/>
    <w:rsid w:val="00A57692"/>
    <w:rsid w:val="00B27B71"/>
    <w:rsid w:val="00B43712"/>
    <w:rsid w:val="00B56F93"/>
    <w:rsid w:val="00BD6720"/>
    <w:rsid w:val="00C31AAE"/>
    <w:rsid w:val="00C60FD4"/>
    <w:rsid w:val="00C91E4B"/>
    <w:rsid w:val="00C977DC"/>
    <w:rsid w:val="00CC2E39"/>
    <w:rsid w:val="00DB7ACE"/>
    <w:rsid w:val="00DC357D"/>
    <w:rsid w:val="00DD1CE2"/>
    <w:rsid w:val="00DF6A09"/>
    <w:rsid w:val="00E02DA1"/>
    <w:rsid w:val="00E54545"/>
    <w:rsid w:val="00E5519F"/>
    <w:rsid w:val="00E566DB"/>
    <w:rsid w:val="00EA03C0"/>
    <w:rsid w:val="00EA05E9"/>
    <w:rsid w:val="00EA55C3"/>
    <w:rsid w:val="00EB3BEC"/>
    <w:rsid w:val="00EE528C"/>
    <w:rsid w:val="00EF34DE"/>
    <w:rsid w:val="00F01BF1"/>
    <w:rsid w:val="00F56EBE"/>
    <w:rsid w:val="00F5723E"/>
    <w:rsid w:val="00F57E19"/>
    <w:rsid w:val="00F86981"/>
    <w:rsid w:val="00FC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567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</w:rPr>
  </w:style>
  <w:style w:type="paragraph" w:styleId="3">
    <w:name w:val="heading 3"/>
    <w:basedOn w:val="a"/>
    <w:link w:val="30"/>
    <w:uiPriority w:val="9"/>
    <w:qFormat/>
    <w:rsid w:val="000B0C4B"/>
    <w:pPr>
      <w:overflowPunct/>
      <w:autoSpaceDE/>
      <w:autoSpaceDN/>
      <w:adjustRightInd/>
      <w:spacing w:before="100" w:beforeAutospacing="1" w:after="100" w:afterAutospacing="1"/>
      <w:textAlignment w:val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5677"/>
    <w:pPr>
      <w:widowControl w:val="0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locked/>
    <w:rsid w:val="009D5677"/>
    <w:rPr>
      <w:rFonts w:ascii="Arial" w:hAnsi="Arial" w:cs="Arial"/>
      <w:sz w:val="24"/>
      <w:szCs w:val="24"/>
      <w:lang w:val="ru-RU" w:eastAsia="ru-RU" w:bidi="ar-SA"/>
    </w:rPr>
  </w:style>
  <w:style w:type="paragraph" w:styleId="a5">
    <w:name w:val="Title"/>
    <w:basedOn w:val="a"/>
    <w:link w:val="a6"/>
    <w:qFormat/>
    <w:rsid w:val="009D5677"/>
    <w:pPr>
      <w:widowControl w:val="0"/>
      <w:spacing w:before="240" w:after="60"/>
      <w:jc w:val="center"/>
    </w:pPr>
    <w:rPr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9D5677"/>
    <w:rPr>
      <w:rFonts w:ascii="Arial" w:hAnsi="Arial" w:cs="Arial"/>
      <w:b/>
      <w:bCs/>
      <w:kern w:val="28"/>
      <w:sz w:val="32"/>
      <w:szCs w:val="32"/>
      <w:lang w:val="ru-RU" w:eastAsia="ru-RU" w:bidi="ar-SA"/>
    </w:rPr>
  </w:style>
  <w:style w:type="table" w:styleId="a7">
    <w:name w:val="Table Grid"/>
    <w:basedOn w:val="a1"/>
    <w:uiPriority w:val="59"/>
    <w:rsid w:val="000D0C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2D4E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0B1FBF"/>
    <w:rPr>
      <w:b/>
      <w:bCs/>
    </w:rPr>
  </w:style>
  <w:style w:type="paragraph" w:customStyle="1" w:styleId="ConsPlusNormal">
    <w:name w:val="ConsPlusNormal"/>
    <w:rsid w:val="00E5519F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character" w:customStyle="1" w:styleId="aa">
    <w:name w:val="Верхний колонтитул Знак"/>
    <w:link w:val="ab"/>
    <w:uiPriority w:val="99"/>
    <w:rsid w:val="00E5519F"/>
    <w:rPr>
      <w:rFonts w:eastAsia="Calibri"/>
      <w:sz w:val="24"/>
      <w:szCs w:val="22"/>
      <w:lang w:eastAsia="en-US"/>
    </w:rPr>
  </w:style>
  <w:style w:type="paragraph" w:styleId="ab">
    <w:name w:val="header"/>
    <w:basedOn w:val="a"/>
    <w:link w:val="aa"/>
    <w:uiPriority w:val="99"/>
    <w:unhideWhenUsed/>
    <w:rsid w:val="00E5519F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eastAsia="Calibri" w:hAnsi="Times New Roman" w:cs="Times New Roman"/>
      <w:sz w:val="24"/>
      <w:szCs w:val="22"/>
      <w:lang w:eastAsia="en-US"/>
    </w:rPr>
  </w:style>
  <w:style w:type="character" w:customStyle="1" w:styleId="1">
    <w:name w:val="Верхний колонтитул Знак1"/>
    <w:basedOn w:val="a0"/>
    <w:link w:val="ab"/>
    <w:rsid w:val="00E5519F"/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0B0C4B"/>
    <w:rPr>
      <w:b/>
      <w:bCs/>
      <w:sz w:val="27"/>
      <w:szCs w:val="27"/>
    </w:rPr>
  </w:style>
  <w:style w:type="paragraph" w:customStyle="1" w:styleId="title">
    <w:name w:val="title"/>
    <w:basedOn w:val="a"/>
    <w:rsid w:val="000B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0B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customStyle="1" w:styleId="underlinetitle">
    <w:name w:val="underlinetitle"/>
    <w:basedOn w:val="a"/>
    <w:rsid w:val="000B0C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rsid w:val="00593C4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593C40"/>
    <w:rPr>
      <w:rFonts w:ascii="Arial" w:hAnsi="Arial" w:cs="Arial"/>
    </w:rPr>
  </w:style>
  <w:style w:type="paragraph" w:customStyle="1" w:styleId="10">
    <w:name w:val="Абзац списка1"/>
    <w:basedOn w:val="a"/>
    <w:rsid w:val="0048038C"/>
    <w:pPr>
      <w:overflowPunct/>
      <w:autoSpaceDE/>
      <w:autoSpaceDN/>
      <w:adjustRightInd/>
      <w:ind w:left="720"/>
      <w:textAlignment w:val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A03C0"/>
  </w:style>
  <w:style w:type="character" w:styleId="ae">
    <w:name w:val="Hyperlink"/>
    <w:basedOn w:val="a0"/>
    <w:unhideWhenUsed/>
    <w:rsid w:val="00EA03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3522">
          <w:marLeft w:val="0"/>
          <w:marRight w:val="0"/>
          <w:marTop w:val="77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0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0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0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56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24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880">
          <w:marLeft w:val="0"/>
          <w:marRight w:val="0"/>
          <w:marTop w:val="7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52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83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08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0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776">
          <w:marLeft w:val="0"/>
          <w:marRight w:val="0"/>
          <w:marTop w:val="77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1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0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93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381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4838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7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698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1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olgodonskgor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</Pages>
  <Words>1346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ЗАО "Торговый дом "Ювелирком"</vt:lpstr>
    </vt:vector>
  </TitlesOfParts>
  <Company>2</Company>
  <LinksUpToDate>false</LinksUpToDate>
  <CharactersWithSpaces>10531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ЗАО "Торговый дом "Ювелирком"</dc:title>
  <dc:creator>Бондаренко</dc:creator>
  <cp:lastModifiedBy>Татьяна Н. Бондаренко</cp:lastModifiedBy>
  <cp:revision>11</cp:revision>
  <cp:lastPrinted>2017-04-27T11:08:00Z</cp:lastPrinted>
  <dcterms:created xsi:type="dcterms:W3CDTF">2017-11-30T06:40:00Z</dcterms:created>
  <dcterms:modified xsi:type="dcterms:W3CDTF">2017-11-30T11:57:00Z</dcterms:modified>
</cp:coreProperties>
</file>