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4" w:rsidRPr="00B148F4" w:rsidRDefault="00B148F4" w:rsidP="00B1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48F4">
        <w:rPr>
          <w:rFonts w:ascii="Times New Roman" w:hAnsi="Times New Roman" w:cs="Times New Roman"/>
          <w:sz w:val="28"/>
          <w:szCs w:val="28"/>
        </w:rPr>
        <w:t>ообщение о заключении Концессионного соглашения</w:t>
      </w:r>
    </w:p>
    <w:p w:rsidR="006C3C8D" w:rsidRDefault="00B148F4" w:rsidP="00B148F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48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Волгодонска как представитель конкурсной комиссии </w:t>
      </w:r>
      <w:r w:rsidRPr="00B148F4">
        <w:rPr>
          <w:rFonts w:ascii="Times New Roman" w:hAnsi="Times New Roman" w:cs="Times New Roman"/>
          <w:color w:val="000000"/>
          <w:sz w:val="28"/>
          <w:szCs w:val="28"/>
        </w:rPr>
        <w:t>по проведению открытого конкурса п</w:t>
      </w:r>
      <w:r w:rsidRPr="00B148F4">
        <w:rPr>
          <w:rFonts w:ascii="Times New Roman" w:hAnsi="Times New Roman" w:cs="Times New Roman"/>
          <w:sz w:val="28"/>
          <w:szCs w:val="28"/>
        </w:rPr>
        <w:t>о</w:t>
      </w:r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реконструкции недвижимого муниципального имущества, предназначенного </w:t>
      </w:r>
      <w:r w:rsidRPr="00B148F4">
        <w:rPr>
          <w:rFonts w:ascii="Times New Roman" w:hAnsi="Times New Roman" w:cs="Times New Roman"/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расположенного  по адресу: Ростовская область,       </w:t>
      </w:r>
      <w:proofErr w:type="gramStart"/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Волгодонск, ул. Морская, 29 сообщает, что </w:t>
      </w:r>
      <w:r w:rsidRPr="00B148F4">
        <w:rPr>
          <w:rFonts w:ascii="Times New Roman" w:hAnsi="Times New Roman" w:cs="Times New Roman"/>
          <w:sz w:val="28"/>
          <w:szCs w:val="28"/>
        </w:rPr>
        <w:t xml:space="preserve"> 25.</w:t>
      </w:r>
      <w:r w:rsidR="009074A6">
        <w:rPr>
          <w:rFonts w:ascii="Times New Roman" w:hAnsi="Times New Roman" w:cs="Times New Roman"/>
          <w:sz w:val="28"/>
          <w:szCs w:val="28"/>
        </w:rPr>
        <w:t>03</w:t>
      </w:r>
      <w:r w:rsidRPr="00B148F4">
        <w:rPr>
          <w:rFonts w:ascii="Times New Roman" w:hAnsi="Times New Roman" w:cs="Times New Roman"/>
          <w:sz w:val="28"/>
          <w:szCs w:val="28"/>
        </w:rPr>
        <w:t>.2019 между Администрацией города Волгодонска и ООО «</w:t>
      </w:r>
      <w:proofErr w:type="spellStart"/>
      <w:r w:rsidRPr="00B148F4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B148F4">
        <w:rPr>
          <w:rFonts w:ascii="Times New Roman" w:hAnsi="Times New Roman" w:cs="Times New Roman"/>
          <w:sz w:val="28"/>
          <w:szCs w:val="28"/>
        </w:rPr>
        <w:t xml:space="preserve"> автовокзал» заключено концессионное соглашение о</w:t>
      </w:r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реконструкции недвижимого муниципального имущества, предназначенного </w:t>
      </w:r>
      <w:r w:rsidRPr="00B148F4">
        <w:rPr>
          <w:rFonts w:ascii="Times New Roman" w:hAnsi="Times New Roman" w:cs="Times New Roman"/>
          <w:bCs/>
          <w:sz w:val="28"/>
          <w:szCs w:val="28"/>
        </w:rPr>
        <w:t>для размещения элементов обустройства автомобильных дорог (в том числе остановочных пунктов)</w:t>
      </w:r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>, расположенного по адресу: Ростовская область,  г. Волгодонск, ул. Морская, 29</w:t>
      </w:r>
      <w:r w:rsidR="006E0E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срок 15 (пятнадцать) лет, срок реконструкции объекта в течение 23 (двадцати трех) месяцев</w:t>
      </w:r>
      <w:r w:rsidRPr="00B148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0E59" w:rsidRDefault="006E0E59" w:rsidP="00B148F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0E59" w:rsidRDefault="006E0E59" w:rsidP="00B148F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0E59" w:rsidRDefault="006E0E59" w:rsidP="006E0E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Комитета по управлению</w:t>
      </w:r>
    </w:p>
    <w:p w:rsidR="006E0E59" w:rsidRPr="00B148F4" w:rsidRDefault="006E0E59" w:rsidP="006E0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имуществом города Волгодонска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В.И. Кулеша</w:t>
      </w:r>
    </w:p>
    <w:sectPr w:rsidR="006E0E59" w:rsidRPr="00B148F4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48F4"/>
    <w:rsid w:val="001553C6"/>
    <w:rsid w:val="002F6A5F"/>
    <w:rsid w:val="00310BA9"/>
    <w:rsid w:val="00617ACB"/>
    <w:rsid w:val="006B7D95"/>
    <w:rsid w:val="006C3C8D"/>
    <w:rsid w:val="006E0E59"/>
    <w:rsid w:val="00772472"/>
    <w:rsid w:val="009074A6"/>
    <w:rsid w:val="009A0123"/>
    <w:rsid w:val="00B1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2019-04-12T13:08:00Z</dcterms:created>
  <dcterms:modified xsi:type="dcterms:W3CDTF">2019-04-12T13:08:00Z</dcterms:modified>
</cp:coreProperties>
</file>