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  <w:gridCol w:w="192"/>
      </w:tblGrid>
      <w:tr w:rsidR="002C25F0" w:rsidRPr="002C25F0" w:rsidTr="00370270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11"/>
              <w:gridCol w:w="2545"/>
            </w:tblGrid>
            <w:tr w:rsidR="002C25F0" w:rsidRPr="002C25F0" w:rsidTr="00E260EE">
              <w:trPr>
                <w:tblCellSpacing w:w="15" w:type="dxa"/>
              </w:trPr>
              <w:tc>
                <w:tcPr>
                  <w:tcW w:w="4968" w:type="pct"/>
                  <w:gridSpan w:val="2"/>
                  <w:vAlign w:val="center"/>
                  <w:hideMark/>
                </w:tcPr>
                <w:p w:rsidR="002C25F0" w:rsidRPr="002C25F0" w:rsidRDefault="002C25F0" w:rsidP="00B60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  <w:r w:rsidR="00B60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C25F0" w:rsidRPr="002C25F0" w:rsidTr="00E260EE">
              <w:trPr>
                <w:tblCellSpacing w:w="15" w:type="dxa"/>
              </w:trPr>
              <w:tc>
                <w:tcPr>
                  <w:tcW w:w="4968" w:type="pct"/>
                  <w:gridSpan w:val="2"/>
                  <w:vAlign w:val="center"/>
                  <w:hideMark/>
                </w:tcPr>
                <w:p w:rsidR="002C25F0" w:rsidRPr="002C25F0" w:rsidRDefault="009E3DEE" w:rsidP="004F6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DEE">
                    <w:rPr>
                      <w:rFonts w:ascii="Times New Roman" w:hAnsi="Times New Roman" w:cs="Times New Roman"/>
                      <w:b/>
                      <w:iCs/>
                    </w:rPr>
                    <w:t>проверки заявлений о предоставлении объектов в безвозмездное пользование и прилагаемых документов к ним</w:t>
                  </w:r>
                  <w:r w:rsidRPr="00326341">
                    <w:rPr>
                      <w:b/>
                      <w:iCs/>
                    </w:rPr>
                    <w:t xml:space="preserve"> </w:t>
                  </w:r>
                </w:p>
              </w:tc>
            </w:tr>
            <w:tr w:rsidR="002C25F0" w:rsidRPr="002C25F0" w:rsidTr="007870F1">
              <w:trPr>
                <w:tblCellSpacing w:w="15" w:type="dxa"/>
              </w:trPr>
              <w:tc>
                <w:tcPr>
                  <w:tcW w:w="362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7870F1">
              <w:trPr>
                <w:tblCellSpacing w:w="15" w:type="dxa"/>
              </w:trPr>
              <w:tc>
                <w:tcPr>
                  <w:tcW w:w="362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7870F1">
              <w:trPr>
                <w:tblCellSpacing w:w="15" w:type="dxa"/>
              </w:trPr>
              <w:tc>
                <w:tcPr>
                  <w:tcW w:w="362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</w:t>
                  </w:r>
                </w:p>
              </w:tc>
              <w:tc>
                <w:tcPr>
                  <w:tcW w:w="1324" w:type="pct"/>
                  <w:vAlign w:val="center"/>
                  <w:hideMark/>
                </w:tcPr>
                <w:p w:rsidR="002C25F0" w:rsidRPr="002C25F0" w:rsidRDefault="00F675E8" w:rsidP="00B600DC">
                  <w:pPr>
                    <w:spacing w:after="0" w:line="240" w:lineRule="auto"/>
                    <w:ind w:firstLine="10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60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C25F0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B60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  <w:r w:rsidR="002C25F0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3F4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60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C25F0" w:rsidRPr="002C25F0" w:rsidRDefault="002C25F0" w:rsidP="002C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F0" w:rsidRPr="002C25F0" w:rsidTr="00A049BD">
        <w:trPr>
          <w:gridAfter w:val="1"/>
          <w:wAfter w:w="59" w:type="pct"/>
          <w:tblCellSpacing w:w="15" w:type="dxa"/>
        </w:trPr>
        <w:tc>
          <w:tcPr>
            <w:tcW w:w="4896" w:type="pct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8"/>
            </w:tblGrid>
            <w:tr w:rsidR="002C25F0" w:rsidRPr="002C25F0" w:rsidTr="002C25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C25F0" w:rsidRPr="002C25F0" w:rsidRDefault="002C25F0" w:rsidP="004F61E2">
                  <w:pPr>
                    <w:spacing w:after="0" w:line="240" w:lineRule="auto"/>
                    <w:ind w:right="239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gramStart"/>
                  <w:r w:rsidR="003F4302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3F4302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омиссия по имущественной поддержке социально ориентированных некоммерческих организаций</w:t>
                  </w:r>
                  <w:r w:rsidR="003F4302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E3DEE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(далее - комиссия) </w:t>
                  </w:r>
                  <w:r w:rsidR="00D13BC0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провела </w:t>
                  </w:r>
                  <w:r w:rsidR="00F675E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заседание </w:t>
                  </w:r>
                  <w:r w:rsidR="00DD1171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9E3DEE" w:rsidRPr="000C459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проверке </w:t>
                  </w:r>
                  <w:r w:rsidR="006F3A0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заявлений </w:t>
                  </w:r>
                  <w:r w:rsidR="009E3DEE" w:rsidRPr="000C459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 предоставлении объектов в безвозмездное пользование и прилагаемых документов к ним</w:t>
                  </w:r>
                  <w:r w:rsidR="00D13BC0" w:rsidRPr="000C459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</w:t>
                  </w:r>
                  <w:r w:rsidR="00D13BC0" w:rsidRPr="000C45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поданных для участия в процедуре</w:t>
                  </w:r>
                  <w:r w:rsidR="00D13BC0" w:rsidRPr="000C4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13BC0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 в безвозмездное пользование  муниципального имущества, находящегося в собственности муниципального образования «Город Волгодонск, включенного в перечень объектов муниципального имущества</w:t>
                  </w:r>
                  <w:r w:rsidR="00D13BC0" w:rsidRPr="000C45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свободных от прав третьих лиц (за исключением имущественных прав некоммерческих</w:t>
                  </w:r>
                  <w:proofErr w:type="gramEnd"/>
                  <w:r w:rsidR="00D13BC0" w:rsidRPr="000C45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            </w:r>
                  <w:r w:rsidR="00D13BC0" w:rsidRPr="000C459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13BC0" w:rsidRPr="000C459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(далее</w:t>
                  </w:r>
                  <w:r w:rsidR="00D13BC0" w:rsidRPr="000C459B">
                    <w:rPr>
                      <w:rFonts w:ascii="Times New Roman" w:hAnsi="Times New Roman" w:cs="Times New Roman"/>
                      <w:spacing w:val="42"/>
                      <w:sz w:val="24"/>
                      <w:szCs w:val="24"/>
                    </w:rPr>
                    <w:t xml:space="preserve"> </w:t>
                  </w:r>
                  <w:r w:rsidR="00D13BC0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D13BC0" w:rsidRPr="000C459B">
                    <w:rPr>
                      <w:rFonts w:ascii="Times New Roman" w:hAnsi="Times New Roman" w:cs="Times New Roman"/>
                      <w:spacing w:val="74"/>
                      <w:sz w:val="24"/>
                      <w:szCs w:val="24"/>
                    </w:rPr>
                    <w:t xml:space="preserve"> </w:t>
                  </w:r>
                  <w:r w:rsidR="00D13BC0" w:rsidRPr="000C459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Процедура)</w:t>
                  </w:r>
                  <w:r w:rsidR="006E470C" w:rsidRPr="000C45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623B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F675E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2623B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:00 </w:t>
                  </w:r>
                  <w:r w:rsidR="00B60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="002623B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B60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  <w:r w:rsidR="002623B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6E470C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60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623B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по адресу: г</w:t>
                  </w:r>
                  <w:proofErr w:type="gramStart"/>
                  <w:r w:rsidR="002623B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BA062F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="00BA062F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ул.</w:t>
                  </w:r>
                  <w:r w:rsidR="002623B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Ленинградская, д.10, </w:t>
                  </w:r>
                  <w:proofErr w:type="spellStart"/>
                  <w:r w:rsidR="002623B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="002623B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BA062F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B60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623B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201, К</w:t>
                  </w:r>
                  <w:r w:rsidR="00B60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омитет по управлению имуществом города Волгодонска (далее</w:t>
                  </w:r>
                  <w:r w:rsidR="0087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60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</w:t>
                  </w:r>
                  <w:r w:rsidR="002623B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УИ города Волгодонска</w:t>
                  </w:r>
                  <w:r w:rsidR="00B600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A76D2B" w:rsidRPr="002C25F0" w:rsidTr="002C25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A76D2B" w:rsidRDefault="00A76D2B" w:rsidP="00A76D2B">
                  <w:pPr>
                    <w:spacing w:after="0" w:line="240" w:lineRule="auto"/>
                    <w:ind w:right="97" w:firstLine="66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6D2B" w:rsidRDefault="00A76D2B" w:rsidP="00A76D2B">
                  <w:pPr>
                    <w:spacing w:after="0" w:line="240" w:lineRule="auto"/>
                    <w:ind w:right="97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Заседание </w:t>
                  </w:r>
                  <w:r w:rsidR="00F20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9E3DEE" w:rsidRPr="009E3DEE">
                    <w:rPr>
                      <w:rFonts w:ascii="Times New Roman" w:hAnsi="Times New Roman" w:cs="Times New Roman"/>
                      <w:iCs/>
                    </w:rPr>
                    <w:t xml:space="preserve">проверке </w:t>
                  </w:r>
                  <w:r w:rsidR="006F3A00">
                    <w:rPr>
                      <w:rFonts w:ascii="Times New Roman" w:hAnsi="Times New Roman" w:cs="Times New Roman"/>
                      <w:iCs/>
                    </w:rPr>
                    <w:t xml:space="preserve">заявлений </w:t>
                  </w:r>
                  <w:r w:rsidR="009E3DEE" w:rsidRPr="009E3DEE">
                    <w:rPr>
                      <w:rFonts w:ascii="Times New Roman" w:hAnsi="Times New Roman" w:cs="Times New Roman"/>
                      <w:iCs/>
                    </w:rPr>
                    <w:t>о предоставлении объектов в безвозмездное пользование и прилагаемых документов к ним</w:t>
                  </w:r>
                  <w:r w:rsidR="009E3DEE" w:rsidRPr="006E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470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проводилось комиссией, в следующем составе: </w:t>
                  </w:r>
                </w:p>
                <w:p w:rsidR="00620250" w:rsidRDefault="00620250" w:rsidP="00A76D2B">
                  <w:pPr>
                    <w:spacing w:after="0" w:line="240" w:lineRule="auto"/>
                    <w:ind w:right="97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08"/>
                  </w:tblGrid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C52B5C" w:rsidP="00C52B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Заместитель п</w:t>
                        </w:r>
                        <w:r w:rsidR="00A76D2B"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редседател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  <w:r w:rsidR="00A76D2B"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комиссии</w:t>
                        </w:r>
                        <w:r w:rsidR="00A76D2B"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Цыба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Светлана Яковлевна</w: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451776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517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A76D2B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Секретарь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Бондаренко Татьяна Николаевна</w: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451776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517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A76D2B" w:rsidP="00554E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="00554E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Батлуков</w:t>
                        </w:r>
                        <w:proofErr w:type="spellEnd"/>
                        <w:r w:rsidR="00554E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Игорь Владимирович</w:t>
                        </w:r>
                        <w:r w:rsidR="00C52B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451776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517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A76D2B" w:rsidP="00554E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7449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="00554E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Мурашева</w:t>
                        </w:r>
                        <w:proofErr w:type="spellEnd"/>
                        <w:r w:rsidR="00554E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Людмила Евгеньевна </w: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451776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517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744935" w:rsidP="001E2D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5</w:t>
                        </w:r>
                        <w:r w:rsidR="00A76D2B"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="001E2D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Обремченко</w:t>
                        </w:r>
                        <w:proofErr w:type="spellEnd"/>
                        <w:r w:rsidR="001E2D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Александра Александровна</w: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451776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517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C81A28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1A28" w:rsidRPr="002C25F0" w:rsidRDefault="00C81A28" w:rsidP="00C81A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6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Чернов Артур Владимирович</w:t>
                        </w:r>
                      </w:p>
                    </w:tc>
                  </w:tr>
                  <w:tr w:rsidR="00C81A28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1A28" w:rsidRPr="002C25F0" w:rsidRDefault="00451776" w:rsidP="005447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517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30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C81A28" w:rsidRPr="002C25F0" w:rsidTr="005447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1A28" w:rsidRPr="002C25F0" w:rsidRDefault="00C81A28" w:rsidP="00C81A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Приглашенный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(без права голоса):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7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Тищенко Наталия Ивановна</w:t>
                        </w:r>
                      </w:p>
                    </w:tc>
                  </w:tr>
                  <w:tr w:rsidR="00C81A28" w:rsidRPr="002C25F0" w:rsidTr="005447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1A28" w:rsidRPr="002C25F0" w:rsidRDefault="00451776" w:rsidP="005447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517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31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A76D2B" w:rsidRPr="002C25F0" w:rsidRDefault="00A76D2B" w:rsidP="00C81A28">
                  <w:pPr>
                    <w:spacing w:after="0" w:line="240" w:lineRule="auto"/>
                    <w:ind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4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на заседании присутствовало </w:t>
                  </w:r>
                  <w:r w:rsidR="00C81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4E4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членов комиссии, что составило </w:t>
                  </w:r>
                  <w:r w:rsidR="00C81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4E4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0 % от общего количества членов комиссии</w:t>
                  </w:r>
                  <w:r w:rsidR="001E2D55" w:rsidRPr="004E4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согласно </w:t>
                  </w:r>
                  <w:r w:rsidR="00170776" w:rsidRPr="004E4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пункту 5 статьи 5 Порядка предоставления во владение </w:t>
                  </w:r>
                  <w:r w:rsidR="00F05299" w:rsidRPr="004E4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(или) пользование включенного в перечень муниципального имущества, на долгосрочной основе социально ориентированным некоммерческим организациям, утвержденного </w:t>
                  </w:r>
                  <w:r w:rsidR="00F05299" w:rsidRPr="004E4B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решением  </w:t>
                  </w:r>
                  <w:proofErr w:type="spellStart"/>
                  <w:r w:rsidR="00F05299" w:rsidRPr="004E4B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Волгодонской</w:t>
                  </w:r>
                  <w:proofErr w:type="spellEnd"/>
                  <w:r w:rsidR="00F05299" w:rsidRPr="004E4B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городской Думы от 15.06.2017 № 60 «</w:t>
                  </w:r>
                  <w:r w:rsidR="00F05299" w:rsidRPr="004E4B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 </w:t>
                  </w:r>
                  <w:r w:rsidR="00F05299" w:rsidRPr="004E4B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имущественной поддержке социально ориентированных некоммерческих организаций на территории муниципального образования «Город Волгодонск</w:t>
                  </w:r>
                  <w:proofErr w:type="gramEnd"/>
                  <w:r w:rsidR="00F05299" w:rsidRPr="004E4B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  <w:r w:rsidR="004E4B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комиссия правомочна осуществлять свои функции, если на заседании присутствуют не менее половины общего числа ее членов, т.е. з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аседание правомочно.</w:t>
                  </w:r>
                </w:p>
              </w:tc>
            </w:tr>
            <w:tr w:rsidR="00A76D2B" w:rsidRPr="002C25F0" w:rsidTr="002C25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A76D2B" w:rsidRPr="002C25F0" w:rsidRDefault="00A76D2B" w:rsidP="004C0A2E">
                  <w:pPr>
                    <w:spacing w:after="0" w:line="240" w:lineRule="auto"/>
                    <w:ind w:firstLine="66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3. </w:t>
                  </w:r>
                  <w:proofErr w:type="gramStart"/>
                  <w:r w:rsidR="004C0A2E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Сообщение о проведении </w:t>
                  </w:r>
                  <w:r w:rsidR="004C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Процедуры </w:t>
                  </w:r>
                  <w:r w:rsidR="004C0A2E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было размещено на официальном </w:t>
                  </w:r>
                  <w:r w:rsidR="004C0A2E" w:rsidRPr="002A063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сайте Администрации города Волгодонска</w:t>
                  </w:r>
                  <w:r w:rsidR="004C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="004C0A2E" w:rsidRPr="007D6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http://</w:t>
                  </w:r>
                  <w:hyperlink r:id="rId5" w:history="1">
                    <w:r w:rsidR="004C0A2E" w:rsidRPr="007D677C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www.volgodonskgorod.ru</w:t>
                    </w:r>
                  </w:hyperlink>
                  <w:r w:rsidR="004C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разделе:</w:t>
                  </w:r>
                  <w:proofErr w:type="gramEnd"/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Органы Администрации/Комитет по управлению имуществом города Волгодонска  по ссылке: </w:t>
                  </w:r>
                  <w:hyperlink r:id="rId6" w:history="1">
                    <w:r w:rsidR="004C0A2E" w:rsidRPr="002D01BE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http://kui.volgodonskgorod.ru/?page=torgi/1584949375</w:t>
                    </w:r>
                  </w:hyperlink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4C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C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15.03.2021.</w:t>
                  </w:r>
                  <w:proofErr w:type="gramEnd"/>
                </w:p>
              </w:tc>
            </w:tr>
          </w:tbl>
          <w:p w:rsidR="002C25F0" w:rsidRPr="002C25F0" w:rsidRDefault="002C25F0" w:rsidP="002C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F0" w:rsidRPr="002C25F0" w:rsidTr="00A049BD">
        <w:trPr>
          <w:gridAfter w:val="1"/>
          <w:wAfter w:w="59" w:type="pct"/>
          <w:tblCellSpacing w:w="15" w:type="dxa"/>
        </w:trPr>
        <w:tc>
          <w:tcPr>
            <w:tcW w:w="4896" w:type="pct"/>
            <w:vAlign w:val="center"/>
            <w:hideMark/>
          </w:tcPr>
          <w:tbl>
            <w:tblPr>
              <w:tblW w:w="968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2C25F0" w:rsidRPr="002C25F0" w:rsidRDefault="002C25F0" w:rsidP="00BA062F">
                  <w:pPr>
                    <w:spacing w:after="0" w:line="240" w:lineRule="auto"/>
                    <w:ind w:right="3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442C09" w:rsidRDefault="002C25F0" w:rsidP="00384F19">
                  <w:pPr>
                    <w:autoSpaceDE w:val="0"/>
                    <w:autoSpaceDN w:val="0"/>
                    <w:adjustRightInd w:val="0"/>
                    <w:spacing w:after="0"/>
                    <w:ind w:firstLine="6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gramStart"/>
                  <w:r w:rsidR="00442C09" w:rsidRPr="003263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Предмет </w:t>
                  </w:r>
                  <w:r w:rsidR="00DD1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заседания </w:t>
                  </w:r>
                  <w:r w:rsidR="00442C09" w:rsidRPr="003263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="009E3D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9E3DEE" w:rsidRPr="009E3DEE">
                    <w:rPr>
                      <w:rFonts w:ascii="Times New Roman" w:hAnsi="Times New Roman" w:cs="Times New Roman"/>
                      <w:iCs/>
                    </w:rPr>
                    <w:t>проверка заявлений о предоставлении объектов в безвозмездное пользование и прилагаемых документов к ним</w:t>
                  </w:r>
                  <w:r w:rsidR="00A76D2B" w:rsidRPr="009E3D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A76D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поданных для участия в Процедуре, на соответствие требованиям, предусмотренным к подаваемым документам, установленным </w:t>
                  </w:r>
                  <w:r w:rsidR="00A76D2B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документацией о проведении процедуры предоставления в безвозмездное пользование муниципального имущества, включенного в  перечень объектов </w:t>
                  </w:r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имущества муниципального образования «Город Волгодонск», свободных от прав третьих лиц (за исключением имущественных прав некоммерческих организаций), которые</w:t>
                  </w:r>
                  <w:proofErr w:type="gramEnd"/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могут быть предоставлены социально ориентированным некоммерческим организациям во владение и (или) в пользование на долгосрочной основе</w:t>
                  </w:r>
                  <w:r w:rsidR="00A76D2B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назначенной на  </w:t>
                  </w:r>
                  <w:r w:rsidR="00A7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C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76D2B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C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  <w:r w:rsidR="00A7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76D2B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4C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76D2B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(далее </w:t>
                  </w:r>
                  <w:r w:rsidR="00A7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A76D2B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Документация</w:t>
                  </w:r>
                  <w:r w:rsidR="00A7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проведении Процедуры</w:t>
                  </w:r>
                  <w:r w:rsidR="00A76D2B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и извещением о возможности предоставления в безвозмездное пользование муниципального имущества, включенного в  перечень объектов </w:t>
                  </w:r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имущества муниципального образования «Город Волгодонск», свободного от прав третьих лиц (за исключением имущественных прав некоммерческих организаций), которые могут быть предоставлены социально</w:t>
                  </w:r>
                  <w:proofErr w:type="gramEnd"/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ориентированным некоммерческим организациям во владение и (или) в пользование на долгосрочной основе (далее</w:t>
                  </w:r>
                  <w:r w:rsidR="00A76D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5B1D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Извещение</w:t>
                  </w:r>
                  <w:r w:rsidR="00A76D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 проведении Процедуры</w:t>
                  </w:r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="00384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C0A2E" w:rsidRPr="0057560C" w:rsidRDefault="005B1D4B" w:rsidP="002E3A16">
                  <w:pPr>
                    <w:pStyle w:val="TableParagraph"/>
                    <w:kinsoku w:val="0"/>
                    <w:overflowPunct w:val="0"/>
                    <w:autoSpaceDE w:val="0"/>
                    <w:autoSpaceDN w:val="0"/>
                    <w:adjustRightInd w:val="0"/>
                    <w:ind w:left="-45" w:right="235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C0A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Объект – 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помещение 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V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,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площадью 39,4</w:t>
                  </w:r>
                  <w:r w:rsidR="004C0A2E" w:rsidRPr="00D80112">
                    <w:rPr>
                      <w:rFonts w:ascii="Times New Roman" w:hAnsi="Times New Roman" w:cs="Times New Roman"/>
                      <w:spacing w:val="21"/>
                      <w:sz w:val="24"/>
                      <w:szCs w:val="24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кв</w:t>
                  </w:r>
                  <w:proofErr w:type="gramStart"/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.м</w:t>
                  </w:r>
                  <w:proofErr w:type="gramEnd"/>
                  <w:r w:rsidR="004C0A2E" w:rsidRPr="00D80112">
                    <w:rPr>
                      <w:rFonts w:ascii="Times New Roman" w:hAnsi="Times New Roman" w:cs="Times New Roman"/>
                      <w:spacing w:val="69"/>
                      <w:sz w:val="24"/>
                      <w:szCs w:val="24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кадастровым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номером 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61:48:0030509:364, помещение</w:t>
                  </w:r>
                  <w:r w:rsidR="004C0A2E" w:rsidRPr="00D80112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II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,</w:t>
                  </w:r>
                  <w:r w:rsidR="004C0A2E" w:rsidRPr="00D80112">
                    <w:rPr>
                      <w:rFonts w:ascii="Times New Roman" w:hAnsi="Times New Roman" w:cs="Times New Roman"/>
                      <w:spacing w:val="55"/>
                      <w:sz w:val="24"/>
                      <w:szCs w:val="24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площадью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35,9 кв.м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 w:rsidR="004C0A2E" w:rsidRPr="00D80112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кадастровым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номером</w:t>
                  </w:r>
                  <w:r w:rsidR="004C0A2E" w:rsidRPr="00D80112"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61:48:0030509:363,о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бщая площадь объекта, кв.м:</w:t>
                  </w:r>
                  <w:r w:rsidR="004C0A2E" w:rsidRPr="00D801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75,3 кв.м, адрес объекта: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Ростовская </w:t>
                  </w:r>
                  <w:r w:rsidR="004C0A2E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область,</w:t>
                  </w:r>
                  <w:r w:rsidR="004C0A2E" w:rsidRPr="00D80112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</w:t>
                  </w:r>
                  <w:proofErr w:type="gramEnd"/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 Волгодонск, ул. 50 лет СССР, д. 8</w:t>
                  </w:r>
                  <w:r w:rsidR="004C0A2E" w:rsidRPr="00D801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Номер этажа, на котором расположен объект, описание местоположения объекта в пределах здания</w:t>
                  </w:r>
                  <w:r w:rsidR="004C0A2E" w:rsidRPr="00D801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:</w:t>
                  </w:r>
                  <w:r w:rsidR="004C0A2E" w:rsidRPr="00D80112">
                    <w:rPr>
                      <w:rFonts w:eastAsia="Calibri"/>
                      <w:szCs w:val="28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1 этаж 5-ти этажного здания.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Год ввода объекта в эксплуатацию:1974. Сведения об ограничениях (обременениях): отсутствуют.</w:t>
                  </w:r>
                  <w:r w:rsidR="004C0A2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4C0A2E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Состояние объекта: удовлетворительное</w:t>
                  </w:r>
                  <w:r w:rsidR="004C0A2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2C25F0" w:rsidRPr="002C25F0" w:rsidRDefault="00AF33EE" w:rsidP="002E3A16">
                  <w:pPr>
                    <w:autoSpaceDE w:val="0"/>
                    <w:autoSpaceDN w:val="0"/>
                    <w:adjustRightInd w:val="0"/>
                    <w:spacing w:after="0"/>
                    <w:ind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1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Объект находится в собственности муниципального образования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1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Волгодонск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1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свободен от прав третьих лиц, включен в  перечень объектов </w:t>
                  </w:r>
                  <w:r w:rsidRPr="000147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имущества муниципального образования «Город Волгодонск», свободного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0147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67543C" w:rsidRPr="00592DF6" w:rsidRDefault="002C25F0" w:rsidP="00BC0085">
                  <w:pPr>
                    <w:spacing w:after="0" w:line="240" w:lineRule="auto"/>
                    <w:ind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На процедуре </w:t>
                  </w:r>
                  <w:r w:rsidR="009E3DEE" w:rsidRPr="00592DF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проверки заявлений о предоставлении объектов в безвозмездное пользование и прилагаемых документов к ним</w:t>
                  </w:r>
                  <w:r w:rsidR="009E3DEE"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был</w:t>
                  </w:r>
                  <w:r w:rsidR="009E3DEE"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61165"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проверено </w:t>
                  </w:r>
                  <w:r w:rsidR="00CA2A3B"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только </w:t>
                  </w:r>
                  <w:r w:rsidR="009E3DEE"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 заявление, поступившее в адрес комиссии</w:t>
                  </w:r>
                  <w:r w:rsidR="00CA2A3B"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срока приема заявлений</w:t>
                  </w:r>
                  <w:r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3656E1" w:rsidRDefault="003656E1" w:rsidP="00BA062F">
                  <w:pPr>
                    <w:spacing w:after="0" w:line="240" w:lineRule="auto"/>
                    <w:ind w:right="374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7"/>
                    <w:tblW w:w="9589" w:type="dxa"/>
                    <w:tblLook w:val="04A0"/>
                  </w:tblPr>
                  <w:tblGrid>
                    <w:gridCol w:w="679"/>
                    <w:gridCol w:w="3382"/>
                    <w:gridCol w:w="5528"/>
                  </w:tblGrid>
                  <w:tr w:rsidR="000C459B" w:rsidRPr="002D1A5B" w:rsidTr="000C459B">
                    <w:tc>
                      <w:tcPr>
                        <w:tcW w:w="679" w:type="dxa"/>
                        <w:vAlign w:val="center"/>
                      </w:tcPr>
                      <w:p w:rsidR="000C459B" w:rsidRPr="002D1A5B" w:rsidRDefault="000C459B" w:rsidP="005B1D4B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382" w:type="dxa"/>
                        <w:vAlign w:val="center"/>
                      </w:tcPr>
                      <w:p w:rsidR="000C459B" w:rsidRPr="002D1A5B" w:rsidRDefault="000C459B" w:rsidP="00587965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заявителе, подавшем заявку для участия в </w:t>
                        </w: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Процедуре</w:t>
                        </w: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: наименование (для юридического лица), фамилия, имя, отчество (для физического лица) и </w:t>
                        </w: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местонахождение</w:t>
                        </w:r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8" w:type="dxa"/>
                      </w:tcPr>
                      <w:p w:rsidR="000C459B" w:rsidRPr="00B479F4" w:rsidRDefault="000C459B" w:rsidP="004F61E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Результаты проверки </w:t>
                        </w:r>
                      </w:p>
                    </w:tc>
                  </w:tr>
                  <w:tr w:rsidR="000C459B" w:rsidRPr="002D1A5B" w:rsidTr="005B40CA">
                    <w:tc>
                      <w:tcPr>
                        <w:tcW w:w="679" w:type="dxa"/>
                      </w:tcPr>
                      <w:p w:rsidR="000C459B" w:rsidRPr="002D1A5B" w:rsidRDefault="000C459B" w:rsidP="005B40CA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3382" w:type="dxa"/>
                      </w:tcPr>
                      <w:p w:rsidR="000C459B" w:rsidRPr="002D1A5B" w:rsidRDefault="004C0A2E" w:rsidP="00897ABF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Ростовская областная организация Общероссийской общественной организации инвалидов «Всероссийской Ордена Трудового Красного Знамени общество слепых» (далее – РОО ОООИ «ВОС») , 344002, Россия, Ростовская обл., г. Ростов-на-Дону, ул. Тургеневская, д. 39</w:t>
                        </w:r>
                      </w:p>
                    </w:tc>
                    <w:tc>
                      <w:tcPr>
                        <w:tcW w:w="5528" w:type="dxa"/>
                      </w:tcPr>
                      <w:p w:rsidR="004F61E2" w:rsidRPr="00687E63" w:rsidRDefault="004F61E2" w:rsidP="004F61E2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55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Комисси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ей</w:t>
                        </w:r>
                        <w:r w:rsidRPr="003B55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провер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ен</w:t>
                        </w:r>
                        <w:r w:rsidR="006F3A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3B55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поступивш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ее </w:t>
                        </w:r>
                        <w:r w:rsidRPr="003B55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КУИ города Волгодонска </w:t>
                        </w:r>
                        <w:r w:rsidRPr="003B55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 срока приема</w:t>
                        </w:r>
                        <w:r w:rsidRPr="00311E2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заявлений заявлени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311E2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F61E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РОО ОООИ «ВОС» </w:t>
                        </w:r>
                        <w:r w:rsidRPr="00311E2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 предоставлении объекта в безвозмездное пользование и прилагаемые к 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ему</w:t>
                        </w:r>
                        <w:r w:rsidRPr="00311E2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документы на соответствие требованиям, установленным настоящей Документацией, и соответствие подавших их лиц условиям, установленным настоящей Документацией. </w:t>
                        </w:r>
                        <w:r w:rsidR="00687E63" w:rsidRPr="00687E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 w:rsidR="00687E63" w:rsidRPr="00687E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комиссию представлены все документы, предусмотренные порядком подачи заявлений, установленным</w:t>
                        </w:r>
                        <w:r w:rsidR="00687E63" w:rsidRPr="00687E6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687E63" w:rsidRPr="00687E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Документацией о проведении Процедуры и Извещением о проведении Процедуры.</w:t>
                        </w:r>
                      </w:p>
                      <w:p w:rsidR="00897ABF" w:rsidRDefault="004F61E2" w:rsidP="0054475D">
                        <w:pPr>
                          <w:pStyle w:val="a5"/>
                          <w:spacing w:line="240" w:lineRule="auto"/>
                          <w:ind w:firstLine="438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В ходе проверки документов </w:t>
                        </w:r>
                        <w:r w:rsidR="00687E63">
                          <w:rPr>
                            <w:szCs w:val="24"/>
                          </w:rPr>
                          <w:t xml:space="preserve">у комиссии возникла </w:t>
                        </w:r>
                        <w:r>
                          <w:rPr>
                            <w:szCs w:val="24"/>
                          </w:rPr>
                          <w:t xml:space="preserve">необходимость запросить </w:t>
                        </w:r>
                        <w:r w:rsidR="00687E63">
                          <w:rPr>
                            <w:szCs w:val="24"/>
                          </w:rPr>
                          <w:t xml:space="preserve">в соответствие с п. </w:t>
                        </w:r>
                        <w:r w:rsidR="00687E63" w:rsidRPr="00311E26">
                          <w:rPr>
                            <w:szCs w:val="24"/>
                          </w:rPr>
                          <w:t xml:space="preserve">7.13. </w:t>
                        </w:r>
                        <w:r w:rsidR="00687E63">
                          <w:rPr>
                            <w:szCs w:val="24"/>
                          </w:rPr>
                          <w:t>Д</w:t>
                        </w:r>
                        <w:r w:rsidR="00687E63" w:rsidRPr="009E0679">
                          <w:rPr>
                            <w:szCs w:val="24"/>
                          </w:rPr>
                          <w:t>окументаци</w:t>
                        </w:r>
                        <w:r w:rsidR="00687E63">
                          <w:rPr>
                            <w:szCs w:val="24"/>
                          </w:rPr>
                          <w:t xml:space="preserve">и о проведении Процедуры дополнительные сведения </w:t>
                        </w:r>
                        <w:r w:rsidR="00897ABF">
                          <w:rPr>
                            <w:szCs w:val="24"/>
                          </w:rPr>
                          <w:t>и информацию:</w:t>
                        </w:r>
                      </w:p>
                      <w:p w:rsidR="00687E63" w:rsidRDefault="00687E63" w:rsidP="0054475D">
                        <w:pPr>
                          <w:pStyle w:val="a5"/>
                          <w:spacing w:line="240" w:lineRule="auto"/>
                          <w:ind w:firstLine="438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–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в налоговом органе по месту регистрации плательщика - </w:t>
                        </w:r>
                        <w:r w:rsidRPr="004F61E2">
                          <w:rPr>
                            <w:szCs w:val="24"/>
                          </w:rPr>
                          <w:t>РОО ОООИ «ВОС»</w:t>
                        </w:r>
                        <w:r w:rsidR="00567DB8">
                          <w:rPr>
                            <w:szCs w:val="24"/>
                          </w:rPr>
                          <w:t>;</w:t>
                        </w:r>
                      </w:p>
                      <w:p w:rsidR="00872478" w:rsidRPr="00236970" w:rsidRDefault="00897ABF" w:rsidP="00897ABF">
                        <w:pPr>
                          <w:pStyle w:val="a5"/>
                          <w:spacing w:line="240" w:lineRule="auto"/>
                          <w:ind w:firstLine="438"/>
                          <w:rPr>
                            <w:szCs w:val="24"/>
                          </w:rPr>
                        </w:pPr>
                        <w:r>
                          <w:t xml:space="preserve">- информацию с официального сайта </w:t>
                        </w:r>
                        <w:r>
                          <w:rPr>
                            <w:bCs/>
                            <w:szCs w:val="24"/>
                            <w:shd w:val="clear" w:color="auto" w:fill="FFFFFF"/>
                          </w:rPr>
                          <w:t xml:space="preserve">Министерства экономического развития России (далее – Минэкономразвития) о наличии (отсутствии)  </w:t>
                        </w:r>
                        <w:r w:rsidRPr="0025551E">
                          <w:t>РОО ОООИ «ВОС»</w:t>
                        </w:r>
                        <w:r>
                          <w:t xml:space="preserve"> в </w:t>
                        </w:r>
                        <w:r w:rsidRPr="00236970">
                          <w:rPr>
                            <w:bCs/>
                            <w:szCs w:val="24"/>
                            <w:shd w:val="clear" w:color="auto" w:fill="FFFFFF"/>
                          </w:rPr>
                          <w:t>Реестр</w:t>
                        </w:r>
                        <w:r>
                          <w:rPr>
                            <w:bCs/>
                            <w:szCs w:val="24"/>
                            <w:shd w:val="clear" w:color="auto" w:fill="FFFFFF"/>
                          </w:rPr>
                          <w:t>е</w:t>
                        </w:r>
                        <w:r w:rsidRPr="00236970">
                          <w:rPr>
                            <w:bCs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Cs/>
                            <w:szCs w:val="24"/>
                            <w:shd w:val="clear" w:color="auto" w:fill="FFFFFF"/>
                          </w:rPr>
                          <w:t>СОНКО, сформированном Минэкономразвития.</w:t>
                        </w:r>
                      </w:p>
                    </w:tc>
                  </w:tr>
                </w:tbl>
                <w:p w:rsidR="005B1D4B" w:rsidRPr="002C25F0" w:rsidRDefault="005B1D4B" w:rsidP="00BA062F">
                  <w:pPr>
                    <w:spacing w:after="0" w:line="240" w:lineRule="auto"/>
                    <w:ind w:right="374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25F0" w:rsidRPr="002C25F0" w:rsidRDefault="002C25F0" w:rsidP="00BA062F">
                  <w:pPr>
                    <w:spacing w:after="0" w:line="240" w:lineRule="auto"/>
                    <w:ind w:right="3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C31B39" w:rsidRDefault="002C25F0" w:rsidP="002C21C0">
                  <w:pPr>
                    <w:pStyle w:val="a8"/>
                    <w:autoSpaceDE w:val="0"/>
                    <w:autoSpaceDN w:val="0"/>
                    <w:adjustRightInd w:val="0"/>
                    <w:spacing w:after="0"/>
                    <w:ind w:left="0" w:firstLine="6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  <w:r w:rsidR="00897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C3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3656E1">
                    <w:t xml:space="preserve"> </w:t>
                  </w:r>
                  <w:proofErr w:type="gramStart"/>
                  <w:r w:rsidR="00C31B39" w:rsidRPr="009874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Большинство присутствующих членов комиссии проголосовало «за</w:t>
                  </w:r>
                  <w:proofErr w:type="gramEnd"/>
                  <w:r w:rsidR="00C31B39" w:rsidRPr="009874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решение комиссии</w:t>
                  </w:r>
                  <w:r w:rsidR="00C31B39" w:rsidRPr="00987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3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C31B39" w:rsidRPr="00987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– </w:t>
                  </w:r>
                  <w:r w:rsidR="00C81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C31B39" w:rsidRPr="00987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человек, против – 0, воздержались – 0</w:t>
                  </w:r>
                  <w:r w:rsidR="00C3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):</w:t>
                  </w:r>
                </w:p>
                <w:p w:rsidR="00A8105A" w:rsidRDefault="00897ABF" w:rsidP="00061165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664"/>
                    <w:jc w:val="both"/>
                  </w:pPr>
                  <w:r>
                    <w:rPr>
                      <w:color w:val="000000"/>
                    </w:rPr>
                    <w:t xml:space="preserve">- </w:t>
                  </w:r>
                  <w:r w:rsidR="000D2A08">
                    <w:rPr>
                      <w:color w:val="000000"/>
                    </w:rPr>
                    <w:t xml:space="preserve"> </w:t>
                  </w:r>
                  <w:r w:rsidR="00A8105A">
                    <w:rPr>
                      <w:color w:val="000000"/>
                    </w:rPr>
                    <w:t>КУИ города Волгодонска з</w:t>
                  </w:r>
                  <w:r w:rsidR="00A8105A">
                    <w:t xml:space="preserve">апросить </w:t>
                  </w:r>
                  <w:r w:rsidR="003479C6">
                    <w:t xml:space="preserve">в налоговом органе по месту регистрации </w:t>
                  </w:r>
                  <w:r w:rsidR="003479C6" w:rsidRPr="004F61E2">
                    <w:t>РОО ОООИ «ВОС»</w:t>
                  </w:r>
                  <w:r w:rsidR="003479C6">
                    <w:t xml:space="preserve"> </w:t>
                  </w:r>
                  <w:r w:rsidR="00A8105A">
            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      </w:r>
                  <w:r>
                    <w:t>;</w:t>
                  </w:r>
                </w:p>
                <w:p w:rsidR="00897ABF" w:rsidRDefault="00897ABF" w:rsidP="00897AB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664"/>
                    <w:jc w:val="both"/>
                    <w:rPr>
                      <w:bCs/>
                      <w:shd w:val="clear" w:color="auto" w:fill="FFFFFF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="003479C6">
                    <w:rPr>
                      <w:b/>
                      <w:color w:val="000000"/>
                    </w:rPr>
                    <w:t xml:space="preserve"> </w:t>
                  </w:r>
                  <w:r w:rsidR="003479C6">
                    <w:rPr>
                      <w:color w:val="000000"/>
                    </w:rPr>
                    <w:t xml:space="preserve">КУИ города Волгодонска </w:t>
                  </w:r>
                  <w:r>
                    <w:rPr>
                      <w:color w:val="000000"/>
                    </w:rPr>
                    <w:t xml:space="preserve">предоставить </w:t>
                  </w:r>
                  <w:r>
                    <w:t xml:space="preserve">информацию с официального сайта </w:t>
                  </w:r>
                  <w:r>
                    <w:rPr>
                      <w:bCs/>
                      <w:shd w:val="clear" w:color="auto" w:fill="FFFFFF"/>
                    </w:rPr>
                    <w:t xml:space="preserve">Минэкономразвития о наличии (отсутствии)  </w:t>
                  </w:r>
                  <w:r w:rsidRPr="0025551E">
                    <w:t>РОО ОООИ «ВОС»</w:t>
                  </w:r>
                  <w:r>
                    <w:t xml:space="preserve"> в </w:t>
                  </w:r>
                  <w:r w:rsidRPr="00236970">
                    <w:rPr>
                      <w:bCs/>
                      <w:shd w:val="clear" w:color="auto" w:fill="FFFFFF"/>
                    </w:rPr>
                    <w:t>Реестр</w:t>
                  </w:r>
                  <w:r>
                    <w:rPr>
                      <w:bCs/>
                      <w:shd w:val="clear" w:color="auto" w:fill="FFFFFF"/>
                    </w:rPr>
                    <w:t>е</w:t>
                  </w:r>
                  <w:r w:rsidRPr="00236970">
                    <w:rPr>
                      <w:bCs/>
                      <w:shd w:val="clear" w:color="auto" w:fill="FFFFFF"/>
                    </w:rPr>
                    <w:t xml:space="preserve"> </w:t>
                  </w:r>
                  <w:r>
                    <w:rPr>
                      <w:bCs/>
                      <w:shd w:val="clear" w:color="auto" w:fill="FFFFFF"/>
                    </w:rPr>
                    <w:t>СОНКО, сформированном Минэкономразвития;</w:t>
                  </w:r>
                </w:p>
                <w:p w:rsidR="00CA2A3B" w:rsidRPr="003656E1" w:rsidRDefault="00897ABF" w:rsidP="00897ABF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664"/>
                    <w:jc w:val="both"/>
                  </w:pPr>
                  <w:r>
                    <w:rPr>
                      <w:bCs/>
                      <w:shd w:val="clear" w:color="auto" w:fill="FFFFFF"/>
                    </w:rPr>
                    <w:t>- н</w:t>
                  </w:r>
                  <w:r w:rsidR="003479C6">
                    <w:rPr>
                      <w:bCs/>
                      <w:shd w:val="clear" w:color="auto" w:fill="FFFFFF"/>
                    </w:rPr>
                    <w:t xml:space="preserve">азначить </w:t>
                  </w:r>
                  <w:r>
                    <w:rPr>
                      <w:bCs/>
                      <w:shd w:val="clear" w:color="auto" w:fill="FFFFFF"/>
                    </w:rPr>
                    <w:t xml:space="preserve">следующее </w:t>
                  </w:r>
                  <w:r w:rsidR="006F3A00">
                    <w:rPr>
                      <w:bCs/>
                      <w:shd w:val="clear" w:color="auto" w:fill="FFFFFF"/>
                    </w:rPr>
                    <w:t xml:space="preserve">заседание комиссии по </w:t>
                  </w:r>
                  <w:r>
                    <w:rPr>
                      <w:bCs/>
                      <w:shd w:val="clear" w:color="auto" w:fill="FFFFFF"/>
                    </w:rPr>
                    <w:t xml:space="preserve">проверке и </w:t>
                  </w:r>
                  <w:r w:rsidR="006F3A00">
                    <w:rPr>
                      <w:bCs/>
                      <w:shd w:val="clear" w:color="auto" w:fill="FFFFFF"/>
                    </w:rPr>
                    <w:t xml:space="preserve">рассмотрению </w:t>
                  </w:r>
                  <w:r w:rsidR="006F3A00" w:rsidRPr="00592DF6">
                    <w:rPr>
                      <w:iCs/>
                    </w:rPr>
                    <w:t xml:space="preserve">заявлений о предоставлении объектов в безвозмездное пользование и прилагаемых документов </w:t>
                  </w:r>
                  <w:r w:rsidR="006F3A00">
                    <w:rPr>
                      <w:iCs/>
                    </w:rPr>
                    <w:t xml:space="preserve">к ним на </w:t>
                  </w:r>
                  <w:r>
                    <w:rPr>
                      <w:iCs/>
                    </w:rPr>
                    <w:t xml:space="preserve">дату - </w:t>
                  </w:r>
                  <w:r w:rsidR="006F3A00">
                    <w:rPr>
                      <w:iCs/>
                    </w:rPr>
                    <w:t>07.05.2021.</w:t>
                  </w: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tbl>
                  <w:tblPr>
                    <w:tblW w:w="5304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"/>
                    <w:gridCol w:w="4066"/>
                    <w:gridCol w:w="2538"/>
                    <w:gridCol w:w="2689"/>
                    <w:gridCol w:w="839"/>
                  </w:tblGrid>
                  <w:tr w:rsidR="00A049BD" w:rsidRPr="002C25F0" w:rsidTr="00DD1171">
                    <w:trPr>
                      <w:tblCellSpacing w:w="15" w:type="dxa"/>
                    </w:trPr>
                    <w:tc>
                      <w:tcPr>
                        <w:tcW w:w="4924" w:type="pct"/>
                        <w:gridSpan w:val="5"/>
                        <w:vAlign w:val="center"/>
                        <w:hideMark/>
                      </w:tcPr>
                      <w:tbl>
                        <w:tblPr>
                          <w:tblW w:w="931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997"/>
                          <w:gridCol w:w="2498"/>
                          <w:gridCol w:w="2815"/>
                        </w:tblGrid>
                        <w:tr w:rsidR="00A049BD" w:rsidRPr="002C25F0" w:rsidTr="0005773E">
                          <w:trPr>
                            <w:gridAfter w:val="2"/>
                            <w:wAfter w:w="2823" w:type="pct"/>
                            <w:trHeight w:val="265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897ABF" w:rsidP="00897A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Заместитель п</w:t>
                              </w:r>
                              <w:r w:rsidR="00A049BD"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редседател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я</w:t>
                              </w:r>
                              <w:r w:rsidR="00A049BD"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комиссии</w: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5447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 </w:t>
                              </w:r>
                              <w:proofErr w:type="spellStart"/>
                              <w:r w:rsidR="005447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Цыба</w:t>
                              </w:r>
                              <w:proofErr w:type="spellEnd"/>
                              <w:r w:rsidR="005447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Светлана Яковлевна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118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451776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517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2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451776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517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3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(подпись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дата</w:t>
                              </w: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65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Секретарь </w:t>
                              </w: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комиссии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Бондаренко Татьяна Николаевна 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118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451776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517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4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451776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517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(подпись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дата</w:t>
                              </w: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65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Член </w:t>
                              </w: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комиссии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6F3A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="006F3A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Батлуков</w:t>
                              </w:r>
                              <w:proofErr w:type="spellEnd"/>
                              <w:r w:rsidR="006F3A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Игорь Владимирович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118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451776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517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6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451776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517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7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</w:t>
                              </w:r>
                              <w:proofErr w:type="spellStart"/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подпись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,д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</w:t>
                              </w:r>
                              <w:proofErr w:type="spellEnd"/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65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05773E" w:rsidP="005F46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 w:rsidR="00A049BD"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="00A049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</w:t>
                              </w:r>
                              <w:r w:rsidR="005F46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урашева</w:t>
                              </w:r>
                              <w:proofErr w:type="spellEnd"/>
                              <w:r w:rsidR="005F46D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Людмила Евгеньевна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118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451776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517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8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451776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517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</w:t>
                              </w:r>
                              <w:proofErr w:type="spellStart"/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подпись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,д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</w:t>
                              </w:r>
                              <w:proofErr w:type="spellEnd"/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65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05773E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  <w:r w:rsidR="00A049BD"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="00A049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Оберемченко</w:t>
                              </w:r>
                              <w:proofErr w:type="spellEnd"/>
                              <w:r w:rsidR="00A049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Александра Александровна 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118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451776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517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40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451776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517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41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049BD" w:rsidRPr="002C25F0" w:rsidTr="00DD1171">
                    <w:trPr>
                      <w:gridBefore w:val="1"/>
                      <w:gridAfter w:val="1"/>
                      <w:wBefore w:w="2" w:type="pct"/>
                      <w:wAfter w:w="376" w:type="pct"/>
                      <w:trHeight w:val="280"/>
                      <w:tblCellSpacing w:w="15" w:type="dxa"/>
                    </w:trPr>
                    <w:tc>
                      <w:tcPr>
                        <w:tcW w:w="1987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5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9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подпись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,д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ата</w:t>
                        </w:r>
                        <w:proofErr w:type="spellEnd"/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A049BD" w:rsidRPr="002C25F0" w:rsidTr="00DD1171">
                    <w:trPr>
                      <w:gridBefore w:val="1"/>
                      <w:gridAfter w:val="1"/>
                      <w:wBefore w:w="2" w:type="pct"/>
                      <w:wAfter w:w="376" w:type="pct"/>
                      <w:trHeight w:val="265"/>
                      <w:tblCellSpacing w:w="15" w:type="dxa"/>
                    </w:trPr>
                    <w:tc>
                      <w:tcPr>
                        <w:tcW w:w="1987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235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9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49BD" w:rsidRPr="002C25F0" w:rsidTr="00DD1171">
                    <w:trPr>
                      <w:gridBefore w:val="1"/>
                      <w:gridAfter w:val="1"/>
                      <w:wBefore w:w="2" w:type="pct"/>
                      <w:wAfter w:w="376" w:type="pct"/>
                      <w:trHeight w:val="280"/>
                      <w:tblCellSpacing w:w="15" w:type="dxa"/>
                    </w:trPr>
                    <w:tc>
                      <w:tcPr>
                        <w:tcW w:w="1987" w:type="pct"/>
                        <w:vAlign w:val="center"/>
                        <w:hideMark/>
                      </w:tcPr>
                      <w:p w:rsidR="00A049BD" w:rsidRPr="002C25F0" w:rsidRDefault="0005773E" w:rsidP="005F46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A049BD"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5F46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Чернов Артур Владимирович</w:t>
                        </w:r>
                      </w:p>
                    </w:tc>
                    <w:tc>
                      <w:tcPr>
                        <w:tcW w:w="1235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9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049BD" w:rsidRPr="002C25F0" w:rsidTr="00DD1171">
                    <w:trPr>
                      <w:gridBefore w:val="1"/>
                      <w:gridAfter w:val="1"/>
                      <w:wBefore w:w="2" w:type="pct"/>
                      <w:wAfter w:w="376" w:type="pct"/>
                      <w:trHeight w:val="118"/>
                      <w:tblCellSpacing w:w="15" w:type="dxa"/>
                    </w:trPr>
                    <w:tc>
                      <w:tcPr>
                        <w:tcW w:w="1987" w:type="pct"/>
                        <w:vAlign w:val="center"/>
                        <w:hideMark/>
                      </w:tcPr>
                      <w:p w:rsidR="00A049BD" w:rsidRPr="002C25F0" w:rsidRDefault="00451776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517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42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1235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9" w:type="pct"/>
                        <w:vAlign w:val="center"/>
                        <w:hideMark/>
                      </w:tcPr>
                      <w:p w:rsidR="00A049BD" w:rsidRPr="002C25F0" w:rsidRDefault="00451776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517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43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A049BD" w:rsidRDefault="00A049BD" w:rsidP="00F21EA4">
                  <w:pPr>
                    <w:ind w:left="5664" w:firstLine="9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</w:t>
                  </w:r>
                  <w:proofErr w:type="spellEnd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2C25F0" w:rsidRPr="003656E1" w:rsidRDefault="002C25F0" w:rsidP="00983D33">
                  <w:pPr>
                    <w:ind w:left="5664"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25F0" w:rsidRPr="002C25F0" w:rsidRDefault="002C25F0" w:rsidP="00BA062F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C8D" w:rsidRDefault="006C3C8D" w:rsidP="00370270">
      <w:pPr>
        <w:ind w:left="5664" w:firstLine="708"/>
      </w:pPr>
    </w:p>
    <w:sectPr w:rsidR="006C3C8D" w:rsidSect="00BA062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486"/>
    <w:multiLevelType w:val="hybridMultilevel"/>
    <w:tmpl w:val="87FEC00E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">
    <w:nsid w:val="40F65040"/>
    <w:multiLevelType w:val="hybridMultilevel"/>
    <w:tmpl w:val="56E89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03E3B"/>
    <w:multiLevelType w:val="hybridMultilevel"/>
    <w:tmpl w:val="B99C0CE4"/>
    <w:lvl w:ilvl="0" w:tplc="97CC0DC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5F0"/>
    <w:rsid w:val="000147AD"/>
    <w:rsid w:val="0003616B"/>
    <w:rsid w:val="0003705B"/>
    <w:rsid w:val="0005773E"/>
    <w:rsid w:val="00061165"/>
    <w:rsid w:val="00067393"/>
    <w:rsid w:val="00087075"/>
    <w:rsid w:val="000B6552"/>
    <w:rsid w:val="000B7DCE"/>
    <w:rsid w:val="000C459B"/>
    <w:rsid w:val="000D2A08"/>
    <w:rsid w:val="000D2D88"/>
    <w:rsid w:val="000F2628"/>
    <w:rsid w:val="001169B7"/>
    <w:rsid w:val="00117157"/>
    <w:rsid w:val="00132B41"/>
    <w:rsid w:val="00145F6D"/>
    <w:rsid w:val="001553C6"/>
    <w:rsid w:val="00170776"/>
    <w:rsid w:val="001740BF"/>
    <w:rsid w:val="001B09D8"/>
    <w:rsid w:val="001C4010"/>
    <w:rsid w:val="001D1651"/>
    <w:rsid w:val="001E2D55"/>
    <w:rsid w:val="001E5E2A"/>
    <w:rsid w:val="00236970"/>
    <w:rsid w:val="0025551E"/>
    <w:rsid w:val="00261F2B"/>
    <w:rsid w:val="002623B8"/>
    <w:rsid w:val="002953C3"/>
    <w:rsid w:val="002A0631"/>
    <w:rsid w:val="002A7964"/>
    <w:rsid w:val="002C21C0"/>
    <w:rsid w:val="002C25F0"/>
    <w:rsid w:val="002E3A16"/>
    <w:rsid w:val="002E6956"/>
    <w:rsid w:val="002F186A"/>
    <w:rsid w:val="003335FE"/>
    <w:rsid w:val="003338FE"/>
    <w:rsid w:val="00342FDB"/>
    <w:rsid w:val="003479C6"/>
    <w:rsid w:val="003539B2"/>
    <w:rsid w:val="003656E1"/>
    <w:rsid w:val="00370270"/>
    <w:rsid w:val="00377B8C"/>
    <w:rsid w:val="00384F19"/>
    <w:rsid w:val="003903BB"/>
    <w:rsid w:val="003A1367"/>
    <w:rsid w:val="003C3D46"/>
    <w:rsid w:val="003F4302"/>
    <w:rsid w:val="004108EA"/>
    <w:rsid w:val="004334A4"/>
    <w:rsid w:val="004340BE"/>
    <w:rsid w:val="00442C09"/>
    <w:rsid w:val="00451776"/>
    <w:rsid w:val="00452315"/>
    <w:rsid w:val="00453776"/>
    <w:rsid w:val="004541C4"/>
    <w:rsid w:val="004A1202"/>
    <w:rsid w:val="004B25B7"/>
    <w:rsid w:val="004C0A2E"/>
    <w:rsid w:val="004C20DE"/>
    <w:rsid w:val="004D4700"/>
    <w:rsid w:val="004E1E46"/>
    <w:rsid w:val="004E4BFE"/>
    <w:rsid w:val="004F1960"/>
    <w:rsid w:val="004F61E2"/>
    <w:rsid w:val="0051785E"/>
    <w:rsid w:val="0054475D"/>
    <w:rsid w:val="0055280C"/>
    <w:rsid w:val="00554EB3"/>
    <w:rsid w:val="00567DB8"/>
    <w:rsid w:val="00581C00"/>
    <w:rsid w:val="00587965"/>
    <w:rsid w:val="005918A6"/>
    <w:rsid w:val="00592DF6"/>
    <w:rsid w:val="00593149"/>
    <w:rsid w:val="005B1D4B"/>
    <w:rsid w:val="005B40CA"/>
    <w:rsid w:val="005F46D2"/>
    <w:rsid w:val="00617ACB"/>
    <w:rsid w:val="00620250"/>
    <w:rsid w:val="00620E56"/>
    <w:rsid w:val="006378E7"/>
    <w:rsid w:val="00645EA8"/>
    <w:rsid w:val="0067543C"/>
    <w:rsid w:val="00687E63"/>
    <w:rsid w:val="006B21CF"/>
    <w:rsid w:val="006C0071"/>
    <w:rsid w:val="006C3C8D"/>
    <w:rsid w:val="006C5188"/>
    <w:rsid w:val="006C551F"/>
    <w:rsid w:val="006E15D8"/>
    <w:rsid w:val="006E470C"/>
    <w:rsid w:val="006F3A00"/>
    <w:rsid w:val="00702CCA"/>
    <w:rsid w:val="00744935"/>
    <w:rsid w:val="00772472"/>
    <w:rsid w:val="007870F1"/>
    <w:rsid w:val="00793FA4"/>
    <w:rsid w:val="007A2E4A"/>
    <w:rsid w:val="007B73D1"/>
    <w:rsid w:val="008000B0"/>
    <w:rsid w:val="00806574"/>
    <w:rsid w:val="00814DBD"/>
    <w:rsid w:val="008166FA"/>
    <w:rsid w:val="00820E79"/>
    <w:rsid w:val="008271DB"/>
    <w:rsid w:val="008576DC"/>
    <w:rsid w:val="008649D7"/>
    <w:rsid w:val="00864BFA"/>
    <w:rsid w:val="00872478"/>
    <w:rsid w:val="008916A0"/>
    <w:rsid w:val="008950F5"/>
    <w:rsid w:val="00897ABF"/>
    <w:rsid w:val="008A1F62"/>
    <w:rsid w:val="008B772C"/>
    <w:rsid w:val="008F0922"/>
    <w:rsid w:val="009074D4"/>
    <w:rsid w:val="0094483C"/>
    <w:rsid w:val="0095669A"/>
    <w:rsid w:val="0096033B"/>
    <w:rsid w:val="00972605"/>
    <w:rsid w:val="00983D33"/>
    <w:rsid w:val="009C6DEE"/>
    <w:rsid w:val="009E0679"/>
    <w:rsid w:val="009E3C0B"/>
    <w:rsid w:val="009E3DEE"/>
    <w:rsid w:val="009E5EAF"/>
    <w:rsid w:val="009E7CCA"/>
    <w:rsid w:val="00A03FE9"/>
    <w:rsid w:val="00A049BD"/>
    <w:rsid w:val="00A27016"/>
    <w:rsid w:val="00A72C20"/>
    <w:rsid w:val="00A742CE"/>
    <w:rsid w:val="00A76D2B"/>
    <w:rsid w:val="00A8105A"/>
    <w:rsid w:val="00A96357"/>
    <w:rsid w:val="00A96F7A"/>
    <w:rsid w:val="00AC349B"/>
    <w:rsid w:val="00AF33EE"/>
    <w:rsid w:val="00B600DC"/>
    <w:rsid w:val="00B8152D"/>
    <w:rsid w:val="00B864EE"/>
    <w:rsid w:val="00B90716"/>
    <w:rsid w:val="00BA062F"/>
    <w:rsid w:val="00BB3379"/>
    <w:rsid w:val="00BC0085"/>
    <w:rsid w:val="00BE257B"/>
    <w:rsid w:val="00C31B39"/>
    <w:rsid w:val="00C52B5C"/>
    <w:rsid w:val="00C60573"/>
    <w:rsid w:val="00C75F82"/>
    <w:rsid w:val="00C81A28"/>
    <w:rsid w:val="00CA2A3B"/>
    <w:rsid w:val="00CD75B3"/>
    <w:rsid w:val="00CE3A58"/>
    <w:rsid w:val="00CF015F"/>
    <w:rsid w:val="00D119C1"/>
    <w:rsid w:val="00D13BC0"/>
    <w:rsid w:val="00D5506D"/>
    <w:rsid w:val="00D561D4"/>
    <w:rsid w:val="00D652ED"/>
    <w:rsid w:val="00D6773E"/>
    <w:rsid w:val="00D7556C"/>
    <w:rsid w:val="00DC6E92"/>
    <w:rsid w:val="00DC7800"/>
    <w:rsid w:val="00DD1171"/>
    <w:rsid w:val="00DE2D05"/>
    <w:rsid w:val="00E260EE"/>
    <w:rsid w:val="00E3532E"/>
    <w:rsid w:val="00E57453"/>
    <w:rsid w:val="00E841E2"/>
    <w:rsid w:val="00EA1B84"/>
    <w:rsid w:val="00EC52E2"/>
    <w:rsid w:val="00ED4B45"/>
    <w:rsid w:val="00EE6A01"/>
    <w:rsid w:val="00EF354F"/>
    <w:rsid w:val="00F05299"/>
    <w:rsid w:val="00F13974"/>
    <w:rsid w:val="00F14FAA"/>
    <w:rsid w:val="00F208B4"/>
    <w:rsid w:val="00F21EA4"/>
    <w:rsid w:val="00F37042"/>
    <w:rsid w:val="00F46ACC"/>
    <w:rsid w:val="00F5281A"/>
    <w:rsid w:val="00F55FD9"/>
    <w:rsid w:val="00F675E8"/>
    <w:rsid w:val="00F82A84"/>
    <w:rsid w:val="00FA024F"/>
    <w:rsid w:val="00FA1A1D"/>
    <w:rsid w:val="00FE0394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5F0"/>
    <w:rPr>
      <w:color w:val="0000FF"/>
      <w:u w:val="single"/>
    </w:rPr>
  </w:style>
  <w:style w:type="paragraph" w:customStyle="1" w:styleId="western">
    <w:name w:val="western"/>
    <w:basedOn w:val="a"/>
    <w:rsid w:val="0026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6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6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3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96357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963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Heading2">
    <w:name w:val="Heading 2"/>
    <w:basedOn w:val="a"/>
    <w:uiPriority w:val="1"/>
    <w:qFormat/>
    <w:rsid w:val="00A96357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7">
    <w:name w:val="Table Grid"/>
    <w:basedOn w:val="a1"/>
    <w:uiPriority w:val="59"/>
    <w:rsid w:val="00365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1B3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C0A2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i.volgodonskgorod.ru/?page=torgi/1584949375" TargetMode="External"/><Relationship Id="rId5" Type="http://schemas.openxmlformats.org/officeDocument/2006/relationships/hyperlink" Target="http://www.volgodonsk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8</cp:revision>
  <cp:lastPrinted>2021-05-18T15:22:00Z</cp:lastPrinted>
  <dcterms:created xsi:type="dcterms:W3CDTF">2021-05-18T11:51:00Z</dcterms:created>
  <dcterms:modified xsi:type="dcterms:W3CDTF">2021-05-18T15:23:00Z</dcterms:modified>
</cp:coreProperties>
</file>